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1C4D8A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>30</w:t>
            </w:r>
            <w:r w:rsidR="00357E7B">
              <w:rPr>
                <w:rFonts w:ascii="Times New Roman" w:hAnsi="Times New Roman"/>
                <w:bCs/>
                <w:sz w:val="28"/>
              </w:rPr>
              <w:t xml:space="preserve">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EC28DE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7/37-6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E5684" w:rsidRDefault="00DE5684" w:rsidP="00DE5684">
      <w:pPr>
        <w:spacing w:after="240"/>
        <w:ind w:firstLine="567"/>
        <w:rPr>
          <w:b/>
          <w:szCs w:val="26"/>
        </w:rPr>
      </w:pPr>
    </w:p>
    <w:p w:rsidR="00DE5684" w:rsidRPr="001C4D8A" w:rsidRDefault="00DE5684" w:rsidP="00EC28DE">
      <w:pPr>
        <w:spacing w:after="240"/>
        <w:ind w:firstLine="567"/>
        <w:jc w:val="center"/>
        <w:rPr>
          <w:b/>
          <w:sz w:val="28"/>
          <w:szCs w:val="28"/>
        </w:rPr>
      </w:pPr>
      <w:r w:rsidRPr="00DE5684">
        <w:rPr>
          <w:b/>
          <w:sz w:val="28"/>
          <w:szCs w:val="26"/>
        </w:rPr>
        <w:t xml:space="preserve">О регистрации кандидата в депутаты </w:t>
      </w:r>
      <w:r w:rsidRPr="00DE5684">
        <w:rPr>
          <w:b/>
          <w:sz w:val="28"/>
          <w:szCs w:val="28"/>
        </w:rPr>
        <w:t xml:space="preserve">Законодательного Собрания Тверской области восьмого созыва </w:t>
      </w:r>
      <w:r w:rsidRPr="00DE5684">
        <w:rPr>
          <w:b/>
          <w:sz w:val="28"/>
          <w:szCs w:val="26"/>
        </w:rPr>
        <w:t xml:space="preserve">по </w:t>
      </w:r>
      <w:r w:rsidR="00357E7B">
        <w:rPr>
          <w:b/>
          <w:sz w:val="28"/>
          <w:szCs w:val="26"/>
        </w:rPr>
        <w:t>Конаковскому</w:t>
      </w:r>
      <w:r w:rsidRPr="00DE5684">
        <w:rPr>
          <w:b/>
          <w:sz w:val="28"/>
          <w:szCs w:val="26"/>
        </w:rPr>
        <w:t xml:space="preserve"> одномандатному избирательному округу № </w:t>
      </w:r>
      <w:r w:rsidR="00357E7B">
        <w:rPr>
          <w:b/>
          <w:sz w:val="28"/>
          <w:szCs w:val="26"/>
        </w:rPr>
        <w:t xml:space="preserve">7 </w:t>
      </w:r>
      <w:r w:rsidR="001C4D8A" w:rsidRPr="001C4D8A">
        <w:rPr>
          <w:b/>
          <w:sz w:val="28"/>
          <w:szCs w:val="26"/>
        </w:rPr>
        <w:t>Садыкова Геннадия Хамитовича</w:t>
      </w:r>
    </w:p>
    <w:p w:rsidR="00DE5684" w:rsidRPr="00DE5684" w:rsidRDefault="00DE5684" w:rsidP="00DE5684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Рассмотрев документы, представленные </w:t>
      </w:r>
      <w:r w:rsidR="00CC3053">
        <w:rPr>
          <w:sz w:val="28"/>
          <w:szCs w:val="26"/>
        </w:rPr>
        <w:t>Садыковым Геннадием Хамитовичем</w:t>
      </w:r>
      <w:r w:rsidRPr="00DE5684">
        <w:rPr>
          <w:sz w:val="28"/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7E7B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357E7B">
        <w:rPr>
          <w:sz w:val="28"/>
          <w:szCs w:val="26"/>
        </w:rPr>
        <w:t>7</w:t>
      </w:r>
      <w:r w:rsidRPr="00DE5684">
        <w:rPr>
          <w:sz w:val="28"/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(далее – Федеральный закон), Избирательного кодекса Тверской области от 07.04.2003 № 20-ЗО (далее – Код</w:t>
      </w:r>
      <w:r w:rsidR="00357E7B">
        <w:rPr>
          <w:sz w:val="28"/>
          <w:szCs w:val="26"/>
        </w:rPr>
        <w:t>екс), на основании постановлений</w:t>
      </w:r>
      <w:r w:rsidRPr="00DE5684">
        <w:rPr>
          <w:sz w:val="28"/>
          <w:szCs w:val="26"/>
        </w:rPr>
        <w:t xml:space="preserve"> избирательной комиссии Тверской области от </w:t>
      </w:r>
      <w:r w:rsidR="00CC3053">
        <w:rPr>
          <w:sz w:val="28"/>
          <w:szCs w:val="26"/>
        </w:rPr>
        <w:t>1</w:t>
      </w:r>
      <w:r w:rsidR="00A71B0B">
        <w:rPr>
          <w:sz w:val="28"/>
          <w:szCs w:val="26"/>
        </w:rPr>
        <w:t>6</w:t>
      </w:r>
      <w:r w:rsidR="00357E7B">
        <w:rPr>
          <w:sz w:val="28"/>
          <w:szCs w:val="26"/>
        </w:rPr>
        <w:t>.07.2026 г.</w:t>
      </w:r>
      <w:r w:rsidRPr="00DE5684">
        <w:rPr>
          <w:sz w:val="28"/>
          <w:szCs w:val="26"/>
        </w:rPr>
        <w:t xml:space="preserve"> № </w:t>
      </w:r>
      <w:r w:rsidR="00CC3053">
        <w:rPr>
          <w:sz w:val="28"/>
          <w:szCs w:val="26"/>
        </w:rPr>
        <w:t>13/209</w:t>
      </w:r>
      <w:r w:rsidR="00357E7B">
        <w:rPr>
          <w:sz w:val="28"/>
          <w:szCs w:val="26"/>
        </w:rPr>
        <w:t>-8</w:t>
      </w:r>
      <w:r w:rsidRPr="00DE5684">
        <w:rPr>
          <w:sz w:val="28"/>
          <w:szCs w:val="28"/>
        </w:rPr>
        <w:t xml:space="preserve"> </w:t>
      </w:r>
      <w:r w:rsidRPr="00DE5684">
        <w:rPr>
          <w:sz w:val="28"/>
          <w:szCs w:val="28"/>
        </w:rPr>
        <w:br/>
      </w:r>
      <w:r w:rsidRPr="00DE5684">
        <w:rPr>
          <w:sz w:val="28"/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Pr="00CC3053">
        <w:rPr>
          <w:sz w:val="28"/>
          <w:szCs w:val="28"/>
        </w:rPr>
        <w:t>«</w:t>
      </w:r>
      <w:r w:rsidR="00CC3053" w:rsidRPr="00CC3053">
        <w:rPr>
          <w:sz w:val="28"/>
          <w:szCs w:val="28"/>
        </w:rPr>
        <w:t>КПРФ ТВЕРСКОЕ ОБЛАСТНОЕ ОТДЕЛЕНИЕ политической партии КОММУНИСТИЧЕСКАЯ ПАРТИЯ РОССИЙСКОЙ ФЕДЕРАЦИИ</w:t>
      </w:r>
      <w:r w:rsidR="00357E7B" w:rsidRPr="00CC3053">
        <w:rPr>
          <w:sz w:val="28"/>
          <w:szCs w:val="28"/>
        </w:rPr>
        <w:t>»</w:t>
      </w:r>
      <w:r w:rsidRPr="00DE5684">
        <w:rPr>
          <w:sz w:val="28"/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357E7B">
        <w:rPr>
          <w:sz w:val="28"/>
          <w:szCs w:val="26"/>
        </w:rPr>
        <w:t>04.05.2026 г.</w:t>
      </w:r>
      <w:r w:rsidRPr="00DE5684">
        <w:rPr>
          <w:sz w:val="28"/>
          <w:szCs w:val="26"/>
        </w:rPr>
        <w:t xml:space="preserve"> № </w:t>
      </w:r>
      <w:r w:rsidR="00357E7B">
        <w:rPr>
          <w:sz w:val="28"/>
          <w:szCs w:val="26"/>
        </w:rPr>
        <w:t>191/2370-7</w:t>
      </w:r>
      <w:r w:rsidRPr="00DE5684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04EF9">
        <w:rPr>
          <w:sz w:val="28"/>
          <w:szCs w:val="28"/>
        </w:rPr>
        <w:t>Конаковского</w:t>
      </w:r>
      <w:r w:rsidRPr="00DE5684">
        <w:rPr>
          <w:sz w:val="28"/>
          <w:szCs w:val="28"/>
        </w:rPr>
        <w:t xml:space="preserve"> одномандатного избирательного округа № </w:t>
      </w:r>
      <w:r w:rsidR="00C04EF9">
        <w:rPr>
          <w:sz w:val="28"/>
          <w:szCs w:val="28"/>
        </w:rPr>
        <w:t>7</w:t>
      </w:r>
      <w:r w:rsidRPr="00DE5684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C04EF9">
        <w:rPr>
          <w:sz w:val="28"/>
          <w:szCs w:val="28"/>
        </w:rPr>
        <w:t>Конаковского округа</w:t>
      </w:r>
      <w:r w:rsidRPr="00DE5684">
        <w:rPr>
          <w:sz w:val="28"/>
          <w:szCs w:val="28"/>
        </w:rPr>
        <w:t xml:space="preserve">», </w:t>
      </w:r>
      <w:r w:rsidRPr="00DE5684">
        <w:rPr>
          <w:sz w:val="28"/>
          <w:szCs w:val="26"/>
        </w:rPr>
        <w:t>в соответствии со статьями 25, 35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 xml:space="preserve">, 38 Федерального </w:t>
      </w:r>
      <w:r w:rsidRPr="00DE5684">
        <w:rPr>
          <w:sz w:val="28"/>
          <w:szCs w:val="26"/>
        </w:rPr>
        <w:lastRenderedPageBreak/>
        <w:t>закона, статьями 21, 32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 xml:space="preserve">, 34, 36 Кодекса, территориальная избирательная комиссия </w:t>
      </w:r>
      <w:r w:rsidR="00C04EF9">
        <w:rPr>
          <w:sz w:val="28"/>
          <w:szCs w:val="26"/>
        </w:rPr>
        <w:t>Конаковского округа</w:t>
      </w:r>
      <w:r w:rsidRPr="00DE5684">
        <w:rPr>
          <w:sz w:val="28"/>
          <w:szCs w:val="26"/>
        </w:rPr>
        <w:t xml:space="preserve"> </w:t>
      </w:r>
      <w:r w:rsidRPr="00DE5684">
        <w:rPr>
          <w:b/>
          <w:spacing w:val="30"/>
          <w:sz w:val="28"/>
          <w:szCs w:val="28"/>
        </w:rPr>
        <w:t>постановляет: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DE5684">
        <w:rPr>
          <w:sz w:val="28"/>
          <w:szCs w:val="26"/>
        </w:rPr>
        <w:t>Зарегистрировать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 xml:space="preserve">Законодательного Собрания Тверской области восьмого созыва по </w:t>
      </w:r>
      <w:r w:rsidR="00C04EF9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C04EF9">
        <w:rPr>
          <w:sz w:val="28"/>
          <w:szCs w:val="26"/>
        </w:rPr>
        <w:t>7</w:t>
      </w:r>
      <w:r w:rsidRPr="00DE5684">
        <w:rPr>
          <w:sz w:val="28"/>
          <w:szCs w:val="26"/>
        </w:rPr>
        <w:t xml:space="preserve"> </w:t>
      </w:r>
      <w:r w:rsidR="00CC3053">
        <w:rPr>
          <w:sz w:val="28"/>
          <w:szCs w:val="26"/>
        </w:rPr>
        <w:t>Садыкова Геннадия Хамитовича</w:t>
      </w:r>
      <w:r w:rsidRPr="00DE5684">
        <w:rPr>
          <w:sz w:val="28"/>
          <w:szCs w:val="26"/>
        </w:rPr>
        <w:t xml:space="preserve">, </w:t>
      </w:r>
      <w:r w:rsidR="00CC3053">
        <w:rPr>
          <w:sz w:val="28"/>
          <w:szCs w:val="26"/>
        </w:rPr>
        <w:t>1964</w:t>
      </w:r>
      <w:r w:rsidRPr="00DE5684">
        <w:rPr>
          <w:sz w:val="28"/>
          <w:szCs w:val="26"/>
        </w:rPr>
        <w:t xml:space="preserve"> года рождения, выдвинутого избирательным объединением «</w:t>
      </w:r>
      <w:r w:rsidR="00CC3053" w:rsidRPr="00CC3053">
        <w:rPr>
          <w:sz w:val="28"/>
          <w:szCs w:val="28"/>
        </w:rPr>
        <w:t>КПРФ ТВЕРСКОЕ ОБЛАСТНОЕ ОТДЕЛЕНИЕ политической партии КОММУНИСТИЧЕСКАЯ ПАРТИЯ РОССИЙСКОЙ ФЕДЕРАЦИИ</w:t>
      </w:r>
      <w:r w:rsidRPr="00DE5684">
        <w:rPr>
          <w:sz w:val="28"/>
          <w:szCs w:val="28"/>
        </w:rPr>
        <w:t xml:space="preserve">», </w:t>
      </w:r>
      <w:r w:rsidR="00CC3053">
        <w:rPr>
          <w:sz w:val="28"/>
          <w:szCs w:val="28"/>
        </w:rPr>
        <w:t>30</w:t>
      </w:r>
      <w:r w:rsidRPr="00DE5684">
        <w:rPr>
          <w:sz w:val="28"/>
          <w:szCs w:val="26"/>
        </w:rPr>
        <w:t xml:space="preserve"> июля 2026 года в ___ часов ___ минут.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Выдать </w:t>
      </w:r>
      <w:r w:rsidR="00CC3053">
        <w:rPr>
          <w:sz w:val="28"/>
          <w:szCs w:val="26"/>
        </w:rPr>
        <w:t>Садыкову Геннадию Хамитовичу</w:t>
      </w:r>
      <w:r w:rsidR="00C04EF9">
        <w:rPr>
          <w:sz w:val="28"/>
          <w:szCs w:val="26"/>
        </w:rPr>
        <w:t xml:space="preserve"> </w:t>
      </w:r>
      <w:r w:rsidRPr="00DE5684">
        <w:rPr>
          <w:sz w:val="28"/>
          <w:szCs w:val="26"/>
        </w:rPr>
        <w:t>удостоверение зарегистрированного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Законодательного Собрания Тверской области восьмого созыва установленного образца.</w:t>
      </w:r>
    </w:p>
    <w:p w:rsidR="00017E5B" w:rsidRDefault="00017E5B" w:rsidP="003A59DE">
      <w:pPr>
        <w:numPr>
          <w:ilvl w:val="0"/>
          <w:numId w:val="26"/>
        </w:numPr>
        <w:snapToGri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27C9C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C6F" w:rsidRDefault="007B3C6F">
      <w:r>
        <w:separator/>
      </w:r>
    </w:p>
  </w:endnote>
  <w:endnote w:type="continuationSeparator" w:id="0">
    <w:p w:rsidR="007B3C6F" w:rsidRDefault="007B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C6F" w:rsidRDefault="007B3C6F">
      <w:r>
        <w:separator/>
      </w:r>
    </w:p>
  </w:footnote>
  <w:footnote w:type="continuationSeparator" w:id="0">
    <w:p w:rsidR="007B3C6F" w:rsidRDefault="007B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D97FC5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EC28DE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4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5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24"/>
  </w:num>
  <w:num w:numId="9">
    <w:abstractNumId w:val="1"/>
  </w:num>
  <w:num w:numId="10">
    <w:abstractNumId w:val="7"/>
  </w:num>
  <w:num w:numId="11">
    <w:abstractNumId w:val="19"/>
  </w:num>
  <w:num w:numId="12">
    <w:abstractNumId w:val="6"/>
  </w:num>
  <w:num w:numId="13">
    <w:abstractNumId w:val="22"/>
  </w:num>
  <w:num w:numId="14">
    <w:abstractNumId w:val="2"/>
  </w:num>
  <w:num w:numId="15">
    <w:abstractNumId w:val="21"/>
  </w:num>
  <w:num w:numId="16">
    <w:abstractNumId w:val="18"/>
  </w:num>
  <w:num w:numId="17">
    <w:abstractNumId w:val="11"/>
  </w:num>
  <w:num w:numId="18">
    <w:abstractNumId w:val="4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</w:num>
  <w:num w:numId="27">
    <w:abstractNumId w:val="1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14D5B"/>
    <w:rsid w:val="001239D6"/>
    <w:rsid w:val="00152409"/>
    <w:rsid w:val="001532E2"/>
    <w:rsid w:val="00157E5D"/>
    <w:rsid w:val="00166544"/>
    <w:rsid w:val="00170BAD"/>
    <w:rsid w:val="00192A81"/>
    <w:rsid w:val="001B0002"/>
    <w:rsid w:val="001B02FD"/>
    <w:rsid w:val="001C4D8A"/>
    <w:rsid w:val="001D0B06"/>
    <w:rsid w:val="001D1E0A"/>
    <w:rsid w:val="001D3A55"/>
    <w:rsid w:val="001E278B"/>
    <w:rsid w:val="0021359A"/>
    <w:rsid w:val="00216F55"/>
    <w:rsid w:val="00227C9C"/>
    <w:rsid w:val="00235EBD"/>
    <w:rsid w:val="0024653F"/>
    <w:rsid w:val="0026519F"/>
    <w:rsid w:val="002753D7"/>
    <w:rsid w:val="00294E72"/>
    <w:rsid w:val="002A4D5F"/>
    <w:rsid w:val="002B1F4F"/>
    <w:rsid w:val="002D3AA3"/>
    <w:rsid w:val="002F1B5D"/>
    <w:rsid w:val="00334001"/>
    <w:rsid w:val="00337314"/>
    <w:rsid w:val="00341DA5"/>
    <w:rsid w:val="00350053"/>
    <w:rsid w:val="003500F5"/>
    <w:rsid w:val="00357E7B"/>
    <w:rsid w:val="003650F3"/>
    <w:rsid w:val="00394093"/>
    <w:rsid w:val="0039608F"/>
    <w:rsid w:val="003A2FFB"/>
    <w:rsid w:val="003A59DE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C7F57"/>
    <w:rsid w:val="004E517A"/>
    <w:rsid w:val="004F7492"/>
    <w:rsid w:val="005103B7"/>
    <w:rsid w:val="00533633"/>
    <w:rsid w:val="0054548F"/>
    <w:rsid w:val="005500CA"/>
    <w:rsid w:val="0055270F"/>
    <w:rsid w:val="00596A91"/>
    <w:rsid w:val="005A6EA0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1CF7"/>
    <w:rsid w:val="00743193"/>
    <w:rsid w:val="00743EE0"/>
    <w:rsid w:val="00745C49"/>
    <w:rsid w:val="007513B7"/>
    <w:rsid w:val="0077202A"/>
    <w:rsid w:val="00777940"/>
    <w:rsid w:val="007865EC"/>
    <w:rsid w:val="007B3C6F"/>
    <w:rsid w:val="007B6BD7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913A57"/>
    <w:rsid w:val="00925F95"/>
    <w:rsid w:val="00995E70"/>
    <w:rsid w:val="00996EC4"/>
    <w:rsid w:val="009A4309"/>
    <w:rsid w:val="009B2EF7"/>
    <w:rsid w:val="009D2583"/>
    <w:rsid w:val="00A06143"/>
    <w:rsid w:val="00A15529"/>
    <w:rsid w:val="00A71B0B"/>
    <w:rsid w:val="00AB4198"/>
    <w:rsid w:val="00AB4FEB"/>
    <w:rsid w:val="00AB6EE7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04EF9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3053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97FC5"/>
    <w:rsid w:val="00DA2B08"/>
    <w:rsid w:val="00DA7F6B"/>
    <w:rsid w:val="00DB1D2D"/>
    <w:rsid w:val="00DC6D2C"/>
    <w:rsid w:val="00DD252A"/>
    <w:rsid w:val="00DE5684"/>
    <w:rsid w:val="00E03C7B"/>
    <w:rsid w:val="00E3357A"/>
    <w:rsid w:val="00E62634"/>
    <w:rsid w:val="00EB4864"/>
    <w:rsid w:val="00EC28DE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87EBE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4</cp:revision>
  <cp:lastPrinted>2026-07-29T12:57:00Z</cp:lastPrinted>
  <dcterms:created xsi:type="dcterms:W3CDTF">2026-07-28T05:40:00Z</dcterms:created>
  <dcterms:modified xsi:type="dcterms:W3CDTF">2026-07-29T12:57:00Z</dcterms:modified>
</cp:coreProperties>
</file>