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09B" w:rsidRPr="00743193" w:rsidRDefault="00AF009B" w:rsidP="00AF009B">
      <w:pPr>
        <w:rPr>
          <w:b/>
          <w:color w:val="000000"/>
          <w:sz w:val="32"/>
          <w:szCs w:val="32"/>
        </w:rPr>
      </w:pPr>
      <w:r w:rsidRPr="00743193">
        <w:rPr>
          <w:b/>
          <w:color w:val="000000"/>
          <w:sz w:val="32"/>
          <w:szCs w:val="32"/>
        </w:rPr>
        <w:t>ТЕРРИТОРИАЛЬНАЯ ИЗБИРАТЕЛЬНАЯ КОМИССИЯ</w:t>
      </w:r>
    </w:p>
    <w:p w:rsidR="00AF009B" w:rsidRPr="00743193" w:rsidRDefault="00D07B84" w:rsidP="00AF009B">
      <w:pPr>
        <w:spacing w:line="360" w:lineRule="auto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КОНАКОВСКОГО</w:t>
      </w:r>
      <w:r w:rsidR="00AF009B">
        <w:rPr>
          <w:b/>
          <w:color w:val="000000"/>
          <w:sz w:val="32"/>
          <w:szCs w:val="32"/>
        </w:rPr>
        <w:t xml:space="preserve"> РАЙОНА</w:t>
      </w:r>
    </w:p>
    <w:p w:rsidR="00AF009B" w:rsidRPr="00743193" w:rsidRDefault="00AF009B" w:rsidP="00AF009B">
      <w:pPr>
        <w:pStyle w:val="1"/>
        <w:keepNext w:val="0"/>
        <w:autoSpaceDE/>
        <w:autoSpaceDN/>
        <w:spacing w:after="240"/>
        <w:outlineLvl w:val="9"/>
        <w:rPr>
          <w:b/>
          <w:color w:val="000000"/>
          <w:sz w:val="32"/>
          <w:szCs w:val="32"/>
        </w:rPr>
      </w:pPr>
      <w:r w:rsidRPr="00743193">
        <w:rPr>
          <w:b/>
          <w:color w:val="000000"/>
          <w:sz w:val="32"/>
          <w:szCs w:val="32"/>
        </w:rPr>
        <w:t>ПОСТАНОВЛЕНИЕ</w:t>
      </w:r>
    </w:p>
    <w:tbl>
      <w:tblPr>
        <w:tblW w:w="9321" w:type="dxa"/>
        <w:tblInd w:w="250" w:type="dxa"/>
        <w:tblLayout w:type="fixed"/>
        <w:tblLook w:val="0000"/>
      </w:tblPr>
      <w:tblGrid>
        <w:gridCol w:w="3107"/>
        <w:gridCol w:w="3107"/>
        <w:gridCol w:w="504"/>
        <w:gridCol w:w="2603"/>
      </w:tblGrid>
      <w:tr w:rsidR="00AF009B" w:rsidRPr="003369EE" w:rsidTr="00CC368C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AF009B" w:rsidRPr="003369EE" w:rsidRDefault="00D07B84" w:rsidP="00CC368C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AF009B">
              <w:rPr>
                <w:color w:val="000000"/>
              </w:rPr>
              <w:t xml:space="preserve"> января 2025 года</w:t>
            </w:r>
          </w:p>
        </w:tc>
        <w:tc>
          <w:tcPr>
            <w:tcW w:w="3107" w:type="dxa"/>
            <w:vAlign w:val="bottom"/>
          </w:tcPr>
          <w:p w:rsidR="00AF009B" w:rsidRPr="003369EE" w:rsidRDefault="00AF009B" w:rsidP="00CC368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4" w:type="dxa"/>
            <w:vAlign w:val="bottom"/>
          </w:tcPr>
          <w:p w:rsidR="00AF009B" w:rsidRPr="005200B1" w:rsidRDefault="00AF009B" w:rsidP="00CC368C">
            <w:pPr>
              <w:rPr>
                <w:color w:val="000000"/>
              </w:rPr>
            </w:pPr>
            <w:r w:rsidRPr="005200B1">
              <w:rPr>
                <w:color w:val="000000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AF009B" w:rsidRPr="003369EE" w:rsidRDefault="005D5186" w:rsidP="00CC368C">
            <w:pPr>
              <w:rPr>
                <w:color w:val="000000"/>
              </w:rPr>
            </w:pPr>
            <w:r>
              <w:rPr>
                <w:szCs w:val="28"/>
                <w:lang w:val="en-US"/>
              </w:rPr>
              <w:t>1</w:t>
            </w:r>
            <w:r>
              <w:rPr>
                <w:szCs w:val="28"/>
              </w:rPr>
              <w:t>24</w:t>
            </w:r>
            <w:r>
              <w:rPr>
                <w:szCs w:val="28"/>
                <w:lang w:val="en-US"/>
              </w:rPr>
              <w:t>/6</w:t>
            </w:r>
            <w:r>
              <w:rPr>
                <w:szCs w:val="28"/>
              </w:rPr>
              <w:t>71</w:t>
            </w:r>
            <w:r>
              <w:rPr>
                <w:szCs w:val="28"/>
                <w:lang w:val="en-US"/>
              </w:rPr>
              <w:t>-5</w:t>
            </w:r>
          </w:p>
        </w:tc>
      </w:tr>
      <w:tr w:rsidR="00AF009B" w:rsidRPr="003369EE" w:rsidTr="00CC368C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AF009B" w:rsidRPr="003369EE" w:rsidRDefault="00AF009B" w:rsidP="00CC368C">
            <w:pPr>
              <w:rPr>
                <w:color w:val="000000"/>
              </w:rPr>
            </w:pPr>
          </w:p>
        </w:tc>
        <w:tc>
          <w:tcPr>
            <w:tcW w:w="3107" w:type="dxa"/>
            <w:vAlign w:val="bottom"/>
          </w:tcPr>
          <w:p w:rsidR="00AF009B" w:rsidRPr="005200B1" w:rsidRDefault="00AF009B" w:rsidP="00CC368C">
            <w:pPr>
              <w:rPr>
                <w:color w:val="000000"/>
              </w:rPr>
            </w:pPr>
            <w:r>
              <w:rPr>
                <w:color w:val="000000"/>
                <w:sz w:val="24"/>
              </w:rPr>
              <w:t xml:space="preserve">г. </w:t>
            </w:r>
            <w:r w:rsidR="00D07B84">
              <w:rPr>
                <w:color w:val="000000"/>
                <w:sz w:val="24"/>
              </w:rPr>
              <w:t>Конаково</w:t>
            </w:r>
          </w:p>
        </w:tc>
        <w:tc>
          <w:tcPr>
            <w:tcW w:w="3107" w:type="dxa"/>
            <w:gridSpan w:val="2"/>
            <w:vAlign w:val="bottom"/>
          </w:tcPr>
          <w:p w:rsidR="00AF009B" w:rsidRPr="003369EE" w:rsidRDefault="00AF009B" w:rsidP="00CC368C">
            <w:pPr>
              <w:rPr>
                <w:color w:val="000000"/>
              </w:rPr>
            </w:pPr>
          </w:p>
        </w:tc>
      </w:tr>
    </w:tbl>
    <w:p w:rsidR="00AF009B" w:rsidRPr="007D129D" w:rsidRDefault="00D07B84" w:rsidP="00AF009B">
      <w:pPr>
        <w:spacing w:before="360" w:after="360"/>
        <w:rPr>
          <w:b/>
          <w:szCs w:val="26"/>
        </w:rPr>
      </w:pPr>
      <w:r w:rsidRPr="00D07B84">
        <w:rPr>
          <w:b/>
        </w:rPr>
        <w:t>О Плане обучения членов территориальной избирательной комиссии Конаковского района, членов участковых избирательных комиссий, членов резерва участковых избирательных комиссий, других участников избирательного процесса</w:t>
      </w:r>
      <w:r w:rsidR="00AF009B">
        <w:rPr>
          <w:b/>
          <w:szCs w:val="26"/>
        </w:rPr>
        <w:t xml:space="preserve"> в 2025</w:t>
      </w:r>
      <w:r w:rsidR="00AF009B" w:rsidRPr="007D129D">
        <w:rPr>
          <w:b/>
          <w:szCs w:val="26"/>
        </w:rPr>
        <w:t xml:space="preserve"> году</w:t>
      </w:r>
    </w:p>
    <w:p w:rsidR="00AF009B" w:rsidRPr="00185694" w:rsidRDefault="00AF009B" w:rsidP="005D5186">
      <w:pPr>
        <w:tabs>
          <w:tab w:val="left" w:pos="7938"/>
        </w:tabs>
        <w:spacing w:line="264" w:lineRule="auto"/>
        <w:ind w:firstLine="709"/>
        <w:jc w:val="both"/>
        <w:rPr>
          <w:szCs w:val="28"/>
        </w:rPr>
      </w:pPr>
      <w:r>
        <w:rPr>
          <w:szCs w:val="26"/>
        </w:rPr>
        <w:t>В соответствии с</w:t>
      </w:r>
      <w:r>
        <w:rPr>
          <w:spacing w:val="-6"/>
          <w:szCs w:val="28"/>
        </w:rPr>
        <w:t xml:space="preserve"> подпунктами «в», «е» пункта 9 статьи 26 Федерального закона от 12.06.2002 №67-ФЗ «Об основных гарантиях избирательных прав и права на участие в референдуме граждан Российской Федерации», </w:t>
      </w:r>
      <w:r w:rsidRPr="001D78B0">
        <w:rPr>
          <w:szCs w:val="28"/>
        </w:rPr>
        <w:t>подпункт</w:t>
      </w:r>
      <w:r>
        <w:rPr>
          <w:szCs w:val="28"/>
        </w:rPr>
        <w:t>ами</w:t>
      </w:r>
      <w:r w:rsidRPr="001D78B0">
        <w:rPr>
          <w:szCs w:val="28"/>
        </w:rPr>
        <w:t xml:space="preserve"> «</w:t>
      </w:r>
      <w:r>
        <w:rPr>
          <w:szCs w:val="28"/>
        </w:rPr>
        <w:t>в</w:t>
      </w:r>
      <w:r w:rsidRPr="001D78B0">
        <w:rPr>
          <w:szCs w:val="28"/>
        </w:rPr>
        <w:t>»</w:t>
      </w:r>
      <w:r>
        <w:rPr>
          <w:szCs w:val="28"/>
        </w:rPr>
        <w:t>, «к»</w:t>
      </w:r>
      <w:r w:rsidRPr="001D78B0">
        <w:rPr>
          <w:szCs w:val="28"/>
        </w:rPr>
        <w:t xml:space="preserve"> пункт</w:t>
      </w:r>
      <w:r>
        <w:rPr>
          <w:szCs w:val="28"/>
        </w:rPr>
        <w:t>а</w:t>
      </w:r>
      <w:r w:rsidRPr="001D78B0">
        <w:rPr>
          <w:szCs w:val="28"/>
        </w:rPr>
        <w:t xml:space="preserve"> </w:t>
      </w:r>
      <w:r>
        <w:rPr>
          <w:szCs w:val="28"/>
        </w:rPr>
        <w:t>10</w:t>
      </w:r>
      <w:r w:rsidRPr="001D78B0">
        <w:rPr>
          <w:szCs w:val="28"/>
        </w:rPr>
        <w:t xml:space="preserve"> статьи </w:t>
      </w:r>
      <w:r>
        <w:rPr>
          <w:szCs w:val="28"/>
        </w:rPr>
        <w:t>22</w:t>
      </w:r>
      <w:r w:rsidRPr="001D78B0">
        <w:rPr>
          <w:szCs w:val="28"/>
        </w:rPr>
        <w:t xml:space="preserve"> Избирательного кодекса Тверской области</w:t>
      </w:r>
      <w:r>
        <w:rPr>
          <w:szCs w:val="28"/>
        </w:rPr>
        <w:t xml:space="preserve"> от 07.04.2003 №20-ЗО, на основании постановления избирательной комиссии Тверской области от 27.12.2024   № 155/1819-7</w:t>
      </w:r>
      <w:r>
        <w:rPr>
          <w:szCs w:val="26"/>
        </w:rPr>
        <w:t xml:space="preserve"> «</w:t>
      </w:r>
      <w:r w:rsidRPr="000B6151">
        <w:rPr>
          <w:szCs w:val="26"/>
        </w:rPr>
        <w:t>Об организации обучения членов избирательных комиссий и других участников избирательного процесса в 20</w:t>
      </w:r>
      <w:r>
        <w:rPr>
          <w:szCs w:val="26"/>
        </w:rPr>
        <w:t>25</w:t>
      </w:r>
      <w:r w:rsidRPr="000B6151">
        <w:rPr>
          <w:szCs w:val="26"/>
        </w:rPr>
        <w:t xml:space="preserve"> году</w:t>
      </w:r>
      <w:r>
        <w:rPr>
          <w:szCs w:val="26"/>
        </w:rPr>
        <w:t>»</w:t>
      </w:r>
      <w:r>
        <w:rPr>
          <w:szCs w:val="28"/>
        </w:rPr>
        <w:t>,</w:t>
      </w:r>
      <w:r w:rsidRPr="00E81551">
        <w:rPr>
          <w:szCs w:val="28"/>
        </w:rPr>
        <w:t xml:space="preserve">  </w:t>
      </w:r>
      <w:r>
        <w:rPr>
          <w:szCs w:val="28"/>
        </w:rPr>
        <w:t xml:space="preserve">территориальная избирательная комиссия </w:t>
      </w:r>
      <w:r w:rsidR="00D07B84">
        <w:rPr>
          <w:szCs w:val="28"/>
        </w:rPr>
        <w:t>Конаковского</w:t>
      </w:r>
      <w:r>
        <w:rPr>
          <w:szCs w:val="28"/>
        </w:rPr>
        <w:t xml:space="preserve"> района</w:t>
      </w:r>
      <w:r>
        <w:rPr>
          <w:szCs w:val="26"/>
        </w:rPr>
        <w:t xml:space="preserve"> </w:t>
      </w:r>
      <w:r>
        <w:rPr>
          <w:b/>
          <w:spacing w:val="40"/>
          <w:szCs w:val="26"/>
        </w:rPr>
        <w:t>постановляет:</w:t>
      </w:r>
    </w:p>
    <w:p w:rsidR="00AF009B" w:rsidRDefault="00AF009B" w:rsidP="005D5186">
      <w:pPr>
        <w:pStyle w:val="14-15"/>
        <w:numPr>
          <w:ilvl w:val="0"/>
          <w:numId w:val="7"/>
        </w:numPr>
        <w:tabs>
          <w:tab w:val="clear" w:pos="928"/>
        </w:tabs>
        <w:spacing w:line="264" w:lineRule="auto"/>
        <w:ind w:left="0" w:firstLine="709"/>
        <w:rPr>
          <w:szCs w:val="26"/>
        </w:rPr>
      </w:pPr>
      <w:r>
        <w:rPr>
          <w:szCs w:val="26"/>
        </w:rPr>
        <w:t xml:space="preserve">Утвердить </w:t>
      </w:r>
      <w:r w:rsidR="00844C28">
        <w:rPr>
          <w:szCs w:val="26"/>
        </w:rPr>
        <w:t xml:space="preserve">План </w:t>
      </w:r>
      <w:r w:rsidR="00844C28" w:rsidRPr="00844C28">
        <w:t>обучения членов территориальной избирательной комиссии Конаковского района, членов участковых избирательных комиссий, членов резерва участковых избирательных комиссий, других участников избирательного процесса</w:t>
      </w:r>
      <w:r w:rsidR="00844C28" w:rsidRPr="00844C28">
        <w:rPr>
          <w:szCs w:val="26"/>
        </w:rPr>
        <w:t xml:space="preserve"> в 2025 году</w:t>
      </w:r>
      <w:r>
        <w:rPr>
          <w:szCs w:val="26"/>
        </w:rPr>
        <w:t xml:space="preserve">  (</w:t>
      </w:r>
      <w:r w:rsidR="00844C28">
        <w:rPr>
          <w:szCs w:val="26"/>
        </w:rPr>
        <w:t>прилагается</w:t>
      </w:r>
      <w:r>
        <w:rPr>
          <w:szCs w:val="26"/>
        </w:rPr>
        <w:t>)</w:t>
      </w:r>
      <w:r w:rsidRPr="00857F75">
        <w:rPr>
          <w:szCs w:val="26"/>
        </w:rPr>
        <w:t>.</w:t>
      </w:r>
    </w:p>
    <w:p w:rsidR="00AF009B" w:rsidRPr="00A85A54" w:rsidRDefault="00AF009B" w:rsidP="005D5186">
      <w:pPr>
        <w:pStyle w:val="14-15"/>
        <w:numPr>
          <w:ilvl w:val="0"/>
          <w:numId w:val="7"/>
        </w:numPr>
        <w:tabs>
          <w:tab w:val="clear" w:pos="928"/>
        </w:tabs>
        <w:spacing w:line="264" w:lineRule="auto"/>
        <w:ind w:left="0" w:firstLine="709"/>
        <w:rPr>
          <w:szCs w:val="26"/>
        </w:rPr>
      </w:pPr>
      <w:r w:rsidRPr="00A85A54">
        <w:rPr>
          <w:szCs w:val="26"/>
        </w:rPr>
        <w:t xml:space="preserve">Возложить контроль за исполнением настоящего постановления на председателя </w:t>
      </w:r>
      <w:r>
        <w:rPr>
          <w:szCs w:val="26"/>
        </w:rPr>
        <w:t xml:space="preserve">территориальной </w:t>
      </w:r>
      <w:r w:rsidRPr="00A85A54">
        <w:rPr>
          <w:szCs w:val="26"/>
        </w:rPr>
        <w:t xml:space="preserve">избирательной комиссии </w:t>
      </w:r>
      <w:r w:rsidR="00D07B84">
        <w:rPr>
          <w:szCs w:val="26"/>
        </w:rPr>
        <w:t>Конаковского</w:t>
      </w:r>
      <w:r>
        <w:rPr>
          <w:szCs w:val="26"/>
        </w:rPr>
        <w:t xml:space="preserve"> района </w:t>
      </w:r>
      <w:r w:rsidR="00844C28">
        <w:rPr>
          <w:szCs w:val="26"/>
        </w:rPr>
        <w:t>С. П. Фомченко</w:t>
      </w:r>
      <w:r>
        <w:rPr>
          <w:szCs w:val="26"/>
        </w:rPr>
        <w:t>.</w:t>
      </w:r>
    </w:p>
    <w:p w:rsidR="00AF009B" w:rsidRPr="00AF2EF4" w:rsidRDefault="00AF009B" w:rsidP="005D5186">
      <w:pPr>
        <w:pStyle w:val="14-15"/>
        <w:numPr>
          <w:ilvl w:val="0"/>
          <w:numId w:val="7"/>
        </w:numPr>
        <w:tabs>
          <w:tab w:val="clear" w:pos="928"/>
        </w:tabs>
        <w:spacing w:line="264" w:lineRule="auto"/>
        <w:ind w:left="0" w:firstLine="709"/>
      </w:pPr>
      <w:r>
        <w:t>Направить настоящее постановление в избирательную комиссию  Тверской области</w:t>
      </w:r>
      <w:r w:rsidRPr="003D34AB">
        <w:rPr>
          <w:color w:val="000000"/>
          <w:spacing w:val="-1"/>
          <w:szCs w:val="26"/>
        </w:rPr>
        <w:t xml:space="preserve"> </w:t>
      </w:r>
      <w:r>
        <w:rPr>
          <w:color w:val="000000"/>
          <w:spacing w:val="-1"/>
          <w:szCs w:val="26"/>
        </w:rPr>
        <w:t>не позднее 1 февраля 2025 года</w:t>
      </w:r>
      <w:r>
        <w:t>.</w:t>
      </w:r>
    </w:p>
    <w:p w:rsidR="00AF009B" w:rsidRPr="006F57D4" w:rsidRDefault="00AF009B" w:rsidP="005D5186">
      <w:pPr>
        <w:pStyle w:val="14-15"/>
        <w:numPr>
          <w:ilvl w:val="0"/>
          <w:numId w:val="7"/>
        </w:numPr>
        <w:tabs>
          <w:tab w:val="clear" w:pos="928"/>
        </w:tabs>
        <w:spacing w:line="264" w:lineRule="auto"/>
        <w:ind w:left="0" w:firstLine="709"/>
      </w:pPr>
      <w:r w:rsidRPr="005D4589">
        <w:rPr>
          <w:color w:val="000000"/>
          <w:spacing w:val="-2"/>
          <w:szCs w:val="28"/>
        </w:rPr>
        <w:t>Р</w:t>
      </w:r>
      <w:r w:rsidRPr="005D4589">
        <w:rPr>
          <w:szCs w:val="28"/>
        </w:rPr>
        <w:t xml:space="preserve">азместить настоящее постановление на сайте </w:t>
      </w:r>
      <w:r>
        <w:rPr>
          <w:szCs w:val="28"/>
        </w:rPr>
        <w:t xml:space="preserve">территориальной </w:t>
      </w:r>
      <w:r w:rsidRPr="005D4589">
        <w:rPr>
          <w:szCs w:val="28"/>
        </w:rPr>
        <w:t xml:space="preserve">избирательной комиссии </w:t>
      </w:r>
      <w:r w:rsidR="00D07B84">
        <w:rPr>
          <w:szCs w:val="28"/>
        </w:rPr>
        <w:t>Конаковского</w:t>
      </w:r>
      <w:r>
        <w:rPr>
          <w:szCs w:val="28"/>
        </w:rPr>
        <w:t xml:space="preserve"> района</w:t>
      </w:r>
      <w:r w:rsidRPr="005D4589">
        <w:rPr>
          <w:szCs w:val="28"/>
        </w:rPr>
        <w:t xml:space="preserve"> в информационно-телекоммуникационной сети «Интернет».</w:t>
      </w:r>
    </w:p>
    <w:tbl>
      <w:tblPr>
        <w:tblW w:w="0" w:type="auto"/>
        <w:tblLook w:val="0000"/>
      </w:tblPr>
      <w:tblGrid>
        <w:gridCol w:w="4219"/>
        <w:gridCol w:w="5249"/>
      </w:tblGrid>
      <w:tr w:rsidR="00AF009B" w:rsidRPr="000D114A" w:rsidTr="00CC368C">
        <w:tc>
          <w:tcPr>
            <w:tcW w:w="4219" w:type="dxa"/>
          </w:tcPr>
          <w:p w:rsidR="008758A8" w:rsidRDefault="00672193" w:rsidP="00CC368C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AF009B" w:rsidRPr="000D114A" w:rsidRDefault="00672193" w:rsidP="00CC368C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AF009B" w:rsidRPr="000D114A">
              <w:rPr>
                <w:szCs w:val="28"/>
              </w:rPr>
              <w:t>Председатель</w:t>
            </w:r>
          </w:p>
          <w:p w:rsidR="00AF009B" w:rsidRPr="000D114A" w:rsidRDefault="00AF009B" w:rsidP="00CC368C">
            <w:pPr>
              <w:rPr>
                <w:szCs w:val="28"/>
              </w:rPr>
            </w:pPr>
            <w:r w:rsidRPr="000D114A">
              <w:rPr>
                <w:szCs w:val="28"/>
              </w:rPr>
              <w:t xml:space="preserve">территориальной избирательной комиссии </w:t>
            </w:r>
            <w:r w:rsidR="00D07B84">
              <w:rPr>
                <w:szCs w:val="28"/>
              </w:rPr>
              <w:t>Конаковского</w:t>
            </w:r>
            <w:r>
              <w:rPr>
                <w:szCs w:val="28"/>
              </w:rPr>
              <w:t xml:space="preserve"> района</w:t>
            </w:r>
          </w:p>
        </w:tc>
        <w:tc>
          <w:tcPr>
            <w:tcW w:w="5249" w:type="dxa"/>
            <w:vAlign w:val="bottom"/>
          </w:tcPr>
          <w:p w:rsidR="00AF009B" w:rsidRPr="000D114A" w:rsidRDefault="00844C28" w:rsidP="00CC368C">
            <w:pPr>
              <w:keepNext/>
              <w:autoSpaceDE w:val="0"/>
              <w:autoSpaceDN w:val="0"/>
              <w:adjustRightInd w:val="0"/>
              <w:jc w:val="right"/>
              <w:outlineLvl w:val="1"/>
              <w:rPr>
                <w:szCs w:val="28"/>
              </w:rPr>
            </w:pPr>
            <w:r>
              <w:rPr>
                <w:szCs w:val="28"/>
              </w:rPr>
              <w:t>С. П. Фомченко</w:t>
            </w:r>
          </w:p>
        </w:tc>
      </w:tr>
      <w:tr w:rsidR="00AF009B" w:rsidRPr="000D114A" w:rsidTr="00CC368C">
        <w:tc>
          <w:tcPr>
            <w:tcW w:w="4219" w:type="dxa"/>
          </w:tcPr>
          <w:p w:rsidR="00AF009B" w:rsidRPr="000D114A" w:rsidRDefault="00AF009B" w:rsidP="00CC368C">
            <w:pPr>
              <w:rPr>
                <w:szCs w:val="28"/>
              </w:rPr>
            </w:pPr>
            <w:r w:rsidRPr="000D114A">
              <w:rPr>
                <w:szCs w:val="28"/>
              </w:rPr>
              <w:t>Секретарь</w:t>
            </w:r>
          </w:p>
          <w:p w:rsidR="00AF009B" w:rsidRPr="000D114A" w:rsidRDefault="00AF009B" w:rsidP="00CC368C">
            <w:pPr>
              <w:rPr>
                <w:szCs w:val="28"/>
              </w:rPr>
            </w:pPr>
            <w:r w:rsidRPr="000D114A">
              <w:rPr>
                <w:szCs w:val="28"/>
              </w:rPr>
              <w:t xml:space="preserve">территориальной избирательной комиссии </w:t>
            </w:r>
            <w:r w:rsidR="00D07B84">
              <w:rPr>
                <w:szCs w:val="28"/>
              </w:rPr>
              <w:t>Конаковского</w:t>
            </w:r>
            <w:r>
              <w:rPr>
                <w:szCs w:val="28"/>
              </w:rPr>
              <w:t xml:space="preserve"> района</w:t>
            </w:r>
          </w:p>
        </w:tc>
        <w:tc>
          <w:tcPr>
            <w:tcW w:w="5249" w:type="dxa"/>
            <w:vAlign w:val="bottom"/>
          </w:tcPr>
          <w:p w:rsidR="00AF009B" w:rsidRPr="000D114A" w:rsidRDefault="00844C28" w:rsidP="00CC368C">
            <w:pPr>
              <w:keepNext/>
              <w:autoSpaceDE w:val="0"/>
              <w:autoSpaceDN w:val="0"/>
              <w:adjustRightInd w:val="0"/>
              <w:jc w:val="right"/>
              <w:outlineLvl w:val="1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А. В. Мерзлякова</w:t>
            </w:r>
          </w:p>
        </w:tc>
      </w:tr>
    </w:tbl>
    <w:p w:rsidR="00AF009B" w:rsidRDefault="00AF009B" w:rsidP="00AF009B">
      <w:pPr>
        <w:spacing w:after="200" w:line="360" w:lineRule="auto"/>
        <w:ind w:firstLine="709"/>
        <w:jc w:val="both"/>
        <w:rPr>
          <w:rFonts w:ascii="Calibri" w:eastAsia="Calibri" w:hAnsi="Calibri"/>
          <w:sz w:val="22"/>
        </w:rPr>
        <w:sectPr w:rsidR="00AF009B" w:rsidSect="00CC368C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tbl>
      <w:tblPr>
        <w:tblpPr w:leftFromText="180" w:rightFromText="180" w:vertAnchor="text" w:tblpXSpec="right" w:tblpY="1"/>
        <w:tblOverlap w:val="never"/>
        <w:tblW w:w="11025" w:type="dxa"/>
        <w:tblLook w:val="01E0"/>
      </w:tblPr>
      <w:tblGrid>
        <w:gridCol w:w="5160"/>
        <w:gridCol w:w="705"/>
        <w:gridCol w:w="5160"/>
      </w:tblGrid>
      <w:tr w:rsidR="0074344B" w:rsidRPr="0074344B" w:rsidTr="00027D4C">
        <w:trPr>
          <w:gridAfter w:val="2"/>
          <w:wAfter w:w="5865" w:type="dxa"/>
        </w:trPr>
        <w:tc>
          <w:tcPr>
            <w:tcW w:w="5160" w:type="dxa"/>
            <w:hideMark/>
          </w:tcPr>
          <w:p w:rsidR="0074344B" w:rsidRPr="0074344B" w:rsidRDefault="0074344B" w:rsidP="00027D4C">
            <w:pPr>
              <w:autoSpaceDE w:val="0"/>
              <w:autoSpaceDN w:val="0"/>
              <w:adjustRightInd w:val="0"/>
              <w:spacing w:line="216" w:lineRule="auto"/>
              <w:rPr>
                <w:bCs/>
                <w:szCs w:val="28"/>
              </w:rPr>
            </w:pPr>
          </w:p>
        </w:tc>
      </w:tr>
      <w:tr w:rsidR="00AF009B" w:rsidRPr="009D1B29" w:rsidTr="00027D4C">
        <w:trPr>
          <w:gridBefore w:val="2"/>
          <w:wBefore w:w="5865" w:type="dxa"/>
        </w:trPr>
        <w:tc>
          <w:tcPr>
            <w:tcW w:w="5160" w:type="dxa"/>
            <w:hideMark/>
          </w:tcPr>
          <w:p w:rsidR="00AF009B" w:rsidRPr="009D1B29" w:rsidRDefault="00AF009B" w:rsidP="00027D4C">
            <w:pPr>
              <w:autoSpaceDE w:val="0"/>
              <w:autoSpaceDN w:val="0"/>
              <w:adjustRightInd w:val="0"/>
              <w:spacing w:line="216" w:lineRule="auto"/>
              <w:rPr>
                <w:bCs/>
                <w:szCs w:val="28"/>
              </w:rPr>
            </w:pPr>
            <w:r w:rsidRPr="009D1B29">
              <w:rPr>
                <w:szCs w:val="28"/>
              </w:rPr>
              <w:t xml:space="preserve">Приложение </w:t>
            </w:r>
          </w:p>
        </w:tc>
      </w:tr>
      <w:tr w:rsidR="00AF009B" w:rsidRPr="009D1B29" w:rsidTr="00027D4C">
        <w:trPr>
          <w:gridBefore w:val="2"/>
          <w:wBefore w:w="5865" w:type="dxa"/>
        </w:trPr>
        <w:tc>
          <w:tcPr>
            <w:tcW w:w="5160" w:type="dxa"/>
          </w:tcPr>
          <w:p w:rsidR="00AF009B" w:rsidRDefault="00AF009B" w:rsidP="00027D4C">
            <w:pPr>
              <w:autoSpaceDE w:val="0"/>
              <w:autoSpaceDN w:val="0"/>
              <w:adjustRightInd w:val="0"/>
              <w:spacing w:line="216" w:lineRule="auto"/>
              <w:rPr>
                <w:szCs w:val="28"/>
              </w:rPr>
            </w:pPr>
            <w:r w:rsidRPr="009D1B29">
              <w:rPr>
                <w:szCs w:val="28"/>
              </w:rPr>
              <w:t xml:space="preserve">к постановлению </w:t>
            </w:r>
            <w:r>
              <w:rPr>
                <w:szCs w:val="28"/>
              </w:rPr>
              <w:t>территориальной</w:t>
            </w:r>
            <w:r w:rsidRPr="009D1B29">
              <w:rPr>
                <w:szCs w:val="28"/>
              </w:rPr>
              <w:t xml:space="preserve"> избирательной комиссии </w:t>
            </w:r>
          </w:p>
          <w:p w:rsidR="00AF009B" w:rsidRPr="009D1B29" w:rsidRDefault="00D07B84" w:rsidP="00027D4C">
            <w:pPr>
              <w:autoSpaceDE w:val="0"/>
              <w:autoSpaceDN w:val="0"/>
              <w:adjustRightInd w:val="0"/>
              <w:spacing w:line="216" w:lineRule="auto"/>
              <w:rPr>
                <w:szCs w:val="28"/>
              </w:rPr>
            </w:pPr>
            <w:r>
              <w:rPr>
                <w:szCs w:val="28"/>
              </w:rPr>
              <w:t>Конаковского</w:t>
            </w:r>
            <w:r w:rsidR="00AF009B">
              <w:rPr>
                <w:szCs w:val="28"/>
              </w:rPr>
              <w:t xml:space="preserve"> района </w:t>
            </w:r>
          </w:p>
        </w:tc>
      </w:tr>
      <w:tr w:rsidR="00AF009B" w:rsidRPr="009D1B29" w:rsidTr="00027D4C">
        <w:trPr>
          <w:gridBefore w:val="2"/>
          <w:wBefore w:w="5865" w:type="dxa"/>
        </w:trPr>
        <w:tc>
          <w:tcPr>
            <w:tcW w:w="5160" w:type="dxa"/>
          </w:tcPr>
          <w:p w:rsidR="00AF009B" w:rsidRPr="009D1B29" w:rsidRDefault="00AF009B" w:rsidP="00844C28">
            <w:pPr>
              <w:autoSpaceDE w:val="0"/>
              <w:autoSpaceDN w:val="0"/>
              <w:adjustRightInd w:val="0"/>
              <w:spacing w:line="216" w:lineRule="auto"/>
              <w:rPr>
                <w:szCs w:val="28"/>
              </w:rPr>
            </w:pPr>
            <w:r w:rsidRPr="009D1B29">
              <w:rPr>
                <w:szCs w:val="28"/>
              </w:rPr>
              <w:t xml:space="preserve">от  </w:t>
            </w:r>
            <w:r w:rsidR="00844C28">
              <w:rPr>
                <w:szCs w:val="28"/>
              </w:rPr>
              <w:t>13</w:t>
            </w:r>
            <w:r>
              <w:rPr>
                <w:szCs w:val="28"/>
              </w:rPr>
              <w:t xml:space="preserve">.01.2025 №  </w:t>
            </w:r>
            <w:r w:rsidR="005D5186">
              <w:rPr>
                <w:szCs w:val="28"/>
                <w:lang w:val="en-US"/>
              </w:rPr>
              <w:t>1</w:t>
            </w:r>
            <w:r w:rsidR="005D5186">
              <w:rPr>
                <w:szCs w:val="28"/>
              </w:rPr>
              <w:t>24</w:t>
            </w:r>
            <w:r w:rsidR="005D5186">
              <w:rPr>
                <w:szCs w:val="28"/>
                <w:lang w:val="en-US"/>
              </w:rPr>
              <w:t>/6</w:t>
            </w:r>
            <w:r w:rsidR="005D5186">
              <w:rPr>
                <w:szCs w:val="28"/>
              </w:rPr>
              <w:t>71</w:t>
            </w:r>
            <w:r w:rsidR="005D5186">
              <w:rPr>
                <w:szCs w:val="28"/>
                <w:lang w:val="en-US"/>
              </w:rPr>
              <w:t>-5</w:t>
            </w:r>
          </w:p>
        </w:tc>
      </w:tr>
    </w:tbl>
    <w:p w:rsidR="00AF009B" w:rsidRPr="00CF5182" w:rsidRDefault="00AF009B" w:rsidP="00AF009B">
      <w:pPr>
        <w:spacing w:before="240" w:after="240"/>
        <w:rPr>
          <w:b/>
          <w:szCs w:val="28"/>
        </w:rPr>
      </w:pPr>
      <w:r w:rsidRPr="00CF5182">
        <w:rPr>
          <w:b/>
          <w:szCs w:val="28"/>
        </w:rPr>
        <w:t xml:space="preserve">План </w:t>
      </w:r>
      <w:r w:rsidR="00844C28" w:rsidRPr="00D07B84">
        <w:rPr>
          <w:b/>
        </w:rPr>
        <w:t>обучения членов территориальной избирательной комиссии Конаковского района, членов участковых избирательных комиссий, членов резерва участковых избирательных комиссий, других участников избирательного процесса</w:t>
      </w:r>
      <w:r w:rsidR="00844C28">
        <w:rPr>
          <w:b/>
          <w:szCs w:val="26"/>
        </w:rPr>
        <w:t xml:space="preserve"> в 2025</w:t>
      </w:r>
      <w:r w:rsidR="00844C28" w:rsidRPr="007D129D">
        <w:rPr>
          <w:b/>
          <w:szCs w:val="26"/>
        </w:rPr>
        <w:t xml:space="preserve"> году</w:t>
      </w:r>
    </w:p>
    <w:p w:rsidR="00AF009B" w:rsidRDefault="00844C28" w:rsidP="00AF009B">
      <w:pPr>
        <w:spacing w:line="324" w:lineRule="auto"/>
        <w:ind w:firstLine="567"/>
        <w:jc w:val="both"/>
        <w:rPr>
          <w:rFonts w:eastAsia="TimesNewRomanPSMT"/>
          <w:szCs w:val="28"/>
        </w:rPr>
      </w:pPr>
      <w:r w:rsidRPr="00844C28">
        <w:rPr>
          <w:rFonts w:eastAsia="TimesNewRomanPSMT"/>
          <w:b/>
          <w:szCs w:val="28"/>
        </w:rPr>
        <w:t>Цели:</w:t>
      </w:r>
      <w:r>
        <w:rPr>
          <w:rFonts w:eastAsia="TimesNewRomanPSMT"/>
          <w:szCs w:val="28"/>
        </w:rPr>
        <w:t xml:space="preserve"> </w:t>
      </w:r>
      <w:r w:rsidR="00AF009B" w:rsidRPr="00551FB3">
        <w:rPr>
          <w:rFonts w:eastAsia="TimesNewRomanPSMT"/>
          <w:szCs w:val="28"/>
        </w:rPr>
        <w:t>Повышение профессиональной квалификации членов территориальн</w:t>
      </w:r>
      <w:r w:rsidR="00AF009B">
        <w:rPr>
          <w:rFonts w:eastAsia="TimesNewRomanPSMT"/>
          <w:szCs w:val="28"/>
        </w:rPr>
        <w:t xml:space="preserve">ой </w:t>
      </w:r>
      <w:r w:rsidR="00AF009B" w:rsidRPr="00551FB3">
        <w:rPr>
          <w:rFonts w:eastAsia="TimesNewRomanPSMT"/>
          <w:szCs w:val="28"/>
        </w:rPr>
        <w:t>избирательн</w:t>
      </w:r>
      <w:r w:rsidR="00AF009B">
        <w:rPr>
          <w:rFonts w:eastAsia="TimesNewRomanPSMT"/>
          <w:szCs w:val="28"/>
        </w:rPr>
        <w:t>ой</w:t>
      </w:r>
      <w:r w:rsidR="00AF009B" w:rsidRPr="00551FB3">
        <w:rPr>
          <w:rFonts w:eastAsia="TimesNewRomanPSMT"/>
          <w:szCs w:val="28"/>
        </w:rPr>
        <w:t xml:space="preserve"> комисс</w:t>
      </w:r>
      <w:r w:rsidR="00AF009B">
        <w:rPr>
          <w:rFonts w:eastAsia="TimesNewRomanPSMT"/>
          <w:szCs w:val="28"/>
        </w:rPr>
        <w:t xml:space="preserve">ии </w:t>
      </w:r>
      <w:r w:rsidR="00D07B84">
        <w:rPr>
          <w:rFonts w:eastAsia="TimesNewRomanPSMT"/>
          <w:szCs w:val="28"/>
        </w:rPr>
        <w:t>Конаковского</w:t>
      </w:r>
      <w:r w:rsidR="00AF009B">
        <w:rPr>
          <w:rFonts w:eastAsia="TimesNewRomanPSMT"/>
          <w:szCs w:val="28"/>
        </w:rPr>
        <w:t xml:space="preserve"> района</w:t>
      </w:r>
      <w:r>
        <w:rPr>
          <w:rFonts w:eastAsia="TimesNewRomanPSMT"/>
          <w:szCs w:val="28"/>
        </w:rPr>
        <w:t>, членов участковых избирательных комиссий, членов резерва участковых избирательных комиссий, других участников избирательного процесса</w:t>
      </w:r>
      <w:r w:rsidR="00AF009B" w:rsidRPr="00551FB3">
        <w:rPr>
          <w:rFonts w:eastAsia="TimesNewRomanPSMT"/>
          <w:szCs w:val="28"/>
        </w:rPr>
        <w:t xml:space="preserve"> в области теоретических и прикладных знаний о порядке подготовки и проведения выборов в органы государственной власти и органы местного самоуправления, приобретение навыков р</w:t>
      </w:r>
      <w:r>
        <w:rPr>
          <w:rFonts w:eastAsia="TimesNewRomanPSMT"/>
          <w:szCs w:val="28"/>
        </w:rPr>
        <w:t>аботы в избирательных комиссиях.</w:t>
      </w:r>
    </w:p>
    <w:p w:rsidR="00AF009B" w:rsidRPr="0031652A" w:rsidRDefault="00AF009B" w:rsidP="00AF009B">
      <w:pPr>
        <w:spacing w:line="324" w:lineRule="auto"/>
        <w:ind w:firstLine="567"/>
        <w:jc w:val="both"/>
        <w:rPr>
          <w:szCs w:val="28"/>
        </w:rPr>
      </w:pPr>
      <w:r w:rsidRPr="0031652A">
        <w:rPr>
          <w:b/>
          <w:szCs w:val="28"/>
        </w:rPr>
        <w:t xml:space="preserve">Категория слушателей: </w:t>
      </w:r>
      <w:r w:rsidR="00907D1A">
        <w:rPr>
          <w:rFonts w:eastAsia="TimesNewRomanPSMT"/>
          <w:szCs w:val="28"/>
        </w:rPr>
        <w:t>члены</w:t>
      </w:r>
      <w:r w:rsidR="00907D1A" w:rsidRPr="00551FB3">
        <w:rPr>
          <w:rFonts w:eastAsia="TimesNewRomanPSMT"/>
          <w:szCs w:val="28"/>
        </w:rPr>
        <w:t xml:space="preserve"> территориальн</w:t>
      </w:r>
      <w:r w:rsidR="00907D1A">
        <w:rPr>
          <w:rFonts w:eastAsia="TimesNewRomanPSMT"/>
          <w:szCs w:val="28"/>
        </w:rPr>
        <w:t xml:space="preserve">ой </w:t>
      </w:r>
      <w:r w:rsidR="00907D1A" w:rsidRPr="00551FB3">
        <w:rPr>
          <w:rFonts w:eastAsia="TimesNewRomanPSMT"/>
          <w:szCs w:val="28"/>
        </w:rPr>
        <w:t>избирательн</w:t>
      </w:r>
      <w:r w:rsidR="00907D1A">
        <w:rPr>
          <w:rFonts w:eastAsia="TimesNewRomanPSMT"/>
          <w:szCs w:val="28"/>
        </w:rPr>
        <w:t>ой</w:t>
      </w:r>
      <w:r w:rsidR="00907D1A" w:rsidRPr="00551FB3">
        <w:rPr>
          <w:rFonts w:eastAsia="TimesNewRomanPSMT"/>
          <w:szCs w:val="28"/>
        </w:rPr>
        <w:t xml:space="preserve"> комисс</w:t>
      </w:r>
      <w:r w:rsidR="00907D1A">
        <w:rPr>
          <w:rFonts w:eastAsia="TimesNewRomanPSMT"/>
          <w:szCs w:val="28"/>
        </w:rPr>
        <w:t>ии Конаковского района, члены участковых избирательных комиссий, члены резерва участковых избирательных комиссий, другие участники избирательного процесса</w:t>
      </w:r>
      <w:r w:rsidRPr="0031652A">
        <w:rPr>
          <w:szCs w:val="28"/>
        </w:rPr>
        <w:t xml:space="preserve">. </w:t>
      </w:r>
    </w:p>
    <w:p w:rsidR="00AF009B" w:rsidRPr="0031652A" w:rsidRDefault="00AF009B" w:rsidP="00AF009B">
      <w:pPr>
        <w:spacing w:line="324" w:lineRule="auto"/>
        <w:ind w:firstLine="567"/>
        <w:jc w:val="both"/>
        <w:rPr>
          <w:szCs w:val="28"/>
        </w:rPr>
      </w:pPr>
      <w:r w:rsidRPr="0031652A">
        <w:rPr>
          <w:b/>
          <w:szCs w:val="28"/>
        </w:rPr>
        <w:t>Формы обучения</w:t>
      </w:r>
      <w:r w:rsidRPr="0031652A">
        <w:rPr>
          <w:szCs w:val="28"/>
        </w:rPr>
        <w:t xml:space="preserve"> – очная, дистанционная, заочная, тестирование. </w:t>
      </w:r>
    </w:p>
    <w:p w:rsidR="00AF009B" w:rsidRDefault="00AF009B" w:rsidP="00AF009B">
      <w:pPr>
        <w:spacing w:line="288" w:lineRule="auto"/>
        <w:ind w:firstLine="567"/>
        <w:jc w:val="both"/>
        <w:rPr>
          <w:b/>
          <w:szCs w:val="26"/>
        </w:rPr>
      </w:pPr>
      <w:r w:rsidRPr="0031652A">
        <w:rPr>
          <w:b/>
          <w:szCs w:val="26"/>
        </w:rPr>
        <w:t>Учебно-методические материалы:</w:t>
      </w:r>
    </w:p>
    <w:p w:rsidR="00AF009B" w:rsidRPr="0023534F" w:rsidRDefault="00AF009B" w:rsidP="00AF009B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 xml:space="preserve">Учебно-методические материалы, разработанные </w:t>
      </w:r>
      <w:r w:rsidRPr="0023534F">
        <w:rPr>
          <w:bCs/>
          <w:szCs w:val="28"/>
        </w:rPr>
        <w:t>ЦИК России</w:t>
      </w:r>
      <w:r>
        <w:rPr>
          <w:bCs/>
          <w:szCs w:val="28"/>
        </w:rPr>
        <w:t>,</w:t>
      </w:r>
      <w:r w:rsidRPr="0023534F">
        <w:rPr>
          <w:rFonts w:eastAsia="Calibri"/>
          <w:szCs w:val="28"/>
          <w:lang w:eastAsia="en-US"/>
        </w:rPr>
        <w:t xml:space="preserve"> для интерактивных и дистанционных форм обучения в процессе обучения членов избирательных комиссий и иных участников избирательного процесса в субъектах Российской Федерации</w:t>
      </w:r>
      <w:r w:rsidRPr="0023534F">
        <w:rPr>
          <w:bCs/>
          <w:szCs w:val="28"/>
        </w:rPr>
        <w:t>.</w:t>
      </w:r>
    </w:p>
    <w:p w:rsidR="00AF009B" w:rsidRPr="0023534F" w:rsidRDefault="00AF009B" w:rsidP="00AF009B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>Учебно-методические материалы, разработанные избирательной комиссией Тверской области,</w:t>
      </w:r>
      <w:r w:rsidRPr="0023534F">
        <w:rPr>
          <w:rFonts w:eastAsia="Calibri"/>
          <w:szCs w:val="28"/>
          <w:lang w:eastAsia="en-US"/>
        </w:rPr>
        <w:t xml:space="preserve"> для обучения членов избирательных комиссий и иных участников избирательного процесса</w:t>
      </w:r>
      <w:r w:rsidRPr="0023534F">
        <w:rPr>
          <w:bCs/>
          <w:szCs w:val="28"/>
        </w:rPr>
        <w:t>.</w:t>
      </w:r>
    </w:p>
    <w:p w:rsidR="00AF009B" w:rsidRPr="00BA7259" w:rsidRDefault="00AF009B" w:rsidP="00AF009B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bCs/>
          <w:szCs w:val="28"/>
        </w:rPr>
      </w:pPr>
      <w:r w:rsidRPr="00BA7259">
        <w:rPr>
          <w:bCs/>
          <w:szCs w:val="28"/>
        </w:rPr>
        <w:t>Обучающий интернет-ресурс на сайте www.rcoit.ru.</w:t>
      </w:r>
    </w:p>
    <w:p w:rsidR="00AF009B" w:rsidRPr="00BA7259" w:rsidRDefault="00AF009B" w:rsidP="00AF009B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bCs/>
          <w:szCs w:val="28"/>
        </w:rPr>
      </w:pPr>
      <w:r w:rsidRPr="00BA7259">
        <w:rPr>
          <w:bCs/>
          <w:szCs w:val="28"/>
        </w:rPr>
        <w:t xml:space="preserve">Обучающий интернет-ресурс на сайте </w:t>
      </w:r>
      <w:r w:rsidRPr="00BA7259">
        <w:rPr>
          <w:bCs/>
          <w:szCs w:val="28"/>
          <w:lang w:val="en-US"/>
        </w:rPr>
        <w:t>www</w:t>
      </w:r>
      <w:r w:rsidRPr="00BA7259">
        <w:rPr>
          <w:bCs/>
          <w:szCs w:val="28"/>
        </w:rPr>
        <w:t>.</w:t>
      </w:r>
      <w:r w:rsidRPr="00BA7259">
        <w:rPr>
          <w:bCs/>
          <w:szCs w:val="28"/>
          <w:lang w:val="en-US"/>
        </w:rPr>
        <w:t>molodayatver</w:t>
      </w:r>
      <w:r w:rsidRPr="00BA7259">
        <w:rPr>
          <w:bCs/>
          <w:szCs w:val="28"/>
        </w:rPr>
        <w:t>.</w:t>
      </w:r>
      <w:r w:rsidRPr="00BA7259">
        <w:rPr>
          <w:bCs/>
          <w:szCs w:val="28"/>
          <w:lang w:val="en-US"/>
        </w:rPr>
        <w:t>ru</w:t>
      </w:r>
      <w:r w:rsidRPr="00BA7259">
        <w:rPr>
          <w:bCs/>
          <w:szCs w:val="28"/>
        </w:rPr>
        <w:t>.</w:t>
      </w:r>
    </w:p>
    <w:p w:rsidR="00AF009B" w:rsidRPr="00551FB3" w:rsidRDefault="00AF009B" w:rsidP="00AF009B">
      <w:pPr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szCs w:val="28"/>
        </w:rPr>
      </w:pPr>
      <w:r w:rsidRPr="00551FB3">
        <w:rPr>
          <w:szCs w:val="28"/>
        </w:rPr>
        <w:t>Методическое пособие «О</w:t>
      </w:r>
      <w:r w:rsidRPr="00551FB3">
        <w:rPr>
          <w:bCs/>
          <w:szCs w:val="28"/>
        </w:rPr>
        <w:t>сновы конфликтологии для членов участковой избирательной комиссии»</w:t>
      </w:r>
      <w:r w:rsidRPr="00551FB3">
        <w:rPr>
          <w:b/>
          <w:szCs w:val="28"/>
        </w:rPr>
        <w:t>.</w:t>
      </w:r>
    </w:p>
    <w:p w:rsidR="00AF009B" w:rsidRDefault="00AF009B" w:rsidP="00AF009B">
      <w:pPr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bCs/>
          <w:szCs w:val="28"/>
        </w:rPr>
      </w:pPr>
      <w:r w:rsidRPr="00551FB3">
        <w:rPr>
          <w:bCs/>
          <w:szCs w:val="28"/>
        </w:rPr>
        <w:lastRenderedPageBreak/>
        <w:t>Методическое пособие «Конфликтные ситуации в избирательном процессе».</w:t>
      </w:r>
    </w:p>
    <w:p w:rsidR="00907D1A" w:rsidRDefault="00907D1A" w:rsidP="00AF009B">
      <w:pPr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>Памятки участникам избирательного процесса</w:t>
      </w:r>
    </w:p>
    <w:p w:rsidR="00E42EA9" w:rsidRPr="00551FB3" w:rsidRDefault="00E42EA9" w:rsidP="00AF009B">
      <w:pPr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>Избирательный кодекс Тверской области</w:t>
      </w:r>
    </w:p>
    <w:p w:rsidR="009144BA" w:rsidRDefault="00AF009B" w:rsidP="001F32B8">
      <w:pPr>
        <w:tabs>
          <w:tab w:val="left" w:pos="1134"/>
        </w:tabs>
        <w:spacing w:line="360" w:lineRule="auto"/>
        <w:ind w:firstLine="709"/>
        <w:jc w:val="both"/>
        <w:rPr>
          <w:bCs/>
          <w:szCs w:val="28"/>
        </w:rPr>
      </w:pPr>
      <w:r w:rsidRPr="00551FB3">
        <w:rPr>
          <w:b/>
          <w:szCs w:val="28"/>
        </w:rPr>
        <w:t xml:space="preserve">Ожидаемые результаты: </w:t>
      </w:r>
      <w:r w:rsidR="00907D1A">
        <w:rPr>
          <w:szCs w:val="28"/>
        </w:rPr>
        <w:t xml:space="preserve">повышение уровня базовых знаний в области избирательного права, </w:t>
      </w:r>
      <w:r w:rsidRPr="00551FB3">
        <w:rPr>
          <w:szCs w:val="28"/>
        </w:rPr>
        <w:t xml:space="preserve">повышение профессионального уровня, </w:t>
      </w:r>
      <w:r w:rsidR="00907D1A">
        <w:rPr>
          <w:szCs w:val="28"/>
        </w:rPr>
        <w:t>подготовка</w:t>
      </w:r>
      <w:r w:rsidRPr="00551FB3">
        <w:rPr>
          <w:szCs w:val="28"/>
        </w:rPr>
        <w:t xml:space="preserve"> </w:t>
      </w:r>
      <w:r w:rsidR="00907D1A">
        <w:rPr>
          <w:szCs w:val="28"/>
        </w:rPr>
        <w:t xml:space="preserve">квалифицированных </w:t>
      </w:r>
      <w:r w:rsidRPr="00551FB3">
        <w:rPr>
          <w:szCs w:val="28"/>
        </w:rPr>
        <w:t xml:space="preserve">кадров </w:t>
      </w:r>
      <w:r w:rsidR="00907D1A">
        <w:rPr>
          <w:rFonts w:eastAsia="TimesNewRomanPSMT"/>
          <w:szCs w:val="28"/>
        </w:rPr>
        <w:t>для участия в избирательном процессе</w:t>
      </w:r>
      <w:r w:rsidRPr="00551FB3">
        <w:rPr>
          <w:szCs w:val="28"/>
        </w:rPr>
        <w:t>.</w:t>
      </w:r>
    </w:p>
    <w:p w:rsidR="001F32B8" w:rsidRDefault="001F32B8" w:rsidP="007778F0">
      <w:pPr>
        <w:tabs>
          <w:tab w:val="left" w:pos="1134"/>
        </w:tabs>
        <w:spacing w:line="360" w:lineRule="auto"/>
        <w:ind w:firstLine="709"/>
        <w:rPr>
          <w:b/>
          <w:bCs/>
          <w:szCs w:val="28"/>
        </w:rPr>
        <w:sectPr w:rsidR="001F32B8" w:rsidSect="00BA7259">
          <w:headerReference w:type="default" r:id="rId9"/>
          <w:footerReference w:type="even" r:id="rId10"/>
          <w:headerReference w:type="first" r:id="rId11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81"/>
        </w:sectPr>
      </w:pPr>
    </w:p>
    <w:p w:rsidR="007778F0" w:rsidRPr="009D1B29" w:rsidRDefault="007778F0" w:rsidP="007778F0">
      <w:pPr>
        <w:tabs>
          <w:tab w:val="left" w:pos="1134"/>
        </w:tabs>
        <w:spacing w:line="360" w:lineRule="auto"/>
        <w:ind w:firstLine="709"/>
        <w:rPr>
          <w:b/>
          <w:bCs/>
          <w:szCs w:val="28"/>
        </w:rPr>
      </w:pPr>
      <w:r w:rsidRPr="009D1B29">
        <w:rPr>
          <w:b/>
          <w:bCs/>
          <w:szCs w:val="28"/>
        </w:rPr>
        <w:lastRenderedPageBreak/>
        <w:t>Учебно-тематический план обучения</w:t>
      </w:r>
    </w:p>
    <w:tbl>
      <w:tblPr>
        <w:tblW w:w="1573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728"/>
        <w:gridCol w:w="4253"/>
        <w:gridCol w:w="1559"/>
        <w:gridCol w:w="2268"/>
        <w:gridCol w:w="1560"/>
        <w:gridCol w:w="1702"/>
        <w:gridCol w:w="2126"/>
      </w:tblGrid>
      <w:tr w:rsidR="007778F0" w:rsidRPr="0031652A" w:rsidTr="00CC368C">
        <w:trPr>
          <w:cantSplit/>
          <w:trHeight w:val="870"/>
          <w:tblHeader/>
        </w:trPr>
        <w:tc>
          <w:tcPr>
            <w:tcW w:w="540" w:type="dxa"/>
            <w:textDirection w:val="btLr"/>
            <w:vAlign w:val="center"/>
          </w:tcPr>
          <w:p w:rsidR="007778F0" w:rsidRPr="0031652A" w:rsidRDefault="007778F0" w:rsidP="00CC368C">
            <w:pPr>
              <w:ind w:left="113" w:right="113"/>
              <w:rPr>
                <w:b/>
                <w:bCs/>
                <w:sz w:val="24"/>
              </w:rPr>
            </w:pPr>
            <w:r w:rsidRPr="0031652A">
              <w:rPr>
                <w:b/>
                <w:bCs/>
                <w:sz w:val="24"/>
              </w:rPr>
              <w:t>№п/п</w:t>
            </w:r>
          </w:p>
        </w:tc>
        <w:tc>
          <w:tcPr>
            <w:tcW w:w="1728" w:type="dxa"/>
            <w:vAlign w:val="center"/>
          </w:tcPr>
          <w:p w:rsidR="007778F0" w:rsidRPr="0031652A" w:rsidRDefault="007778F0" w:rsidP="00CC368C">
            <w:pPr>
              <w:rPr>
                <w:b/>
                <w:bCs/>
                <w:sz w:val="24"/>
              </w:rPr>
            </w:pPr>
            <w:r w:rsidRPr="0031652A">
              <w:rPr>
                <w:b/>
                <w:bCs/>
                <w:sz w:val="24"/>
              </w:rPr>
              <w:t>Категория обучающихся</w:t>
            </w:r>
          </w:p>
        </w:tc>
        <w:tc>
          <w:tcPr>
            <w:tcW w:w="4253" w:type="dxa"/>
            <w:vAlign w:val="center"/>
          </w:tcPr>
          <w:p w:rsidR="007778F0" w:rsidRPr="0031652A" w:rsidRDefault="007778F0" w:rsidP="00CC368C">
            <w:pPr>
              <w:rPr>
                <w:b/>
                <w:bCs/>
                <w:sz w:val="24"/>
              </w:rPr>
            </w:pPr>
            <w:r w:rsidRPr="0031652A">
              <w:rPr>
                <w:b/>
                <w:bCs/>
                <w:sz w:val="24"/>
              </w:rPr>
              <w:t>Основные темы занятий</w:t>
            </w:r>
          </w:p>
        </w:tc>
        <w:tc>
          <w:tcPr>
            <w:tcW w:w="1559" w:type="dxa"/>
            <w:vAlign w:val="center"/>
          </w:tcPr>
          <w:p w:rsidR="007778F0" w:rsidRPr="0031652A" w:rsidRDefault="007778F0" w:rsidP="00CC368C">
            <w:pPr>
              <w:rPr>
                <w:b/>
                <w:bCs/>
                <w:sz w:val="24"/>
              </w:rPr>
            </w:pPr>
            <w:r w:rsidRPr="0031652A">
              <w:rPr>
                <w:b/>
                <w:bCs/>
                <w:sz w:val="24"/>
              </w:rPr>
              <w:t>Сроки проведения обучения</w:t>
            </w:r>
          </w:p>
        </w:tc>
        <w:tc>
          <w:tcPr>
            <w:tcW w:w="2268" w:type="dxa"/>
            <w:vAlign w:val="center"/>
          </w:tcPr>
          <w:p w:rsidR="007778F0" w:rsidRPr="0031652A" w:rsidRDefault="007778F0" w:rsidP="00CC368C">
            <w:pPr>
              <w:rPr>
                <w:b/>
                <w:bCs/>
                <w:sz w:val="24"/>
              </w:rPr>
            </w:pPr>
            <w:r w:rsidRPr="0031652A">
              <w:rPr>
                <w:b/>
                <w:bCs/>
                <w:sz w:val="24"/>
              </w:rPr>
              <w:t>Место проведения</w:t>
            </w:r>
          </w:p>
        </w:tc>
        <w:tc>
          <w:tcPr>
            <w:tcW w:w="1560" w:type="dxa"/>
            <w:vAlign w:val="center"/>
          </w:tcPr>
          <w:p w:rsidR="007778F0" w:rsidRPr="0031652A" w:rsidRDefault="007778F0" w:rsidP="00CC368C">
            <w:pPr>
              <w:rPr>
                <w:b/>
                <w:bCs/>
                <w:sz w:val="24"/>
              </w:rPr>
            </w:pPr>
            <w:r w:rsidRPr="0031652A">
              <w:rPr>
                <w:b/>
                <w:bCs/>
                <w:sz w:val="24"/>
              </w:rPr>
              <w:t>Форма обучения</w:t>
            </w:r>
          </w:p>
        </w:tc>
        <w:tc>
          <w:tcPr>
            <w:tcW w:w="1702" w:type="dxa"/>
            <w:vAlign w:val="center"/>
          </w:tcPr>
          <w:p w:rsidR="007778F0" w:rsidRPr="0031652A" w:rsidRDefault="007778F0" w:rsidP="00CC368C">
            <w:pPr>
              <w:rPr>
                <w:b/>
                <w:bCs/>
                <w:sz w:val="24"/>
              </w:rPr>
            </w:pPr>
            <w:r w:rsidRPr="0031652A">
              <w:rPr>
                <w:b/>
                <w:bCs/>
                <w:sz w:val="24"/>
              </w:rPr>
              <w:t>Форма занятий</w:t>
            </w:r>
          </w:p>
        </w:tc>
        <w:tc>
          <w:tcPr>
            <w:tcW w:w="2126" w:type="dxa"/>
            <w:vAlign w:val="center"/>
          </w:tcPr>
          <w:p w:rsidR="007778F0" w:rsidRPr="0031652A" w:rsidRDefault="007778F0" w:rsidP="00CC368C">
            <w:pPr>
              <w:rPr>
                <w:b/>
                <w:bCs/>
                <w:sz w:val="24"/>
              </w:rPr>
            </w:pPr>
            <w:r w:rsidRPr="0031652A">
              <w:rPr>
                <w:b/>
                <w:bCs/>
                <w:sz w:val="24"/>
              </w:rPr>
              <w:t>Организатор обучения</w:t>
            </w:r>
          </w:p>
        </w:tc>
      </w:tr>
      <w:tr w:rsidR="007778F0" w:rsidRPr="0031652A" w:rsidTr="00CC368C">
        <w:trPr>
          <w:trHeight w:val="176"/>
          <w:tblHeader/>
        </w:trPr>
        <w:tc>
          <w:tcPr>
            <w:tcW w:w="540" w:type="dxa"/>
            <w:vAlign w:val="center"/>
          </w:tcPr>
          <w:p w:rsidR="007778F0" w:rsidRPr="0031652A" w:rsidRDefault="007778F0" w:rsidP="00CC368C">
            <w:pPr>
              <w:rPr>
                <w:bCs/>
                <w:sz w:val="20"/>
                <w:szCs w:val="20"/>
              </w:rPr>
            </w:pPr>
            <w:r w:rsidRPr="0031652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28" w:type="dxa"/>
            <w:vAlign w:val="center"/>
          </w:tcPr>
          <w:p w:rsidR="007778F0" w:rsidRPr="0031652A" w:rsidRDefault="007778F0" w:rsidP="00CC368C">
            <w:pPr>
              <w:rPr>
                <w:bCs/>
                <w:sz w:val="20"/>
                <w:szCs w:val="20"/>
              </w:rPr>
            </w:pPr>
            <w:r w:rsidRPr="0031652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253" w:type="dxa"/>
            <w:vAlign w:val="center"/>
          </w:tcPr>
          <w:p w:rsidR="007778F0" w:rsidRPr="0031652A" w:rsidRDefault="007778F0" w:rsidP="00CC368C">
            <w:pPr>
              <w:rPr>
                <w:bCs/>
                <w:sz w:val="20"/>
                <w:szCs w:val="20"/>
              </w:rPr>
            </w:pPr>
            <w:r w:rsidRPr="0031652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7778F0" w:rsidRPr="0031652A" w:rsidRDefault="007778F0" w:rsidP="00CC368C">
            <w:pPr>
              <w:rPr>
                <w:bCs/>
                <w:sz w:val="20"/>
                <w:szCs w:val="20"/>
              </w:rPr>
            </w:pPr>
            <w:r w:rsidRPr="0031652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:rsidR="007778F0" w:rsidRPr="0031652A" w:rsidRDefault="007778F0" w:rsidP="00CC368C">
            <w:pPr>
              <w:rPr>
                <w:bCs/>
                <w:sz w:val="20"/>
                <w:szCs w:val="20"/>
              </w:rPr>
            </w:pPr>
            <w:r w:rsidRPr="0031652A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:rsidR="007778F0" w:rsidRPr="0031652A" w:rsidRDefault="007778F0" w:rsidP="00CC368C">
            <w:pPr>
              <w:rPr>
                <w:bCs/>
                <w:sz w:val="20"/>
                <w:szCs w:val="20"/>
              </w:rPr>
            </w:pPr>
            <w:r w:rsidRPr="0031652A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702" w:type="dxa"/>
            <w:vAlign w:val="center"/>
          </w:tcPr>
          <w:p w:rsidR="007778F0" w:rsidRPr="0031652A" w:rsidRDefault="007778F0" w:rsidP="00CC368C">
            <w:pPr>
              <w:rPr>
                <w:bCs/>
                <w:sz w:val="20"/>
                <w:szCs w:val="20"/>
              </w:rPr>
            </w:pPr>
            <w:r w:rsidRPr="0031652A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7778F0" w:rsidRPr="0031652A" w:rsidRDefault="007778F0" w:rsidP="00CC368C">
            <w:pPr>
              <w:rPr>
                <w:bCs/>
                <w:sz w:val="20"/>
                <w:szCs w:val="20"/>
              </w:rPr>
            </w:pPr>
            <w:r w:rsidRPr="0031652A">
              <w:rPr>
                <w:bCs/>
                <w:sz w:val="20"/>
                <w:szCs w:val="20"/>
              </w:rPr>
              <w:t>10</w:t>
            </w:r>
          </w:p>
        </w:tc>
      </w:tr>
      <w:tr w:rsidR="007778F0" w:rsidRPr="0031652A" w:rsidTr="00CC368C">
        <w:trPr>
          <w:trHeight w:val="594"/>
        </w:trPr>
        <w:tc>
          <w:tcPr>
            <w:tcW w:w="15736" w:type="dxa"/>
            <w:gridSpan w:val="8"/>
            <w:vAlign w:val="center"/>
          </w:tcPr>
          <w:p w:rsidR="007778F0" w:rsidRPr="0031652A" w:rsidRDefault="007778F0" w:rsidP="00CC368C">
            <w:pPr>
              <w:spacing w:before="80" w:after="80"/>
              <w:ind w:left="425"/>
              <w:rPr>
                <w:b/>
                <w:bCs/>
                <w:sz w:val="24"/>
              </w:rPr>
            </w:pPr>
            <w:r w:rsidRPr="0031652A">
              <w:rPr>
                <w:b/>
                <w:bCs/>
                <w:sz w:val="24"/>
              </w:rPr>
              <w:t xml:space="preserve">1. Обучение членов территориальных избирательных комиссий </w:t>
            </w:r>
          </w:p>
        </w:tc>
      </w:tr>
      <w:tr w:rsidR="007778F0" w:rsidRPr="0031652A" w:rsidTr="00CC368C">
        <w:trPr>
          <w:trHeight w:val="300"/>
        </w:trPr>
        <w:tc>
          <w:tcPr>
            <w:tcW w:w="540" w:type="dxa"/>
            <w:shd w:val="clear" w:color="auto" w:fill="auto"/>
          </w:tcPr>
          <w:p w:rsidR="007778F0" w:rsidRPr="0031652A" w:rsidRDefault="007778F0" w:rsidP="00CC368C">
            <w:pPr>
              <w:numPr>
                <w:ilvl w:val="0"/>
                <w:numId w:val="4"/>
              </w:numPr>
              <w:ind w:left="357" w:hanging="357"/>
              <w:rPr>
                <w:bCs/>
                <w:sz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7778F0" w:rsidRPr="0031652A" w:rsidRDefault="007778F0" w:rsidP="00CC368C">
            <w:pPr>
              <w:rPr>
                <w:sz w:val="24"/>
              </w:rPr>
            </w:pPr>
            <w:r w:rsidRPr="0031652A">
              <w:rPr>
                <w:sz w:val="24"/>
              </w:rPr>
              <w:t>члены ТИК</w:t>
            </w:r>
          </w:p>
        </w:tc>
        <w:tc>
          <w:tcPr>
            <w:tcW w:w="4253" w:type="dxa"/>
            <w:shd w:val="clear" w:color="auto" w:fill="auto"/>
          </w:tcPr>
          <w:p w:rsidR="007778F0" w:rsidRPr="00551FB3" w:rsidRDefault="007778F0" w:rsidP="00CC368C">
            <w:pPr>
              <w:ind w:left="34"/>
              <w:jc w:val="both"/>
              <w:rPr>
                <w:sz w:val="24"/>
              </w:rPr>
            </w:pPr>
            <w:r w:rsidRPr="00551FB3">
              <w:rPr>
                <w:sz w:val="24"/>
              </w:rPr>
              <w:t>Изменения в избирательном законодательстве</w:t>
            </w:r>
          </w:p>
          <w:p w:rsidR="007778F0" w:rsidRPr="0031652A" w:rsidRDefault="007778F0" w:rsidP="00CC368C">
            <w:pPr>
              <w:ind w:left="34"/>
              <w:jc w:val="both"/>
              <w:rPr>
                <w:sz w:val="24"/>
              </w:rPr>
            </w:pPr>
            <w:r w:rsidRPr="0031652A">
              <w:rPr>
                <w:bCs/>
                <w:sz w:val="24"/>
              </w:rPr>
              <w:t>Порядок хранения, передачи в архивы и уничтожения документов.</w:t>
            </w:r>
          </w:p>
          <w:p w:rsidR="007778F0" w:rsidRPr="0031652A" w:rsidRDefault="007778F0" w:rsidP="00CC368C">
            <w:pPr>
              <w:ind w:left="34"/>
              <w:jc w:val="both"/>
              <w:rPr>
                <w:sz w:val="24"/>
              </w:rPr>
            </w:pPr>
            <w:r w:rsidRPr="0031652A">
              <w:rPr>
                <w:sz w:val="24"/>
              </w:rPr>
              <w:t>Работа с персональными данными.</w:t>
            </w:r>
          </w:p>
          <w:p w:rsidR="007778F0" w:rsidRPr="0031652A" w:rsidRDefault="007778F0" w:rsidP="00CC368C">
            <w:pPr>
              <w:ind w:left="34"/>
              <w:jc w:val="both"/>
              <w:rPr>
                <w:sz w:val="24"/>
              </w:rPr>
            </w:pPr>
            <w:r w:rsidRPr="0031652A">
              <w:rPr>
                <w:sz w:val="24"/>
              </w:rPr>
              <w:t>Антикоррупционное  законодательство.</w:t>
            </w:r>
          </w:p>
        </w:tc>
        <w:tc>
          <w:tcPr>
            <w:tcW w:w="1559" w:type="dxa"/>
            <w:shd w:val="clear" w:color="auto" w:fill="auto"/>
          </w:tcPr>
          <w:p w:rsidR="007778F0" w:rsidRPr="0031652A" w:rsidRDefault="00907D1A" w:rsidP="00CC368C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январь</w:t>
            </w:r>
            <w:r w:rsidR="007778F0" w:rsidRPr="0031652A">
              <w:rPr>
                <w:bCs/>
                <w:sz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7778F0" w:rsidRPr="0031652A" w:rsidRDefault="007778F0" w:rsidP="00CC368C">
            <w:pPr>
              <w:ind w:left="34"/>
              <w:rPr>
                <w:bCs/>
                <w:sz w:val="24"/>
              </w:rPr>
            </w:pPr>
            <w:r w:rsidRPr="0031652A">
              <w:rPr>
                <w:bCs/>
                <w:sz w:val="24"/>
              </w:rPr>
              <w:t xml:space="preserve">ТИК </w:t>
            </w:r>
            <w:r w:rsidR="00D07B84">
              <w:rPr>
                <w:bCs/>
                <w:sz w:val="24"/>
              </w:rPr>
              <w:t>Конаковского</w:t>
            </w:r>
            <w:r>
              <w:rPr>
                <w:bCs/>
                <w:sz w:val="24"/>
              </w:rPr>
              <w:t xml:space="preserve"> района</w:t>
            </w:r>
          </w:p>
        </w:tc>
        <w:tc>
          <w:tcPr>
            <w:tcW w:w="1560" w:type="dxa"/>
            <w:shd w:val="clear" w:color="auto" w:fill="auto"/>
          </w:tcPr>
          <w:p w:rsidR="007778F0" w:rsidRPr="0031652A" w:rsidRDefault="007778F0" w:rsidP="00CC368C">
            <w:pPr>
              <w:rPr>
                <w:bCs/>
                <w:sz w:val="24"/>
              </w:rPr>
            </w:pPr>
            <w:r w:rsidRPr="0031652A">
              <w:rPr>
                <w:bCs/>
                <w:sz w:val="24"/>
              </w:rPr>
              <w:t>очная</w:t>
            </w:r>
          </w:p>
        </w:tc>
        <w:tc>
          <w:tcPr>
            <w:tcW w:w="1702" w:type="dxa"/>
            <w:shd w:val="clear" w:color="auto" w:fill="auto"/>
          </w:tcPr>
          <w:p w:rsidR="007778F0" w:rsidRPr="0031652A" w:rsidRDefault="007778F0" w:rsidP="00CC368C">
            <w:pPr>
              <w:rPr>
                <w:bCs/>
                <w:sz w:val="24"/>
              </w:rPr>
            </w:pPr>
            <w:r w:rsidRPr="0031652A">
              <w:rPr>
                <w:sz w:val="24"/>
              </w:rPr>
              <w:t>лекция</w:t>
            </w:r>
          </w:p>
        </w:tc>
        <w:tc>
          <w:tcPr>
            <w:tcW w:w="2126" w:type="dxa"/>
            <w:shd w:val="clear" w:color="auto" w:fill="auto"/>
          </w:tcPr>
          <w:p w:rsidR="007778F0" w:rsidRPr="0031652A" w:rsidRDefault="007778F0" w:rsidP="00CC368C">
            <w:pPr>
              <w:rPr>
                <w:bCs/>
                <w:sz w:val="24"/>
              </w:rPr>
            </w:pPr>
            <w:r w:rsidRPr="0031652A">
              <w:rPr>
                <w:bCs/>
                <w:sz w:val="24"/>
              </w:rPr>
              <w:t xml:space="preserve">ТИК </w:t>
            </w:r>
            <w:r w:rsidR="00D07B84">
              <w:rPr>
                <w:bCs/>
                <w:sz w:val="24"/>
              </w:rPr>
              <w:t>Конаковского</w:t>
            </w:r>
            <w:r>
              <w:rPr>
                <w:bCs/>
                <w:sz w:val="24"/>
              </w:rPr>
              <w:t xml:space="preserve"> района</w:t>
            </w:r>
          </w:p>
        </w:tc>
      </w:tr>
      <w:tr w:rsidR="007778F0" w:rsidRPr="0031652A" w:rsidTr="00CC368C">
        <w:trPr>
          <w:trHeight w:val="300"/>
        </w:trPr>
        <w:tc>
          <w:tcPr>
            <w:tcW w:w="540" w:type="dxa"/>
            <w:shd w:val="clear" w:color="auto" w:fill="auto"/>
          </w:tcPr>
          <w:p w:rsidR="007778F0" w:rsidRPr="0031652A" w:rsidRDefault="007778F0" w:rsidP="00CC368C">
            <w:pPr>
              <w:numPr>
                <w:ilvl w:val="0"/>
                <w:numId w:val="4"/>
              </w:numPr>
              <w:ind w:left="357" w:hanging="357"/>
              <w:rPr>
                <w:bCs/>
                <w:sz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7778F0" w:rsidRPr="0031652A" w:rsidRDefault="007778F0" w:rsidP="00CC368C">
            <w:pPr>
              <w:rPr>
                <w:sz w:val="24"/>
              </w:rPr>
            </w:pPr>
            <w:r w:rsidRPr="0031652A">
              <w:rPr>
                <w:sz w:val="24"/>
              </w:rPr>
              <w:t>члены ТИК</w:t>
            </w:r>
          </w:p>
        </w:tc>
        <w:tc>
          <w:tcPr>
            <w:tcW w:w="4253" w:type="dxa"/>
            <w:shd w:val="clear" w:color="auto" w:fill="auto"/>
          </w:tcPr>
          <w:p w:rsidR="007778F0" w:rsidRPr="009D1B29" w:rsidRDefault="007778F0" w:rsidP="00CC368C">
            <w:pPr>
              <w:ind w:left="34"/>
              <w:jc w:val="both"/>
              <w:rPr>
                <w:sz w:val="24"/>
              </w:rPr>
            </w:pPr>
            <w:r w:rsidRPr="00551FB3">
              <w:rPr>
                <w:sz w:val="24"/>
              </w:rPr>
              <w:t>Порядок и сроки дополнительного формирования резерва составов участковых комиссий</w:t>
            </w:r>
            <w:r w:rsidRPr="0031652A">
              <w:rPr>
                <w:bCs/>
                <w:sz w:val="24"/>
              </w:rPr>
              <w:t>.</w:t>
            </w:r>
          </w:p>
          <w:p w:rsidR="007778F0" w:rsidRPr="0031652A" w:rsidRDefault="007778F0" w:rsidP="00CC368C">
            <w:pPr>
              <w:ind w:left="34"/>
              <w:jc w:val="both"/>
              <w:rPr>
                <w:sz w:val="24"/>
              </w:rPr>
            </w:pPr>
            <w:r w:rsidRPr="0031652A">
              <w:rPr>
                <w:sz w:val="24"/>
              </w:rPr>
              <w:t>Уточнение сведений по кандидатурам, зачисленным в резерв составов участковых комиссий.</w:t>
            </w:r>
          </w:p>
          <w:p w:rsidR="007778F0" w:rsidRPr="0031652A" w:rsidRDefault="007778F0" w:rsidP="00CC368C">
            <w:pPr>
              <w:ind w:left="34"/>
              <w:contextualSpacing/>
              <w:jc w:val="both"/>
              <w:rPr>
                <w:sz w:val="24"/>
              </w:rPr>
            </w:pPr>
            <w:r w:rsidRPr="0031652A">
              <w:rPr>
                <w:sz w:val="24"/>
              </w:rPr>
              <w:t>Изменения в нормативно-правовых актах, регулирующих делопроизводство территориальной избирательной комиссии</w:t>
            </w:r>
          </w:p>
        </w:tc>
        <w:tc>
          <w:tcPr>
            <w:tcW w:w="1559" w:type="dxa"/>
            <w:shd w:val="clear" w:color="auto" w:fill="auto"/>
          </w:tcPr>
          <w:p w:rsidR="007778F0" w:rsidRPr="0031652A" w:rsidRDefault="00907D1A" w:rsidP="00CC368C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февраль</w:t>
            </w:r>
          </w:p>
        </w:tc>
        <w:tc>
          <w:tcPr>
            <w:tcW w:w="2268" w:type="dxa"/>
            <w:shd w:val="clear" w:color="auto" w:fill="auto"/>
          </w:tcPr>
          <w:p w:rsidR="007778F0" w:rsidRPr="0031652A" w:rsidRDefault="007778F0" w:rsidP="00CC368C">
            <w:pPr>
              <w:rPr>
                <w:bCs/>
                <w:sz w:val="24"/>
              </w:rPr>
            </w:pPr>
            <w:r w:rsidRPr="0031652A">
              <w:rPr>
                <w:bCs/>
                <w:sz w:val="24"/>
              </w:rPr>
              <w:t xml:space="preserve">ТИК </w:t>
            </w:r>
            <w:r w:rsidR="00D07B84">
              <w:rPr>
                <w:bCs/>
                <w:sz w:val="24"/>
              </w:rPr>
              <w:t>Конаковского</w:t>
            </w:r>
            <w:r>
              <w:rPr>
                <w:bCs/>
                <w:sz w:val="24"/>
              </w:rPr>
              <w:t xml:space="preserve"> района</w:t>
            </w:r>
          </w:p>
        </w:tc>
        <w:tc>
          <w:tcPr>
            <w:tcW w:w="1560" w:type="dxa"/>
            <w:shd w:val="clear" w:color="auto" w:fill="auto"/>
          </w:tcPr>
          <w:p w:rsidR="007778F0" w:rsidRPr="0031652A" w:rsidRDefault="007778F0" w:rsidP="00CC368C">
            <w:pPr>
              <w:rPr>
                <w:bCs/>
                <w:sz w:val="24"/>
              </w:rPr>
            </w:pPr>
            <w:r w:rsidRPr="0031652A">
              <w:rPr>
                <w:bCs/>
                <w:sz w:val="24"/>
              </w:rPr>
              <w:t>очная</w:t>
            </w:r>
          </w:p>
        </w:tc>
        <w:tc>
          <w:tcPr>
            <w:tcW w:w="1702" w:type="dxa"/>
            <w:shd w:val="clear" w:color="auto" w:fill="auto"/>
          </w:tcPr>
          <w:p w:rsidR="007778F0" w:rsidRPr="0031652A" w:rsidRDefault="007778F0" w:rsidP="00CC368C">
            <w:pPr>
              <w:jc w:val="both"/>
              <w:rPr>
                <w:sz w:val="24"/>
              </w:rPr>
            </w:pPr>
            <w:r w:rsidRPr="0031652A">
              <w:rPr>
                <w:sz w:val="24"/>
              </w:rPr>
              <w:t>лекция</w:t>
            </w:r>
          </w:p>
        </w:tc>
        <w:tc>
          <w:tcPr>
            <w:tcW w:w="2126" w:type="dxa"/>
            <w:shd w:val="clear" w:color="auto" w:fill="auto"/>
          </w:tcPr>
          <w:p w:rsidR="007778F0" w:rsidRPr="0031652A" w:rsidRDefault="007778F0" w:rsidP="00CC368C">
            <w:pPr>
              <w:rPr>
                <w:bCs/>
                <w:sz w:val="24"/>
              </w:rPr>
            </w:pPr>
            <w:r w:rsidRPr="0031652A">
              <w:rPr>
                <w:bCs/>
                <w:sz w:val="24"/>
              </w:rPr>
              <w:t xml:space="preserve">ТИК </w:t>
            </w:r>
            <w:r w:rsidR="00D07B84">
              <w:rPr>
                <w:bCs/>
                <w:sz w:val="24"/>
              </w:rPr>
              <w:t>Конаковского</w:t>
            </w:r>
            <w:r>
              <w:rPr>
                <w:bCs/>
                <w:sz w:val="24"/>
              </w:rPr>
              <w:t xml:space="preserve"> района</w:t>
            </w:r>
          </w:p>
        </w:tc>
      </w:tr>
      <w:tr w:rsidR="007778F0" w:rsidRPr="0031652A" w:rsidTr="00CC368C">
        <w:trPr>
          <w:trHeight w:val="300"/>
        </w:trPr>
        <w:tc>
          <w:tcPr>
            <w:tcW w:w="540" w:type="dxa"/>
            <w:shd w:val="clear" w:color="auto" w:fill="auto"/>
          </w:tcPr>
          <w:p w:rsidR="007778F0" w:rsidRPr="0031652A" w:rsidRDefault="007778F0" w:rsidP="00CC368C">
            <w:pPr>
              <w:numPr>
                <w:ilvl w:val="0"/>
                <w:numId w:val="4"/>
              </w:numPr>
              <w:ind w:left="357" w:hanging="357"/>
              <w:rPr>
                <w:bCs/>
                <w:sz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7778F0" w:rsidRPr="0031652A" w:rsidRDefault="007778F0" w:rsidP="00CC368C">
            <w:pPr>
              <w:rPr>
                <w:sz w:val="24"/>
              </w:rPr>
            </w:pPr>
            <w:r w:rsidRPr="0031652A">
              <w:rPr>
                <w:sz w:val="24"/>
              </w:rPr>
              <w:t>члены ТИК</w:t>
            </w:r>
          </w:p>
        </w:tc>
        <w:tc>
          <w:tcPr>
            <w:tcW w:w="4253" w:type="dxa"/>
            <w:shd w:val="clear" w:color="auto" w:fill="auto"/>
          </w:tcPr>
          <w:p w:rsidR="007778F0" w:rsidRPr="0031652A" w:rsidRDefault="007778F0" w:rsidP="00907D1A">
            <w:pPr>
              <w:ind w:left="34"/>
              <w:jc w:val="both"/>
              <w:rPr>
                <w:iCs/>
                <w:sz w:val="24"/>
              </w:rPr>
            </w:pPr>
            <w:r w:rsidRPr="0031652A">
              <w:rPr>
                <w:bCs/>
                <w:sz w:val="24"/>
              </w:rPr>
              <w:t>Информационно-разъяснительная деятельность комиссии в межвыборный период и в ходе подготовки выборов</w:t>
            </w:r>
            <w:r w:rsidRPr="0031652A">
              <w:rPr>
                <w:iCs/>
                <w:sz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7778F0" w:rsidRPr="0031652A" w:rsidRDefault="007778F0" w:rsidP="00CC368C">
            <w:pPr>
              <w:rPr>
                <w:bCs/>
                <w:sz w:val="24"/>
              </w:rPr>
            </w:pPr>
            <w:r w:rsidRPr="0031652A">
              <w:rPr>
                <w:bCs/>
                <w:sz w:val="24"/>
              </w:rPr>
              <w:t>апрель</w:t>
            </w:r>
          </w:p>
        </w:tc>
        <w:tc>
          <w:tcPr>
            <w:tcW w:w="2268" w:type="dxa"/>
            <w:shd w:val="clear" w:color="auto" w:fill="auto"/>
          </w:tcPr>
          <w:p w:rsidR="007778F0" w:rsidRPr="0031652A" w:rsidRDefault="007778F0" w:rsidP="00CC368C">
            <w:pPr>
              <w:rPr>
                <w:bCs/>
                <w:sz w:val="24"/>
              </w:rPr>
            </w:pPr>
            <w:r w:rsidRPr="0031652A">
              <w:rPr>
                <w:bCs/>
                <w:sz w:val="24"/>
              </w:rPr>
              <w:t xml:space="preserve">ТИК </w:t>
            </w:r>
            <w:r w:rsidR="00D07B84">
              <w:rPr>
                <w:bCs/>
                <w:sz w:val="24"/>
              </w:rPr>
              <w:t>Конаковского</w:t>
            </w:r>
            <w:r>
              <w:rPr>
                <w:bCs/>
                <w:sz w:val="24"/>
              </w:rPr>
              <w:t xml:space="preserve"> района</w:t>
            </w:r>
          </w:p>
        </w:tc>
        <w:tc>
          <w:tcPr>
            <w:tcW w:w="1560" w:type="dxa"/>
            <w:shd w:val="clear" w:color="auto" w:fill="auto"/>
          </w:tcPr>
          <w:p w:rsidR="007778F0" w:rsidRPr="0031652A" w:rsidRDefault="007778F0" w:rsidP="00CC368C">
            <w:pPr>
              <w:rPr>
                <w:bCs/>
                <w:sz w:val="24"/>
              </w:rPr>
            </w:pPr>
            <w:r w:rsidRPr="0031652A">
              <w:rPr>
                <w:bCs/>
                <w:sz w:val="24"/>
              </w:rPr>
              <w:t>очная</w:t>
            </w:r>
          </w:p>
        </w:tc>
        <w:tc>
          <w:tcPr>
            <w:tcW w:w="1702" w:type="dxa"/>
            <w:shd w:val="clear" w:color="auto" w:fill="auto"/>
          </w:tcPr>
          <w:p w:rsidR="007778F0" w:rsidRPr="0031652A" w:rsidRDefault="007778F0" w:rsidP="00CC368C">
            <w:pPr>
              <w:jc w:val="both"/>
              <w:rPr>
                <w:sz w:val="24"/>
              </w:rPr>
            </w:pPr>
            <w:r w:rsidRPr="0031652A">
              <w:rPr>
                <w:sz w:val="24"/>
              </w:rPr>
              <w:t>лекция</w:t>
            </w:r>
          </w:p>
        </w:tc>
        <w:tc>
          <w:tcPr>
            <w:tcW w:w="2126" w:type="dxa"/>
            <w:shd w:val="clear" w:color="auto" w:fill="auto"/>
          </w:tcPr>
          <w:p w:rsidR="007778F0" w:rsidRPr="0031652A" w:rsidRDefault="007778F0" w:rsidP="00CC368C">
            <w:pPr>
              <w:rPr>
                <w:bCs/>
                <w:sz w:val="24"/>
              </w:rPr>
            </w:pPr>
            <w:r w:rsidRPr="0031652A">
              <w:rPr>
                <w:bCs/>
                <w:sz w:val="24"/>
              </w:rPr>
              <w:t xml:space="preserve">ТИК </w:t>
            </w:r>
            <w:r w:rsidR="00D07B84">
              <w:rPr>
                <w:bCs/>
                <w:sz w:val="24"/>
              </w:rPr>
              <w:t>Конаковского</w:t>
            </w:r>
            <w:r>
              <w:rPr>
                <w:bCs/>
                <w:sz w:val="24"/>
              </w:rPr>
              <w:t xml:space="preserve"> района</w:t>
            </w:r>
          </w:p>
        </w:tc>
      </w:tr>
      <w:tr w:rsidR="007778F0" w:rsidRPr="0031652A" w:rsidTr="00CC368C">
        <w:trPr>
          <w:trHeight w:val="300"/>
        </w:trPr>
        <w:tc>
          <w:tcPr>
            <w:tcW w:w="540" w:type="dxa"/>
            <w:shd w:val="clear" w:color="auto" w:fill="auto"/>
          </w:tcPr>
          <w:p w:rsidR="007778F0" w:rsidRPr="0031652A" w:rsidRDefault="007778F0" w:rsidP="00CC368C">
            <w:pPr>
              <w:numPr>
                <w:ilvl w:val="0"/>
                <w:numId w:val="4"/>
              </w:numPr>
              <w:ind w:left="357" w:hanging="357"/>
              <w:rPr>
                <w:bCs/>
                <w:sz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7778F0" w:rsidRPr="0031652A" w:rsidRDefault="007778F0" w:rsidP="00CC368C">
            <w:pPr>
              <w:rPr>
                <w:sz w:val="24"/>
              </w:rPr>
            </w:pPr>
            <w:r w:rsidRPr="0031652A">
              <w:rPr>
                <w:sz w:val="24"/>
              </w:rPr>
              <w:t>члены ТИК</w:t>
            </w:r>
          </w:p>
        </w:tc>
        <w:tc>
          <w:tcPr>
            <w:tcW w:w="4253" w:type="dxa"/>
            <w:shd w:val="clear" w:color="auto" w:fill="auto"/>
          </w:tcPr>
          <w:p w:rsidR="007778F0" w:rsidRPr="0031652A" w:rsidRDefault="007778F0" w:rsidP="00CC368C">
            <w:pPr>
              <w:spacing w:after="60"/>
              <w:ind w:left="34"/>
              <w:rPr>
                <w:bCs/>
                <w:sz w:val="24"/>
              </w:rPr>
            </w:pPr>
            <w:r w:rsidRPr="0031652A">
              <w:rPr>
                <w:bCs/>
                <w:sz w:val="24"/>
              </w:rPr>
              <w:t>Основы конфликтологии для членов избирательных комиссий;</w:t>
            </w:r>
          </w:p>
          <w:p w:rsidR="007778F0" w:rsidRPr="0031652A" w:rsidRDefault="007778F0" w:rsidP="00CC368C">
            <w:pPr>
              <w:spacing w:after="60"/>
              <w:ind w:left="34"/>
              <w:rPr>
                <w:bCs/>
                <w:sz w:val="24"/>
              </w:rPr>
            </w:pPr>
            <w:r w:rsidRPr="0031652A">
              <w:rPr>
                <w:bCs/>
                <w:sz w:val="24"/>
              </w:rPr>
              <w:t xml:space="preserve">Правонарушающие ситуации на избирательном участке. </w:t>
            </w:r>
            <w:r w:rsidRPr="0031652A">
              <w:rPr>
                <w:bCs/>
                <w:sz w:val="24"/>
              </w:rPr>
              <w:lastRenderedPageBreak/>
              <w:t>Взаимодействие с правоохранительными органами.</w:t>
            </w:r>
          </w:p>
          <w:p w:rsidR="007778F0" w:rsidRPr="0031652A" w:rsidRDefault="007778F0" w:rsidP="00CC368C">
            <w:pPr>
              <w:ind w:left="34"/>
              <w:rPr>
                <w:bCs/>
                <w:sz w:val="24"/>
              </w:rPr>
            </w:pPr>
            <w:r w:rsidRPr="0031652A">
              <w:rPr>
                <w:bCs/>
                <w:sz w:val="24"/>
              </w:rPr>
              <w:t>Юридическая ответственность и правовые санкции за нарушение избирательного законодательства</w:t>
            </w:r>
          </w:p>
        </w:tc>
        <w:tc>
          <w:tcPr>
            <w:tcW w:w="1559" w:type="dxa"/>
            <w:shd w:val="clear" w:color="auto" w:fill="auto"/>
          </w:tcPr>
          <w:p w:rsidR="007778F0" w:rsidRPr="0031652A" w:rsidRDefault="007778F0" w:rsidP="00CC368C">
            <w:pPr>
              <w:rPr>
                <w:bCs/>
                <w:sz w:val="24"/>
              </w:rPr>
            </w:pPr>
            <w:r w:rsidRPr="0031652A">
              <w:rPr>
                <w:bCs/>
                <w:sz w:val="24"/>
              </w:rPr>
              <w:lastRenderedPageBreak/>
              <w:t>май</w:t>
            </w:r>
          </w:p>
        </w:tc>
        <w:tc>
          <w:tcPr>
            <w:tcW w:w="2268" w:type="dxa"/>
            <w:shd w:val="clear" w:color="auto" w:fill="auto"/>
          </w:tcPr>
          <w:p w:rsidR="007778F0" w:rsidRPr="0031652A" w:rsidRDefault="007778F0" w:rsidP="00CC368C">
            <w:pPr>
              <w:rPr>
                <w:bCs/>
                <w:sz w:val="24"/>
              </w:rPr>
            </w:pPr>
            <w:r w:rsidRPr="0031652A">
              <w:rPr>
                <w:bCs/>
                <w:sz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7778F0" w:rsidRPr="0031652A" w:rsidRDefault="007778F0" w:rsidP="00CC368C">
            <w:pPr>
              <w:rPr>
                <w:bCs/>
                <w:sz w:val="24"/>
              </w:rPr>
            </w:pPr>
            <w:r w:rsidRPr="0031652A">
              <w:rPr>
                <w:bCs/>
                <w:sz w:val="24"/>
              </w:rPr>
              <w:t>заочная</w:t>
            </w:r>
          </w:p>
        </w:tc>
        <w:tc>
          <w:tcPr>
            <w:tcW w:w="1702" w:type="dxa"/>
            <w:shd w:val="clear" w:color="auto" w:fill="auto"/>
          </w:tcPr>
          <w:p w:rsidR="007778F0" w:rsidRPr="0031652A" w:rsidRDefault="007778F0" w:rsidP="00CC368C">
            <w:pPr>
              <w:jc w:val="both"/>
              <w:rPr>
                <w:bCs/>
                <w:sz w:val="24"/>
              </w:rPr>
            </w:pPr>
            <w:r w:rsidRPr="0031652A">
              <w:rPr>
                <w:bCs/>
                <w:sz w:val="24"/>
              </w:rPr>
              <w:t>самостоятельная работа</w:t>
            </w:r>
          </w:p>
        </w:tc>
        <w:tc>
          <w:tcPr>
            <w:tcW w:w="2126" w:type="dxa"/>
            <w:shd w:val="clear" w:color="auto" w:fill="auto"/>
          </w:tcPr>
          <w:p w:rsidR="007778F0" w:rsidRPr="0031652A" w:rsidRDefault="007778F0" w:rsidP="00CC368C">
            <w:pPr>
              <w:rPr>
                <w:bCs/>
                <w:sz w:val="24"/>
              </w:rPr>
            </w:pPr>
            <w:r w:rsidRPr="0031652A">
              <w:rPr>
                <w:bCs/>
                <w:sz w:val="24"/>
              </w:rPr>
              <w:t xml:space="preserve">ТИК </w:t>
            </w:r>
            <w:r w:rsidR="00D07B84">
              <w:rPr>
                <w:bCs/>
                <w:sz w:val="24"/>
              </w:rPr>
              <w:t>Конаковского</w:t>
            </w:r>
            <w:r>
              <w:rPr>
                <w:bCs/>
                <w:sz w:val="24"/>
              </w:rPr>
              <w:t xml:space="preserve"> района</w:t>
            </w:r>
          </w:p>
        </w:tc>
      </w:tr>
      <w:tr w:rsidR="007778F0" w:rsidRPr="0031652A" w:rsidTr="00CC368C">
        <w:trPr>
          <w:trHeight w:val="300"/>
        </w:trPr>
        <w:tc>
          <w:tcPr>
            <w:tcW w:w="540" w:type="dxa"/>
            <w:shd w:val="clear" w:color="auto" w:fill="auto"/>
          </w:tcPr>
          <w:p w:rsidR="007778F0" w:rsidRPr="0031652A" w:rsidRDefault="007778F0" w:rsidP="00CC368C">
            <w:pPr>
              <w:numPr>
                <w:ilvl w:val="0"/>
                <w:numId w:val="4"/>
              </w:numPr>
              <w:ind w:left="357" w:hanging="357"/>
              <w:rPr>
                <w:bCs/>
                <w:sz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7778F0" w:rsidRPr="0031652A" w:rsidRDefault="007778F0" w:rsidP="00CC368C">
            <w:pPr>
              <w:rPr>
                <w:sz w:val="24"/>
              </w:rPr>
            </w:pPr>
            <w:r w:rsidRPr="0031652A">
              <w:rPr>
                <w:sz w:val="24"/>
              </w:rPr>
              <w:t>члены ТИК</w:t>
            </w:r>
          </w:p>
        </w:tc>
        <w:tc>
          <w:tcPr>
            <w:tcW w:w="4253" w:type="dxa"/>
            <w:shd w:val="clear" w:color="auto" w:fill="auto"/>
          </w:tcPr>
          <w:p w:rsidR="007778F0" w:rsidRPr="0031652A" w:rsidRDefault="007778F0" w:rsidP="00CC368C">
            <w:pPr>
              <w:ind w:left="34"/>
              <w:jc w:val="both"/>
              <w:rPr>
                <w:sz w:val="24"/>
              </w:rPr>
            </w:pPr>
            <w:r w:rsidRPr="0031652A">
              <w:rPr>
                <w:sz w:val="24"/>
              </w:rPr>
              <w:t xml:space="preserve">Порядок работы избирательной комиссии с обращениями граждан РФ. </w:t>
            </w:r>
          </w:p>
          <w:p w:rsidR="007778F0" w:rsidRPr="0031652A" w:rsidRDefault="007778F0" w:rsidP="00CC368C">
            <w:pPr>
              <w:ind w:left="34"/>
              <w:jc w:val="both"/>
              <w:rPr>
                <w:sz w:val="24"/>
              </w:rPr>
            </w:pPr>
            <w:r w:rsidRPr="0031652A">
              <w:rPr>
                <w:sz w:val="24"/>
              </w:rPr>
              <w:t>Решения, принимаемые территориальной, участковой избирательной комиссией по жалобам (заявлениям) граждан РФ.</w:t>
            </w:r>
          </w:p>
          <w:p w:rsidR="007778F0" w:rsidRPr="0031652A" w:rsidRDefault="007778F0" w:rsidP="00CC368C">
            <w:pPr>
              <w:ind w:left="34"/>
              <w:jc w:val="both"/>
              <w:rPr>
                <w:sz w:val="24"/>
              </w:rPr>
            </w:pPr>
            <w:r w:rsidRPr="0031652A">
              <w:rPr>
                <w:sz w:val="24"/>
              </w:rPr>
              <w:t xml:space="preserve">Общественный контроль. </w:t>
            </w:r>
          </w:p>
        </w:tc>
        <w:tc>
          <w:tcPr>
            <w:tcW w:w="1559" w:type="dxa"/>
            <w:shd w:val="clear" w:color="auto" w:fill="auto"/>
          </w:tcPr>
          <w:p w:rsidR="007778F0" w:rsidRPr="0031652A" w:rsidRDefault="007778F0" w:rsidP="00CC368C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октябрь</w:t>
            </w:r>
          </w:p>
        </w:tc>
        <w:tc>
          <w:tcPr>
            <w:tcW w:w="2268" w:type="dxa"/>
            <w:shd w:val="clear" w:color="auto" w:fill="auto"/>
          </w:tcPr>
          <w:p w:rsidR="007778F0" w:rsidRPr="0031652A" w:rsidRDefault="007778F0" w:rsidP="00CC368C">
            <w:pPr>
              <w:rPr>
                <w:bCs/>
                <w:sz w:val="24"/>
              </w:rPr>
            </w:pPr>
            <w:r w:rsidRPr="0031652A">
              <w:rPr>
                <w:bCs/>
                <w:sz w:val="24"/>
              </w:rPr>
              <w:t xml:space="preserve">ТИК </w:t>
            </w:r>
            <w:r w:rsidR="00D07B84">
              <w:rPr>
                <w:bCs/>
                <w:sz w:val="24"/>
              </w:rPr>
              <w:t>Конаковского</w:t>
            </w:r>
            <w:r>
              <w:rPr>
                <w:bCs/>
                <w:sz w:val="24"/>
              </w:rPr>
              <w:t xml:space="preserve"> района</w:t>
            </w:r>
          </w:p>
        </w:tc>
        <w:tc>
          <w:tcPr>
            <w:tcW w:w="1560" w:type="dxa"/>
            <w:shd w:val="clear" w:color="auto" w:fill="auto"/>
          </w:tcPr>
          <w:p w:rsidR="007778F0" w:rsidRPr="0031652A" w:rsidRDefault="007778F0" w:rsidP="00CC368C">
            <w:pPr>
              <w:rPr>
                <w:bCs/>
                <w:sz w:val="24"/>
              </w:rPr>
            </w:pPr>
            <w:r w:rsidRPr="0031652A">
              <w:rPr>
                <w:bCs/>
                <w:sz w:val="24"/>
              </w:rPr>
              <w:t>очная</w:t>
            </w:r>
          </w:p>
        </w:tc>
        <w:tc>
          <w:tcPr>
            <w:tcW w:w="1702" w:type="dxa"/>
            <w:shd w:val="clear" w:color="auto" w:fill="auto"/>
          </w:tcPr>
          <w:p w:rsidR="007778F0" w:rsidRPr="0031652A" w:rsidRDefault="007778F0" w:rsidP="00CC368C">
            <w:pPr>
              <w:jc w:val="both"/>
              <w:rPr>
                <w:sz w:val="24"/>
              </w:rPr>
            </w:pPr>
            <w:r w:rsidRPr="0031652A">
              <w:rPr>
                <w:sz w:val="24"/>
              </w:rPr>
              <w:t>лекция, практические занятия</w:t>
            </w:r>
          </w:p>
        </w:tc>
        <w:tc>
          <w:tcPr>
            <w:tcW w:w="2126" w:type="dxa"/>
            <w:shd w:val="clear" w:color="auto" w:fill="auto"/>
          </w:tcPr>
          <w:p w:rsidR="007778F0" w:rsidRPr="0031652A" w:rsidRDefault="007778F0" w:rsidP="00CC368C">
            <w:pPr>
              <w:rPr>
                <w:bCs/>
                <w:sz w:val="24"/>
              </w:rPr>
            </w:pPr>
            <w:r w:rsidRPr="0031652A">
              <w:rPr>
                <w:bCs/>
                <w:sz w:val="24"/>
              </w:rPr>
              <w:t xml:space="preserve">ТИК </w:t>
            </w:r>
            <w:r w:rsidR="00D07B84">
              <w:rPr>
                <w:bCs/>
                <w:sz w:val="24"/>
              </w:rPr>
              <w:t>Конаковского</w:t>
            </w:r>
            <w:r>
              <w:rPr>
                <w:bCs/>
                <w:sz w:val="24"/>
              </w:rPr>
              <w:t xml:space="preserve"> района</w:t>
            </w:r>
          </w:p>
        </w:tc>
      </w:tr>
      <w:tr w:rsidR="007778F0" w:rsidRPr="0031652A" w:rsidTr="00CC368C">
        <w:trPr>
          <w:trHeight w:val="300"/>
        </w:trPr>
        <w:tc>
          <w:tcPr>
            <w:tcW w:w="540" w:type="dxa"/>
            <w:shd w:val="clear" w:color="auto" w:fill="auto"/>
          </w:tcPr>
          <w:p w:rsidR="007778F0" w:rsidRPr="0031652A" w:rsidRDefault="007778F0" w:rsidP="00CC368C">
            <w:pPr>
              <w:numPr>
                <w:ilvl w:val="0"/>
                <w:numId w:val="4"/>
              </w:numPr>
              <w:ind w:left="357" w:hanging="357"/>
              <w:rPr>
                <w:bCs/>
                <w:sz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7778F0" w:rsidRPr="0031652A" w:rsidRDefault="007778F0" w:rsidP="00CC368C">
            <w:pPr>
              <w:rPr>
                <w:sz w:val="24"/>
              </w:rPr>
            </w:pPr>
            <w:r w:rsidRPr="0031652A">
              <w:rPr>
                <w:sz w:val="24"/>
              </w:rPr>
              <w:t>члены ТИК</w:t>
            </w:r>
          </w:p>
        </w:tc>
        <w:tc>
          <w:tcPr>
            <w:tcW w:w="4253" w:type="dxa"/>
            <w:shd w:val="clear" w:color="auto" w:fill="auto"/>
          </w:tcPr>
          <w:p w:rsidR="007778F0" w:rsidRPr="0031652A" w:rsidRDefault="007778F0" w:rsidP="00CC368C">
            <w:pPr>
              <w:spacing w:after="120"/>
              <w:jc w:val="both"/>
              <w:rPr>
                <w:sz w:val="24"/>
              </w:rPr>
            </w:pPr>
            <w:r w:rsidRPr="0031652A">
              <w:rPr>
                <w:sz w:val="24"/>
              </w:rPr>
              <w:t>контрольное тестирование</w:t>
            </w:r>
          </w:p>
        </w:tc>
        <w:tc>
          <w:tcPr>
            <w:tcW w:w="1559" w:type="dxa"/>
            <w:shd w:val="clear" w:color="auto" w:fill="auto"/>
          </w:tcPr>
          <w:p w:rsidR="007778F0" w:rsidRPr="0031652A" w:rsidRDefault="007778F0" w:rsidP="00CC368C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ноябрь</w:t>
            </w:r>
          </w:p>
        </w:tc>
        <w:tc>
          <w:tcPr>
            <w:tcW w:w="2268" w:type="dxa"/>
            <w:shd w:val="clear" w:color="auto" w:fill="auto"/>
          </w:tcPr>
          <w:p w:rsidR="007778F0" w:rsidRPr="0031652A" w:rsidRDefault="007778F0" w:rsidP="00CC368C">
            <w:pPr>
              <w:rPr>
                <w:bCs/>
                <w:sz w:val="24"/>
              </w:rPr>
            </w:pPr>
            <w:r w:rsidRPr="0031652A">
              <w:rPr>
                <w:bCs/>
                <w:sz w:val="24"/>
              </w:rPr>
              <w:t xml:space="preserve">ТИК </w:t>
            </w:r>
            <w:r w:rsidR="00D07B84">
              <w:rPr>
                <w:bCs/>
                <w:sz w:val="24"/>
              </w:rPr>
              <w:t>Конаковского</w:t>
            </w:r>
            <w:r>
              <w:rPr>
                <w:bCs/>
                <w:sz w:val="24"/>
              </w:rPr>
              <w:t xml:space="preserve"> района</w:t>
            </w:r>
          </w:p>
        </w:tc>
        <w:tc>
          <w:tcPr>
            <w:tcW w:w="1560" w:type="dxa"/>
            <w:shd w:val="clear" w:color="auto" w:fill="auto"/>
          </w:tcPr>
          <w:p w:rsidR="007778F0" w:rsidRPr="0031652A" w:rsidRDefault="007778F0" w:rsidP="00CC368C">
            <w:pPr>
              <w:rPr>
                <w:bCs/>
                <w:sz w:val="24"/>
              </w:rPr>
            </w:pPr>
            <w:r w:rsidRPr="0031652A">
              <w:rPr>
                <w:bCs/>
                <w:sz w:val="24"/>
              </w:rPr>
              <w:t>очная</w:t>
            </w:r>
          </w:p>
        </w:tc>
        <w:tc>
          <w:tcPr>
            <w:tcW w:w="1702" w:type="dxa"/>
            <w:shd w:val="clear" w:color="auto" w:fill="auto"/>
          </w:tcPr>
          <w:p w:rsidR="007778F0" w:rsidRPr="0031652A" w:rsidRDefault="007778F0" w:rsidP="00CC368C">
            <w:pPr>
              <w:rPr>
                <w:bCs/>
                <w:sz w:val="24"/>
              </w:rPr>
            </w:pPr>
            <w:r w:rsidRPr="0031652A">
              <w:rPr>
                <w:bCs/>
                <w:sz w:val="24"/>
              </w:rPr>
              <w:t>контрольное тестирование</w:t>
            </w:r>
          </w:p>
        </w:tc>
        <w:tc>
          <w:tcPr>
            <w:tcW w:w="2126" w:type="dxa"/>
            <w:shd w:val="clear" w:color="auto" w:fill="auto"/>
          </w:tcPr>
          <w:p w:rsidR="007778F0" w:rsidRPr="0031652A" w:rsidRDefault="007778F0" w:rsidP="00CC368C">
            <w:pPr>
              <w:rPr>
                <w:bCs/>
                <w:sz w:val="24"/>
              </w:rPr>
            </w:pPr>
            <w:r w:rsidRPr="0031652A">
              <w:rPr>
                <w:bCs/>
                <w:sz w:val="24"/>
              </w:rPr>
              <w:t xml:space="preserve">ТИК </w:t>
            </w:r>
            <w:r w:rsidR="00D07B84">
              <w:rPr>
                <w:bCs/>
                <w:sz w:val="24"/>
              </w:rPr>
              <w:t>Конаковского</w:t>
            </w:r>
            <w:r>
              <w:rPr>
                <w:bCs/>
                <w:sz w:val="24"/>
              </w:rPr>
              <w:t xml:space="preserve"> района</w:t>
            </w:r>
          </w:p>
        </w:tc>
      </w:tr>
      <w:tr w:rsidR="007778F0" w:rsidRPr="0031652A" w:rsidTr="00CC368C">
        <w:trPr>
          <w:trHeight w:val="300"/>
        </w:trPr>
        <w:tc>
          <w:tcPr>
            <w:tcW w:w="540" w:type="dxa"/>
            <w:shd w:val="clear" w:color="auto" w:fill="auto"/>
          </w:tcPr>
          <w:p w:rsidR="007778F0" w:rsidRPr="0031652A" w:rsidRDefault="007778F0" w:rsidP="00CC368C">
            <w:pPr>
              <w:numPr>
                <w:ilvl w:val="0"/>
                <w:numId w:val="4"/>
              </w:numPr>
              <w:ind w:left="357" w:hanging="357"/>
              <w:rPr>
                <w:bCs/>
                <w:sz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7778F0" w:rsidRPr="0031652A" w:rsidRDefault="007778F0" w:rsidP="00CC368C">
            <w:pPr>
              <w:rPr>
                <w:sz w:val="24"/>
              </w:rPr>
            </w:pPr>
            <w:r w:rsidRPr="0031652A">
              <w:rPr>
                <w:sz w:val="24"/>
              </w:rPr>
              <w:t xml:space="preserve">члены ТИК  </w:t>
            </w:r>
          </w:p>
        </w:tc>
        <w:tc>
          <w:tcPr>
            <w:tcW w:w="4253" w:type="dxa"/>
            <w:shd w:val="clear" w:color="auto" w:fill="auto"/>
          </w:tcPr>
          <w:p w:rsidR="007778F0" w:rsidRPr="0031652A" w:rsidRDefault="007778F0" w:rsidP="008758A8">
            <w:pPr>
              <w:spacing w:after="120"/>
              <w:ind w:firstLine="34"/>
              <w:rPr>
                <w:sz w:val="24"/>
              </w:rPr>
            </w:pPr>
            <w:r w:rsidRPr="0031652A">
              <w:rPr>
                <w:iCs/>
                <w:sz w:val="24"/>
              </w:rPr>
              <w:t>Задачи, стоящие перед территориальной избирательной комиссией в 202</w:t>
            </w:r>
            <w:r w:rsidR="008758A8">
              <w:rPr>
                <w:iCs/>
                <w:sz w:val="24"/>
              </w:rPr>
              <w:t>6</w:t>
            </w:r>
            <w:r w:rsidRPr="0031652A">
              <w:rPr>
                <w:iCs/>
                <w:sz w:val="24"/>
              </w:rPr>
              <w:t xml:space="preserve"> году.</w:t>
            </w:r>
          </w:p>
        </w:tc>
        <w:tc>
          <w:tcPr>
            <w:tcW w:w="1559" w:type="dxa"/>
            <w:shd w:val="clear" w:color="auto" w:fill="auto"/>
          </w:tcPr>
          <w:p w:rsidR="007778F0" w:rsidRPr="0031652A" w:rsidRDefault="007778F0" w:rsidP="00CC368C">
            <w:pPr>
              <w:rPr>
                <w:bCs/>
                <w:sz w:val="24"/>
              </w:rPr>
            </w:pPr>
            <w:r w:rsidRPr="0031652A">
              <w:rPr>
                <w:bCs/>
                <w:sz w:val="24"/>
              </w:rPr>
              <w:t>декабрь</w:t>
            </w:r>
          </w:p>
        </w:tc>
        <w:tc>
          <w:tcPr>
            <w:tcW w:w="2268" w:type="dxa"/>
            <w:shd w:val="clear" w:color="auto" w:fill="auto"/>
          </w:tcPr>
          <w:p w:rsidR="007778F0" w:rsidRPr="0031652A" w:rsidRDefault="007778F0" w:rsidP="00CC368C">
            <w:pPr>
              <w:rPr>
                <w:bCs/>
                <w:sz w:val="24"/>
              </w:rPr>
            </w:pPr>
            <w:r w:rsidRPr="0031652A">
              <w:rPr>
                <w:bCs/>
                <w:sz w:val="24"/>
              </w:rPr>
              <w:t xml:space="preserve">ТИК </w:t>
            </w:r>
            <w:r w:rsidR="00D07B84">
              <w:rPr>
                <w:bCs/>
                <w:sz w:val="24"/>
              </w:rPr>
              <w:t>Конаковского</w:t>
            </w:r>
            <w:r>
              <w:rPr>
                <w:bCs/>
                <w:sz w:val="24"/>
              </w:rPr>
              <w:t xml:space="preserve"> района</w:t>
            </w:r>
          </w:p>
        </w:tc>
        <w:tc>
          <w:tcPr>
            <w:tcW w:w="1560" w:type="dxa"/>
            <w:shd w:val="clear" w:color="auto" w:fill="auto"/>
          </w:tcPr>
          <w:p w:rsidR="007778F0" w:rsidRPr="0031652A" w:rsidRDefault="007778F0" w:rsidP="00CC368C">
            <w:pPr>
              <w:rPr>
                <w:bCs/>
                <w:sz w:val="24"/>
              </w:rPr>
            </w:pPr>
            <w:r w:rsidRPr="0031652A">
              <w:rPr>
                <w:bCs/>
                <w:sz w:val="24"/>
              </w:rPr>
              <w:t>очная</w:t>
            </w:r>
          </w:p>
        </w:tc>
        <w:tc>
          <w:tcPr>
            <w:tcW w:w="1702" w:type="dxa"/>
            <w:shd w:val="clear" w:color="auto" w:fill="auto"/>
          </w:tcPr>
          <w:p w:rsidR="007778F0" w:rsidRPr="0031652A" w:rsidRDefault="007778F0" w:rsidP="00CC368C">
            <w:pPr>
              <w:jc w:val="both"/>
              <w:rPr>
                <w:sz w:val="24"/>
              </w:rPr>
            </w:pPr>
            <w:r w:rsidRPr="0031652A">
              <w:rPr>
                <w:sz w:val="24"/>
              </w:rPr>
              <w:t>лекция</w:t>
            </w:r>
          </w:p>
        </w:tc>
        <w:tc>
          <w:tcPr>
            <w:tcW w:w="2126" w:type="dxa"/>
            <w:shd w:val="clear" w:color="auto" w:fill="auto"/>
          </w:tcPr>
          <w:p w:rsidR="007778F0" w:rsidRPr="0031652A" w:rsidRDefault="007778F0" w:rsidP="00CC368C">
            <w:pPr>
              <w:rPr>
                <w:bCs/>
                <w:sz w:val="24"/>
              </w:rPr>
            </w:pPr>
            <w:r w:rsidRPr="0031652A">
              <w:rPr>
                <w:bCs/>
                <w:sz w:val="24"/>
              </w:rPr>
              <w:t xml:space="preserve">ТИК </w:t>
            </w:r>
            <w:r w:rsidR="00D07B84">
              <w:rPr>
                <w:bCs/>
                <w:sz w:val="24"/>
              </w:rPr>
              <w:t>Конаковского</w:t>
            </w:r>
            <w:r>
              <w:rPr>
                <w:bCs/>
                <w:sz w:val="24"/>
              </w:rPr>
              <w:t xml:space="preserve"> района</w:t>
            </w:r>
          </w:p>
        </w:tc>
      </w:tr>
      <w:tr w:rsidR="00907D1A" w:rsidRPr="0031652A" w:rsidTr="004B4567">
        <w:trPr>
          <w:trHeight w:val="300"/>
        </w:trPr>
        <w:tc>
          <w:tcPr>
            <w:tcW w:w="15736" w:type="dxa"/>
            <w:gridSpan w:val="8"/>
            <w:shd w:val="clear" w:color="auto" w:fill="auto"/>
          </w:tcPr>
          <w:p w:rsidR="00907D1A" w:rsidRPr="00804CA7" w:rsidRDefault="00804CA7" w:rsidP="00CC368C">
            <w:pPr>
              <w:rPr>
                <w:b/>
                <w:bCs/>
                <w:sz w:val="24"/>
              </w:rPr>
            </w:pPr>
            <w:r w:rsidRPr="00804CA7">
              <w:rPr>
                <w:b/>
                <w:bCs/>
                <w:sz w:val="24"/>
              </w:rPr>
              <w:t>2. Члены участковых избирательных комиссий</w:t>
            </w:r>
            <w:r w:rsidR="00A02FBB">
              <w:rPr>
                <w:b/>
                <w:bCs/>
                <w:sz w:val="24"/>
              </w:rPr>
              <w:t>, члены резерва участковых избирательных комиссий</w:t>
            </w:r>
          </w:p>
        </w:tc>
      </w:tr>
      <w:tr w:rsidR="00442DDD" w:rsidRPr="0031652A" w:rsidTr="00CC368C">
        <w:trPr>
          <w:trHeight w:val="300"/>
        </w:trPr>
        <w:tc>
          <w:tcPr>
            <w:tcW w:w="540" w:type="dxa"/>
            <w:shd w:val="clear" w:color="auto" w:fill="auto"/>
          </w:tcPr>
          <w:p w:rsidR="00442DDD" w:rsidRPr="0031652A" w:rsidRDefault="00442DDD" w:rsidP="00442DDD">
            <w:pPr>
              <w:numPr>
                <w:ilvl w:val="0"/>
                <w:numId w:val="4"/>
              </w:numPr>
              <w:ind w:left="357" w:hanging="357"/>
              <w:rPr>
                <w:bCs/>
                <w:sz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442DDD" w:rsidRPr="00B53259" w:rsidRDefault="00442DDD" w:rsidP="00442DDD">
            <w:pPr>
              <w:jc w:val="left"/>
              <w:rPr>
                <w:sz w:val="24"/>
              </w:rPr>
            </w:pPr>
            <w:r w:rsidRPr="003B1080">
              <w:rPr>
                <w:sz w:val="24"/>
              </w:rPr>
              <w:t xml:space="preserve">председатели, заместители председателей, секретари, члены УИК, резерв составов участковых </w:t>
            </w:r>
            <w:r w:rsidRPr="003B1080">
              <w:rPr>
                <w:sz w:val="24"/>
              </w:rPr>
              <w:lastRenderedPageBreak/>
              <w:t>комиссий</w:t>
            </w:r>
          </w:p>
        </w:tc>
        <w:tc>
          <w:tcPr>
            <w:tcW w:w="4253" w:type="dxa"/>
            <w:shd w:val="clear" w:color="auto" w:fill="auto"/>
          </w:tcPr>
          <w:p w:rsidR="00442DDD" w:rsidRPr="003B1080" w:rsidRDefault="00A02FBB" w:rsidP="00A02FBB">
            <w:pPr>
              <w:spacing w:after="6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Правовые основы организации работы участковой комиссии.</w:t>
            </w:r>
            <w:r w:rsidR="00442DDD" w:rsidRPr="003B1080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442DDD" w:rsidRPr="003B1080">
              <w:rPr>
                <w:sz w:val="24"/>
              </w:rPr>
              <w:t>рганизация и проведение первого</w:t>
            </w:r>
            <w:r>
              <w:rPr>
                <w:sz w:val="24"/>
              </w:rPr>
              <w:t>,</w:t>
            </w:r>
            <w:r w:rsidR="00442DDD" w:rsidRPr="003B1080">
              <w:rPr>
                <w:sz w:val="24"/>
              </w:rPr>
              <w:t xml:space="preserve"> после назначения выборов</w:t>
            </w:r>
            <w:r>
              <w:rPr>
                <w:sz w:val="24"/>
              </w:rPr>
              <w:t>, заседания УИК.</w:t>
            </w:r>
            <w:r w:rsidR="00442DDD" w:rsidRPr="003B1080">
              <w:rPr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 w:rsidR="00442DDD" w:rsidRPr="003B1080">
              <w:rPr>
                <w:sz w:val="24"/>
              </w:rPr>
              <w:t>аключение гражданско-правовых договоров</w:t>
            </w:r>
            <w:r w:rsidR="000E44EE" w:rsidRPr="000E44EE">
              <w:rPr>
                <w:sz w:val="24"/>
              </w:rPr>
              <w:t>.</w:t>
            </w:r>
            <w:r w:rsidR="000E44EE" w:rsidRPr="00A02FBB">
              <w:rPr>
                <w:sz w:val="24"/>
                <w:highlight w:val="yellow"/>
              </w:rPr>
              <w:t xml:space="preserve"> </w:t>
            </w:r>
            <w:r w:rsidR="000E44EE" w:rsidRPr="000E44EE">
              <w:rPr>
                <w:sz w:val="24"/>
              </w:rPr>
              <w:t>Информационно-разъяснительная деятельность комиссии.</w:t>
            </w:r>
          </w:p>
        </w:tc>
        <w:tc>
          <w:tcPr>
            <w:tcW w:w="1559" w:type="dxa"/>
            <w:shd w:val="clear" w:color="auto" w:fill="auto"/>
          </w:tcPr>
          <w:p w:rsidR="00442DDD" w:rsidRPr="00B53259" w:rsidRDefault="000E44EE" w:rsidP="00442DDD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апрель - </w:t>
            </w:r>
            <w:r w:rsidR="00442DDD">
              <w:rPr>
                <w:bCs/>
                <w:sz w:val="24"/>
              </w:rPr>
              <w:t>март</w:t>
            </w:r>
          </w:p>
        </w:tc>
        <w:tc>
          <w:tcPr>
            <w:tcW w:w="2268" w:type="dxa"/>
            <w:shd w:val="clear" w:color="auto" w:fill="auto"/>
          </w:tcPr>
          <w:p w:rsidR="00442DDD" w:rsidRDefault="00A02FBB" w:rsidP="00442DDD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Дома культуры</w:t>
            </w:r>
            <w:r w:rsidR="00442DDD">
              <w:rPr>
                <w:bCs/>
                <w:sz w:val="24"/>
              </w:rPr>
              <w:t xml:space="preserve"> Конаковского района</w:t>
            </w:r>
          </w:p>
        </w:tc>
        <w:tc>
          <w:tcPr>
            <w:tcW w:w="1560" w:type="dxa"/>
            <w:shd w:val="clear" w:color="auto" w:fill="auto"/>
          </w:tcPr>
          <w:p w:rsidR="00442DDD" w:rsidRDefault="00442DDD" w:rsidP="00442DDD">
            <w:pPr>
              <w:rPr>
                <w:bCs/>
                <w:sz w:val="24"/>
              </w:rPr>
            </w:pPr>
            <w:r w:rsidRPr="008C5DCA">
              <w:rPr>
                <w:bCs/>
                <w:sz w:val="24"/>
              </w:rPr>
              <w:t>очная и/или заочная</w:t>
            </w:r>
          </w:p>
        </w:tc>
        <w:tc>
          <w:tcPr>
            <w:tcW w:w="1702" w:type="dxa"/>
            <w:shd w:val="clear" w:color="auto" w:fill="auto"/>
          </w:tcPr>
          <w:p w:rsidR="00442DDD" w:rsidRPr="00B53259" w:rsidRDefault="00442DDD" w:rsidP="00442DDD">
            <w:pPr>
              <w:rPr>
                <w:bCs/>
                <w:sz w:val="24"/>
              </w:rPr>
            </w:pPr>
            <w:r w:rsidRPr="003B1080">
              <w:rPr>
                <w:bCs/>
                <w:sz w:val="24"/>
              </w:rPr>
              <w:t>лекции</w:t>
            </w:r>
            <w:r>
              <w:rPr>
                <w:bCs/>
                <w:sz w:val="24"/>
              </w:rPr>
              <w:t xml:space="preserve">, </w:t>
            </w:r>
            <w:r w:rsidRPr="003B1080">
              <w:rPr>
                <w:bCs/>
                <w:sz w:val="24"/>
              </w:rPr>
              <w:t xml:space="preserve">самостоятельная работа, </w:t>
            </w:r>
            <w:r>
              <w:rPr>
                <w:bCs/>
                <w:sz w:val="24"/>
              </w:rPr>
              <w:t>презентации</w:t>
            </w:r>
          </w:p>
        </w:tc>
        <w:tc>
          <w:tcPr>
            <w:tcW w:w="2126" w:type="dxa"/>
            <w:shd w:val="clear" w:color="auto" w:fill="auto"/>
          </w:tcPr>
          <w:p w:rsidR="00442DDD" w:rsidRDefault="00442DDD" w:rsidP="00442DDD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председатель ТИК/ бухгалтер ТИК</w:t>
            </w:r>
          </w:p>
        </w:tc>
      </w:tr>
      <w:tr w:rsidR="00442DDD" w:rsidRPr="0031652A" w:rsidTr="00CC368C">
        <w:trPr>
          <w:trHeight w:val="300"/>
        </w:trPr>
        <w:tc>
          <w:tcPr>
            <w:tcW w:w="540" w:type="dxa"/>
            <w:shd w:val="clear" w:color="auto" w:fill="auto"/>
          </w:tcPr>
          <w:p w:rsidR="00442DDD" w:rsidRPr="0031652A" w:rsidRDefault="00442DDD" w:rsidP="00442DDD">
            <w:pPr>
              <w:numPr>
                <w:ilvl w:val="0"/>
                <w:numId w:val="4"/>
              </w:numPr>
              <w:ind w:left="357" w:hanging="357"/>
              <w:rPr>
                <w:bCs/>
                <w:sz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442DDD" w:rsidRPr="00B53259" w:rsidRDefault="00442DDD" w:rsidP="00442DDD">
            <w:pPr>
              <w:jc w:val="left"/>
              <w:rPr>
                <w:sz w:val="24"/>
              </w:rPr>
            </w:pPr>
            <w:r w:rsidRPr="00B53259">
              <w:rPr>
                <w:sz w:val="24"/>
              </w:rPr>
              <w:t>председатели, заместители председателей, секретари, члены УИК, резерв составов участковых комиссий</w:t>
            </w:r>
          </w:p>
        </w:tc>
        <w:tc>
          <w:tcPr>
            <w:tcW w:w="4253" w:type="dxa"/>
            <w:shd w:val="clear" w:color="auto" w:fill="auto"/>
          </w:tcPr>
          <w:p w:rsidR="00442DDD" w:rsidRPr="003B1080" w:rsidRDefault="00442DDD" w:rsidP="00442DDD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работа со списком</w:t>
            </w:r>
            <w:r w:rsidRPr="003B1080">
              <w:rPr>
                <w:sz w:val="24"/>
              </w:rPr>
              <w:t xml:space="preserve"> избирателей: </w:t>
            </w:r>
          </w:p>
          <w:p w:rsidR="00442DDD" w:rsidRPr="003B1080" w:rsidRDefault="00442DDD" w:rsidP="00442DDD">
            <w:pPr>
              <w:jc w:val="both"/>
              <w:rPr>
                <w:sz w:val="24"/>
              </w:rPr>
            </w:pPr>
            <w:r w:rsidRPr="003B1080">
              <w:rPr>
                <w:sz w:val="24"/>
              </w:rPr>
              <w:t>- уточнение списков избирателей;</w:t>
            </w:r>
          </w:p>
          <w:p w:rsidR="00442DDD" w:rsidRPr="003B1080" w:rsidRDefault="00442DDD" w:rsidP="00442DDD">
            <w:pPr>
              <w:jc w:val="both"/>
              <w:rPr>
                <w:sz w:val="24"/>
              </w:rPr>
            </w:pPr>
            <w:r w:rsidRPr="003B1080">
              <w:rPr>
                <w:sz w:val="24"/>
              </w:rPr>
              <w:t>- рассмотрение УИК заявлений граждан о включении в список избирателей;</w:t>
            </w:r>
          </w:p>
          <w:p w:rsidR="00442DDD" w:rsidRPr="00B53259" w:rsidRDefault="00442DDD" w:rsidP="00442DDD">
            <w:pPr>
              <w:spacing w:after="120"/>
              <w:jc w:val="left"/>
              <w:rPr>
                <w:sz w:val="24"/>
              </w:rPr>
            </w:pPr>
            <w:r w:rsidRPr="003B1080">
              <w:rPr>
                <w:sz w:val="24"/>
              </w:rPr>
              <w:t>- порядок включения в список избирателей.</w:t>
            </w:r>
            <w:r w:rsidR="00E42EA9">
              <w:rPr>
                <w:sz w:val="24"/>
              </w:rPr>
              <w:t xml:space="preserve"> Проект Информ УИК</w:t>
            </w:r>
          </w:p>
        </w:tc>
        <w:tc>
          <w:tcPr>
            <w:tcW w:w="1559" w:type="dxa"/>
            <w:shd w:val="clear" w:color="auto" w:fill="auto"/>
          </w:tcPr>
          <w:p w:rsidR="00442DDD" w:rsidRPr="00B53259" w:rsidRDefault="000E44EE" w:rsidP="00442DDD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март-май</w:t>
            </w:r>
          </w:p>
        </w:tc>
        <w:tc>
          <w:tcPr>
            <w:tcW w:w="2268" w:type="dxa"/>
            <w:shd w:val="clear" w:color="auto" w:fill="auto"/>
          </w:tcPr>
          <w:p w:rsidR="00442DDD" w:rsidRDefault="00A02FBB" w:rsidP="00442DDD">
            <w:r>
              <w:rPr>
                <w:bCs/>
                <w:sz w:val="24"/>
              </w:rPr>
              <w:t>Дома культуры Конаковского района</w:t>
            </w:r>
          </w:p>
        </w:tc>
        <w:tc>
          <w:tcPr>
            <w:tcW w:w="1560" w:type="dxa"/>
            <w:shd w:val="clear" w:color="auto" w:fill="auto"/>
          </w:tcPr>
          <w:p w:rsidR="00442DDD" w:rsidRPr="00B53259" w:rsidRDefault="00AC7253" w:rsidP="00A02FBB">
            <w:pPr>
              <w:rPr>
                <w:bCs/>
                <w:sz w:val="24"/>
              </w:rPr>
            </w:pPr>
            <w:r w:rsidRPr="008C5DCA">
              <w:rPr>
                <w:bCs/>
                <w:sz w:val="24"/>
              </w:rPr>
              <w:t>очная и/или заочная</w:t>
            </w:r>
            <w:r>
              <w:rPr>
                <w:bCs/>
                <w:sz w:val="24"/>
              </w:rPr>
              <w:t>, самостоятельная работа</w:t>
            </w:r>
          </w:p>
        </w:tc>
        <w:tc>
          <w:tcPr>
            <w:tcW w:w="1702" w:type="dxa"/>
            <w:shd w:val="clear" w:color="auto" w:fill="auto"/>
          </w:tcPr>
          <w:p w:rsidR="00442DDD" w:rsidRPr="00B53259" w:rsidRDefault="00A02FBB" w:rsidP="00442DDD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лекция, практическое занятие</w:t>
            </w:r>
            <w:r w:rsidR="00442DDD">
              <w:rPr>
                <w:bCs/>
                <w:sz w:val="24"/>
              </w:rPr>
              <w:t xml:space="preserve">, </w:t>
            </w:r>
            <w:r w:rsidR="00442DDD" w:rsidRPr="00B53259">
              <w:rPr>
                <w:bCs/>
                <w:sz w:val="24"/>
              </w:rPr>
              <w:t xml:space="preserve"> самостоятельная работа</w:t>
            </w:r>
          </w:p>
        </w:tc>
        <w:tc>
          <w:tcPr>
            <w:tcW w:w="2126" w:type="dxa"/>
            <w:shd w:val="clear" w:color="auto" w:fill="auto"/>
          </w:tcPr>
          <w:p w:rsidR="00442DDD" w:rsidRDefault="00442DDD" w:rsidP="00442DDD">
            <w:r>
              <w:rPr>
                <w:bCs/>
                <w:sz w:val="24"/>
              </w:rPr>
              <w:t>председатель ТИК</w:t>
            </w:r>
          </w:p>
        </w:tc>
      </w:tr>
      <w:tr w:rsidR="00442DDD" w:rsidRPr="0031652A" w:rsidTr="00CC368C">
        <w:trPr>
          <w:trHeight w:val="300"/>
        </w:trPr>
        <w:tc>
          <w:tcPr>
            <w:tcW w:w="540" w:type="dxa"/>
            <w:shd w:val="clear" w:color="auto" w:fill="auto"/>
          </w:tcPr>
          <w:p w:rsidR="00442DDD" w:rsidRPr="0031652A" w:rsidRDefault="00442DDD" w:rsidP="00442DDD">
            <w:pPr>
              <w:numPr>
                <w:ilvl w:val="0"/>
                <w:numId w:val="4"/>
              </w:numPr>
              <w:ind w:left="357" w:hanging="357"/>
              <w:rPr>
                <w:bCs/>
                <w:sz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442DDD" w:rsidRPr="00B53259" w:rsidRDefault="00442DDD" w:rsidP="00442DDD">
            <w:pPr>
              <w:jc w:val="left"/>
              <w:rPr>
                <w:sz w:val="24"/>
              </w:rPr>
            </w:pPr>
            <w:r w:rsidRPr="00B53259">
              <w:rPr>
                <w:sz w:val="24"/>
              </w:rPr>
              <w:t>председатели, заместители председателей, секретари, члены УИК, резерв составов участковых комиссий</w:t>
            </w:r>
          </w:p>
        </w:tc>
        <w:tc>
          <w:tcPr>
            <w:tcW w:w="4253" w:type="dxa"/>
            <w:shd w:val="clear" w:color="auto" w:fill="auto"/>
          </w:tcPr>
          <w:p w:rsidR="00442DDD" w:rsidRPr="00B53259" w:rsidRDefault="00442DDD" w:rsidP="00442DDD">
            <w:pPr>
              <w:spacing w:after="120"/>
              <w:jc w:val="left"/>
              <w:rPr>
                <w:sz w:val="24"/>
              </w:rPr>
            </w:pPr>
            <w:r>
              <w:rPr>
                <w:sz w:val="24"/>
              </w:rPr>
              <w:t>Р</w:t>
            </w:r>
            <w:r w:rsidRPr="00B53259">
              <w:rPr>
                <w:sz w:val="24"/>
              </w:rPr>
              <w:t>абота УИК с избирательными бюллетенями (порядок получения избирательных бюллетеней, их подготовки к использованию, передача избирательных бюллетеней членам УИК для выдачи избирателям, порядок хранения избирательных бюллетеней и других избирательных документов)</w:t>
            </w:r>
          </w:p>
        </w:tc>
        <w:tc>
          <w:tcPr>
            <w:tcW w:w="1559" w:type="dxa"/>
            <w:shd w:val="clear" w:color="auto" w:fill="auto"/>
          </w:tcPr>
          <w:p w:rsidR="00442DDD" w:rsidRPr="00B53259" w:rsidRDefault="00442DDD" w:rsidP="00442DDD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сентябрь - октябрь</w:t>
            </w:r>
          </w:p>
        </w:tc>
        <w:tc>
          <w:tcPr>
            <w:tcW w:w="2268" w:type="dxa"/>
            <w:shd w:val="clear" w:color="auto" w:fill="auto"/>
          </w:tcPr>
          <w:p w:rsidR="00442DDD" w:rsidRDefault="00A02FBB" w:rsidP="00442DDD">
            <w:r>
              <w:rPr>
                <w:bCs/>
                <w:sz w:val="24"/>
              </w:rPr>
              <w:t>Дома культуры Конаковского района</w:t>
            </w:r>
          </w:p>
        </w:tc>
        <w:tc>
          <w:tcPr>
            <w:tcW w:w="1560" w:type="dxa"/>
            <w:shd w:val="clear" w:color="auto" w:fill="auto"/>
          </w:tcPr>
          <w:p w:rsidR="00442DDD" w:rsidRPr="00B53259" w:rsidRDefault="00442DDD" w:rsidP="00442DDD">
            <w:pPr>
              <w:rPr>
                <w:bCs/>
                <w:sz w:val="24"/>
              </w:rPr>
            </w:pPr>
            <w:r w:rsidRPr="00B53259">
              <w:rPr>
                <w:bCs/>
                <w:sz w:val="24"/>
              </w:rPr>
              <w:t>очная</w:t>
            </w:r>
          </w:p>
        </w:tc>
        <w:tc>
          <w:tcPr>
            <w:tcW w:w="1702" w:type="dxa"/>
            <w:shd w:val="clear" w:color="auto" w:fill="auto"/>
          </w:tcPr>
          <w:p w:rsidR="00442DDD" w:rsidRPr="00B53259" w:rsidRDefault="00442DDD" w:rsidP="00442DDD">
            <w:pPr>
              <w:rPr>
                <w:bCs/>
                <w:sz w:val="24"/>
              </w:rPr>
            </w:pPr>
            <w:r w:rsidRPr="00B53259">
              <w:rPr>
                <w:bCs/>
                <w:sz w:val="24"/>
              </w:rPr>
              <w:t>лекции, практические занятия</w:t>
            </w:r>
            <w:r>
              <w:rPr>
                <w:bCs/>
                <w:sz w:val="24"/>
              </w:rPr>
              <w:t>,  презентации</w:t>
            </w:r>
          </w:p>
        </w:tc>
        <w:tc>
          <w:tcPr>
            <w:tcW w:w="2126" w:type="dxa"/>
            <w:shd w:val="clear" w:color="auto" w:fill="auto"/>
          </w:tcPr>
          <w:p w:rsidR="00442DDD" w:rsidRDefault="00A02FBB" w:rsidP="00442DDD">
            <w:r>
              <w:rPr>
                <w:bCs/>
                <w:sz w:val="24"/>
              </w:rPr>
              <w:t>председатель</w:t>
            </w:r>
            <w:r w:rsidR="00442DDD">
              <w:rPr>
                <w:bCs/>
                <w:sz w:val="24"/>
              </w:rPr>
              <w:t xml:space="preserve"> ТИК</w:t>
            </w:r>
          </w:p>
        </w:tc>
      </w:tr>
      <w:tr w:rsidR="00442DDD" w:rsidRPr="0031652A" w:rsidTr="00CC368C">
        <w:trPr>
          <w:trHeight w:val="300"/>
        </w:trPr>
        <w:tc>
          <w:tcPr>
            <w:tcW w:w="540" w:type="dxa"/>
            <w:shd w:val="clear" w:color="auto" w:fill="auto"/>
          </w:tcPr>
          <w:p w:rsidR="00442DDD" w:rsidRPr="0031652A" w:rsidRDefault="00442DDD" w:rsidP="00442DDD">
            <w:pPr>
              <w:numPr>
                <w:ilvl w:val="0"/>
                <w:numId w:val="4"/>
              </w:numPr>
              <w:ind w:left="357" w:hanging="357"/>
              <w:rPr>
                <w:bCs/>
                <w:sz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442DDD" w:rsidRPr="00B53259" w:rsidRDefault="00442DDD" w:rsidP="00442DDD">
            <w:pPr>
              <w:jc w:val="left"/>
              <w:rPr>
                <w:sz w:val="24"/>
              </w:rPr>
            </w:pPr>
            <w:r w:rsidRPr="00B53259">
              <w:rPr>
                <w:sz w:val="24"/>
              </w:rPr>
              <w:t xml:space="preserve">председатели, заместители председателей, секретари, члены УИК, резерв составов участковых </w:t>
            </w:r>
            <w:r w:rsidRPr="00B53259">
              <w:rPr>
                <w:sz w:val="24"/>
              </w:rPr>
              <w:lastRenderedPageBreak/>
              <w:t>комиссий</w:t>
            </w:r>
          </w:p>
        </w:tc>
        <w:tc>
          <w:tcPr>
            <w:tcW w:w="4253" w:type="dxa"/>
            <w:shd w:val="clear" w:color="auto" w:fill="auto"/>
          </w:tcPr>
          <w:p w:rsidR="00442DDD" w:rsidRPr="00B53259" w:rsidRDefault="00442DDD" w:rsidP="00A02FBB">
            <w:pPr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П</w:t>
            </w:r>
            <w:r w:rsidRPr="00B53259">
              <w:rPr>
                <w:sz w:val="24"/>
              </w:rPr>
              <w:t>омещение для голосования; технологическое оборудование;</w:t>
            </w:r>
          </w:p>
          <w:p w:rsidR="00442DDD" w:rsidRPr="00B53259" w:rsidRDefault="00442DDD" w:rsidP="00A02FBB">
            <w:pPr>
              <w:jc w:val="left"/>
              <w:rPr>
                <w:sz w:val="24"/>
              </w:rPr>
            </w:pPr>
            <w:r w:rsidRPr="00B53259">
              <w:rPr>
                <w:sz w:val="24"/>
              </w:rPr>
              <w:t>обеспечение безопасности на избирательном участке;</w:t>
            </w:r>
          </w:p>
          <w:p w:rsidR="00442DDD" w:rsidRPr="00B53259" w:rsidRDefault="00442DDD" w:rsidP="00A02FBB">
            <w:pPr>
              <w:jc w:val="left"/>
              <w:rPr>
                <w:sz w:val="24"/>
              </w:rPr>
            </w:pPr>
            <w:r w:rsidRPr="00B53259">
              <w:rPr>
                <w:sz w:val="24"/>
              </w:rPr>
              <w:t>взаимодействие с правоохранительными органами; порядок работы участковой изби</w:t>
            </w:r>
            <w:r>
              <w:rPr>
                <w:sz w:val="24"/>
              </w:rPr>
              <w:t>рательной комиссии с</w:t>
            </w:r>
            <w:r w:rsidRPr="00B53259">
              <w:rPr>
                <w:sz w:val="24"/>
              </w:rPr>
              <w:t xml:space="preserve"> </w:t>
            </w:r>
            <w:r w:rsidRPr="00B53259">
              <w:rPr>
                <w:sz w:val="24"/>
              </w:rPr>
              <w:lastRenderedPageBreak/>
              <w:t>наблюдателями, представителями средств массовой информации</w:t>
            </w:r>
          </w:p>
        </w:tc>
        <w:tc>
          <w:tcPr>
            <w:tcW w:w="1559" w:type="dxa"/>
            <w:shd w:val="clear" w:color="auto" w:fill="auto"/>
          </w:tcPr>
          <w:p w:rsidR="00442DDD" w:rsidRPr="00B53259" w:rsidRDefault="00442DDD" w:rsidP="00442DDD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lastRenderedPageBreak/>
              <w:t>сентябрь - октябрь</w:t>
            </w:r>
          </w:p>
        </w:tc>
        <w:tc>
          <w:tcPr>
            <w:tcW w:w="2268" w:type="dxa"/>
            <w:shd w:val="clear" w:color="auto" w:fill="auto"/>
          </w:tcPr>
          <w:p w:rsidR="00442DDD" w:rsidRDefault="00A02FBB" w:rsidP="00442DDD">
            <w:r>
              <w:rPr>
                <w:bCs/>
                <w:sz w:val="24"/>
              </w:rPr>
              <w:t>Дома культуры Конаковского района</w:t>
            </w:r>
          </w:p>
        </w:tc>
        <w:tc>
          <w:tcPr>
            <w:tcW w:w="1560" w:type="dxa"/>
            <w:shd w:val="clear" w:color="auto" w:fill="auto"/>
          </w:tcPr>
          <w:p w:rsidR="00442DDD" w:rsidRPr="00B53259" w:rsidRDefault="00AC7253" w:rsidP="00A02FBB">
            <w:pPr>
              <w:rPr>
                <w:bCs/>
                <w:sz w:val="24"/>
              </w:rPr>
            </w:pPr>
            <w:r w:rsidRPr="008C5DCA">
              <w:rPr>
                <w:bCs/>
                <w:sz w:val="24"/>
              </w:rPr>
              <w:t>очная и/или заочная</w:t>
            </w:r>
            <w:r>
              <w:rPr>
                <w:bCs/>
                <w:sz w:val="24"/>
              </w:rPr>
              <w:t>, самостоятельная работа</w:t>
            </w:r>
          </w:p>
        </w:tc>
        <w:tc>
          <w:tcPr>
            <w:tcW w:w="1702" w:type="dxa"/>
            <w:shd w:val="clear" w:color="auto" w:fill="auto"/>
          </w:tcPr>
          <w:p w:rsidR="00442DDD" w:rsidRPr="00B53259" w:rsidRDefault="00A02FBB" w:rsidP="00442DDD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лекция, практическое занятие</w:t>
            </w:r>
            <w:r w:rsidR="00442DDD">
              <w:rPr>
                <w:bCs/>
                <w:sz w:val="24"/>
              </w:rPr>
              <w:t>, презентации</w:t>
            </w:r>
          </w:p>
        </w:tc>
        <w:tc>
          <w:tcPr>
            <w:tcW w:w="2126" w:type="dxa"/>
            <w:shd w:val="clear" w:color="auto" w:fill="auto"/>
          </w:tcPr>
          <w:p w:rsidR="00442DDD" w:rsidRDefault="00442DDD" w:rsidP="00442DDD">
            <w:r>
              <w:rPr>
                <w:bCs/>
                <w:sz w:val="24"/>
              </w:rPr>
              <w:t>председатель ТИК</w:t>
            </w:r>
          </w:p>
        </w:tc>
      </w:tr>
      <w:tr w:rsidR="00442DDD" w:rsidRPr="0031652A" w:rsidTr="00CC368C">
        <w:trPr>
          <w:trHeight w:val="300"/>
        </w:trPr>
        <w:tc>
          <w:tcPr>
            <w:tcW w:w="540" w:type="dxa"/>
            <w:shd w:val="clear" w:color="auto" w:fill="auto"/>
          </w:tcPr>
          <w:p w:rsidR="00442DDD" w:rsidRPr="0031652A" w:rsidRDefault="00442DDD" w:rsidP="00442DDD">
            <w:pPr>
              <w:numPr>
                <w:ilvl w:val="0"/>
                <w:numId w:val="4"/>
              </w:numPr>
              <w:ind w:left="357" w:hanging="357"/>
              <w:rPr>
                <w:bCs/>
                <w:sz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442DDD" w:rsidRPr="00B53259" w:rsidRDefault="00442DDD" w:rsidP="00442DDD">
            <w:pPr>
              <w:jc w:val="left"/>
              <w:rPr>
                <w:sz w:val="24"/>
              </w:rPr>
            </w:pPr>
            <w:r>
              <w:rPr>
                <w:sz w:val="24"/>
              </w:rPr>
              <w:t>Председатели, заместители председателей, секретари УИК</w:t>
            </w:r>
          </w:p>
        </w:tc>
        <w:tc>
          <w:tcPr>
            <w:tcW w:w="4253" w:type="dxa"/>
            <w:shd w:val="clear" w:color="auto" w:fill="auto"/>
          </w:tcPr>
          <w:p w:rsidR="00442DDD" w:rsidRDefault="00442DDD" w:rsidP="00442DDD">
            <w:pPr>
              <w:spacing w:after="80"/>
              <w:jc w:val="left"/>
              <w:rPr>
                <w:sz w:val="24"/>
              </w:rPr>
            </w:pPr>
            <w:r>
              <w:rPr>
                <w:sz w:val="24"/>
              </w:rPr>
              <w:t>Финансовая деятельность УИК</w:t>
            </w:r>
            <w:r w:rsidR="00A02FBB">
              <w:rPr>
                <w:sz w:val="24"/>
              </w:rPr>
              <w:t>, отчетность</w:t>
            </w:r>
          </w:p>
        </w:tc>
        <w:tc>
          <w:tcPr>
            <w:tcW w:w="1559" w:type="dxa"/>
            <w:shd w:val="clear" w:color="auto" w:fill="auto"/>
          </w:tcPr>
          <w:p w:rsidR="00442DDD" w:rsidRDefault="00442DDD" w:rsidP="00442DDD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сентябрь - октябрь</w:t>
            </w:r>
          </w:p>
        </w:tc>
        <w:tc>
          <w:tcPr>
            <w:tcW w:w="2268" w:type="dxa"/>
            <w:shd w:val="clear" w:color="auto" w:fill="auto"/>
          </w:tcPr>
          <w:p w:rsidR="00442DDD" w:rsidRPr="00FB61E4" w:rsidRDefault="00A02FBB" w:rsidP="00442DDD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Дома культуры Конаковского района</w:t>
            </w:r>
          </w:p>
        </w:tc>
        <w:tc>
          <w:tcPr>
            <w:tcW w:w="1560" w:type="dxa"/>
            <w:shd w:val="clear" w:color="auto" w:fill="auto"/>
          </w:tcPr>
          <w:p w:rsidR="00442DDD" w:rsidRPr="00B53259" w:rsidRDefault="00442DDD" w:rsidP="00A02FBB">
            <w:pPr>
              <w:rPr>
                <w:bCs/>
                <w:sz w:val="24"/>
              </w:rPr>
            </w:pPr>
            <w:r w:rsidRPr="008C5DCA">
              <w:rPr>
                <w:bCs/>
                <w:sz w:val="24"/>
              </w:rPr>
              <w:t xml:space="preserve">очная </w:t>
            </w:r>
          </w:p>
        </w:tc>
        <w:tc>
          <w:tcPr>
            <w:tcW w:w="1702" w:type="dxa"/>
            <w:shd w:val="clear" w:color="auto" w:fill="auto"/>
          </w:tcPr>
          <w:p w:rsidR="00442DDD" w:rsidRDefault="00442DDD" w:rsidP="00442DDD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л</w:t>
            </w:r>
            <w:r w:rsidR="00A02FBB">
              <w:rPr>
                <w:bCs/>
                <w:sz w:val="24"/>
              </w:rPr>
              <w:t>екция</w:t>
            </w:r>
            <w:r>
              <w:rPr>
                <w:bCs/>
                <w:sz w:val="24"/>
              </w:rPr>
              <w:t>, практическое занятие, презентации</w:t>
            </w:r>
          </w:p>
        </w:tc>
        <w:tc>
          <w:tcPr>
            <w:tcW w:w="2126" w:type="dxa"/>
            <w:shd w:val="clear" w:color="auto" w:fill="auto"/>
          </w:tcPr>
          <w:p w:rsidR="00442DDD" w:rsidRDefault="00442DDD" w:rsidP="00442DDD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председатель ТИК/бухгалтер ТИК</w:t>
            </w:r>
          </w:p>
        </w:tc>
      </w:tr>
      <w:tr w:rsidR="00442DDD" w:rsidRPr="0031652A" w:rsidTr="00CC368C">
        <w:trPr>
          <w:trHeight w:val="300"/>
        </w:trPr>
        <w:tc>
          <w:tcPr>
            <w:tcW w:w="540" w:type="dxa"/>
            <w:shd w:val="clear" w:color="auto" w:fill="auto"/>
          </w:tcPr>
          <w:p w:rsidR="00442DDD" w:rsidRPr="0031652A" w:rsidRDefault="00442DDD" w:rsidP="00442DDD">
            <w:pPr>
              <w:numPr>
                <w:ilvl w:val="0"/>
                <w:numId w:val="4"/>
              </w:numPr>
              <w:ind w:left="357" w:hanging="357"/>
              <w:rPr>
                <w:bCs/>
                <w:sz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442DDD" w:rsidRPr="00B53259" w:rsidRDefault="00442DDD" w:rsidP="00442DDD">
            <w:pPr>
              <w:jc w:val="left"/>
              <w:rPr>
                <w:sz w:val="24"/>
              </w:rPr>
            </w:pPr>
            <w:r w:rsidRPr="00B53259">
              <w:rPr>
                <w:sz w:val="24"/>
              </w:rPr>
              <w:t>председатели, заместители председателей, секретари, члены УИК, резерв составов участковых комиссий</w:t>
            </w:r>
          </w:p>
        </w:tc>
        <w:tc>
          <w:tcPr>
            <w:tcW w:w="4253" w:type="dxa"/>
            <w:shd w:val="clear" w:color="auto" w:fill="auto"/>
          </w:tcPr>
          <w:p w:rsidR="00442DDD" w:rsidRPr="00AC3124" w:rsidRDefault="00E42EA9" w:rsidP="00442DDD">
            <w:pPr>
              <w:spacing w:after="80"/>
              <w:jc w:val="both"/>
              <w:rPr>
                <w:sz w:val="24"/>
              </w:rPr>
            </w:pPr>
            <w:r w:rsidRPr="00B53259">
              <w:rPr>
                <w:sz w:val="24"/>
              </w:rPr>
              <w:t>Работа участковой избирательной комиссии в день, предшествующий</w:t>
            </w:r>
            <w:r>
              <w:rPr>
                <w:sz w:val="24"/>
              </w:rPr>
              <w:t xml:space="preserve"> дню (дням) голосованию.</w:t>
            </w:r>
            <w:r w:rsidRPr="00AC3124">
              <w:rPr>
                <w:sz w:val="24"/>
              </w:rPr>
              <w:t xml:space="preserve"> </w:t>
            </w:r>
            <w:r w:rsidR="00442DDD" w:rsidRPr="00AC3124">
              <w:rPr>
                <w:sz w:val="24"/>
              </w:rPr>
              <w:t>Работа участковой избирательной комиссии в день (дни) голосования:</w:t>
            </w:r>
          </w:p>
          <w:p w:rsidR="00442DDD" w:rsidRPr="00AC3124" w:rsidRDefault="00442DDD" w:rsidP="00442DDD">
            <w:pPr>
              <w:spacing w:after="80"/>
              <w:jc w:val="both"/>
              <w:rPr>
                <w:sz w:val="24"/>
              </w:rPr>
            </w:pPr>
            <w:r w:rsidRPr="00AC3124">
              <w:rPr>
                <w:sz w:val="24"/>
              </w:rPr>
              <w:t>порядок голосования в помещении для голосования в день голосования;</w:t>
            </w:r>
          </w:p>
          <w:p w:rsidR="00442DDD" w:rsidRPr="00AC3124" w:rsidRDefault="00442DDD" w:rsidP="00442DDD">
            <w:pPr>
              <w:spacing w:after="80"/>
              <w:jc w:val="both"/>
              <w:rPr>
                <w:sz w:val="24"/>
              </w:rPr>
            </w:pPr>
            <w:r w:rsidRPr="00AC3124">
              <w:rPr>
                <w:sz w:val="24"/>
              </w:rPr>
              <w:t>работа УИК по организации и проведению голосования избирателе</w:t>
            </w:r>
            <w:r>
              <w:rPr>
                <w:sz w:val="24"/>
              </w:rPr>
              <w:t>й вне помещения для голосования.</w:t>
            </w:r>
          </w:p>
        </w:tc>
        <w:tc>
          <w:tcPr>
            <w:tcW w:w="1559" w:type="dxa"/>
            <w:shd w:val="clear" w:color="auto" w:fill="auto"/>
          </w:tcPr>
          <w:p w:rsidR="00442DDD" w:rsidRPr="00B53259" w:rsidRDefault="00442DDD" w:rsidP="00442DDD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сентябрь - октябрь</w:t>
            </w:r>
          </w:p>
        </w:tc>
        <w:tc>
          <w:tcPr>
            <w:tcW w:w="2268" w:type="dxa"/>
            <w:shd w:val="clear" w:color="auto" w:fill="auto"/>
          </w:tcPr>
          <w:p w:rsidR="00442DDD" w:rsidRDefault="00A02FBB" w:rsidP="00442DDD">
            <w:r>
              <w:rPr>
                <w:bCs/>
                <w:sz w:val="24"/>
              </w:rPr>
              <w:t>Дома культуры Конаковского района</w:t>
            </w:r>
          </w:p>
        </w:tc>
        <w:tc>
          <w:tcPr>
            <w:tcW w:w="1560" w:type="dxa"/>
            <w:shd w:val="clear" w:color="auto" w:fill="auto"/>
          </w:tcPr>
          <w:p w:rsidR="00442DDD" w:rsidRPr="00B53259" w:rsidRDefault="00AC7253" w:rsidP="00A02FBB">
            <w:pPr>
              <w:rPr>
                <w:bCs/>
                <w:sz w:val="24"/>
              </w:rPr>
            </w:pPr>
            <w:r w:rsidRPr="008C5DCA">
              <w:rPr>
                <w:bCs/>
                <w:sz w:val="24"/>
              </w:rPr>
              <w:t>очная и/или заочная</w:t>
            </w:r>
            <w:r>
              <w:rPr>
                <w:bCs/>
                <w:sz w:val="24"/>
              </w:rPr>
              <w:t>, самостоятельная работа</w:t>
            </w:r>
          </w:p>
        </w:tc>
        <w:tc>
          <w:tcPr>
            <w:tcW w:w="1702" w:type="dxa"/>
            <w:shd w:val="clear" w:color="auto" w:fill="auto"/>
          </w:tcPr>
          <w:p w:rsidR="00442DDD" w:rsidRPr="00B53259" w:rsidRDefault="00442DDD" w:rsidP="00442DDD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л</w:t>
            </w:r>
            <w:r w:rsidR="00A02FBB">
              <w:rPr>
                <w:bCs/>
                <w:sz w:val="24"/>
              </w:rPr>
              <w:t>екция</w:t>
            </w:r>
            <w:r>
              <w:rPr>
                <w:bCs/>
                <w:sz w:val="24"/>
              </w:rPr>
              <w:t xml:space="preserve">, </w:t>
            </w:r>
            <w:r w:rsidRPr="00B53259">
              <w:rPr>
                <w:bCs/>
                <w:sz w:val="24"/>
              </w:rPr>
              <w:t>практическое занятие</w:t>
            </w:r>
            <w:r>
              <w:rPr>
                <w:bCs/>
                <w:sz w:val="24"/>
              </w:rPr>
              <w:t>, презентации</w:t>
            </w:r>
          </w:p>
        </w:tc>
        <w:tc>
          <w:tcPr>
            <w:tcW w:w="2126" w:type="dxa"/>
            <w:shd w:val="clear" w:color="auto" w:fill="auto"/>
          </w:tcPr>
          <w:p w:rsidR="00442DDD" w:rsidRDefault="00442DDD" w:rsidP="00442DDD">
            <w:r>
              <w:rPr>
                <w:bCs/>
                <w:sz w:val="24"/>
              </w:rPr>
              <w:t>председатель ТИК</w:t>
            </w:r>
          </w:p>
        </w:tc>
      </w:tr>
      <w:tr w:rsidR="00442DDD" w:rsidRPr="0031652A" w:rsidTr="00CC368C">
        <w:trPr>
          <w:trHeight w:val="300"/>
        </w:trPr>
        <w:tc>
          <w:tcPr>
            <w:tcW w:w="540" w:type="dxa"/>
            <w:shd w:val="clear" w:color="auto" w:fill="auto"/>
          </w:tcPr>
          <w:p w:rsidR="00442DDD" w:rsidRPr="0031652A" w:rsidRDefault="00442DDD" w:rsidP="00442DDD">
            <w:pPr>
              <w:numPr>
                <w:ilvl w:val="0"/>
                <w:numId w:val="4"/>
              </w:numPr>
              <w:ind w:left="357" w:hanging="357"/>
              <w:rPr>
                <w:bCs/>
                <w:sz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442DDD" w:rsidRPr="00B53259" w:rsidRDefault="00442DDD" w:rsidP="00442DDD">
            <w:pPr>
              <w:jc w:val="left"/>
              <w:rPr>
                <w:sz w:val="24"/>
              </w:rPr>
            </w:pPr>
            <w:r w:rsidRPr="00B53259">
              <w:rPr>
                <w:sz w:val="24"/>
              </w:rPr>
              <w:t>председатели, заместители председателей, секретари, члены УИК, резерв составов участковых комиссий</w:t>
            </w:r>
          </w:p>
        </w:tc>
        <w:tc>
          <w:tcPr>
            <w:tcW w:w="4253" w:type="dxa"/>
            <w:shd w:val="clear" w:color="auto" w:fill="auto"/>
          </w:tcPr>
          <w:p w:rsidR="00442DDD" w:rsidRPr="00B53259" w:rsidRDefault="00442DDD" w:rsidP="00442DDD">
            <w:pPr>
              <w:spacing w:after="8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Порядок подсчета </w:t>
            </w:r>
            <w:r w:rsidRPr="00B53259">
              <w:rPr>
                <w:sz w:val="24"/>
              </w:rPr>
              <w:t>голосов избирателей; установление итогов голосования</w:t>
            </w:r>
            <w:r>
              <w:rPr>
                <w:sz w:val="24"/>
              </w:rPr>
              <w:t xml:space="preserve">. </w:t>
            </w:r>
            <w:r w:rsidRPr="00B53259">
              <w:rPr>
                <w:sz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442DDD" w:rsidRPr="00B53259" w:rsidRDefault="00442DDD" w:rsidP="00442DDD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сентябрь - октябрь</w:t>
            </w:r>
          </w:p>
        </w:tc>
        <w:tc>
          <w:tcPr>
            <w:tcW w:w="2268" w:type="dxa"/>
            <w:shd w:val="clear" w:color="auto" w:fill="auto"/>
          </w:tcPr>
          <w:p w:rsidR="00442DDD" w:rsidRDefault="00AC7253" w:rsidP="00442DDD">
            <w:r>
              <w:rPr>
                <w:bCs/>
                <w:sz w:val="24"/>
              </w:rPr>
              <w:t>Дома культуры Конаковского района</w:t>
            </w:r>
          </w:p>
        </w:tc>
        <w:tc>
          <w:tcPr>
            <w:tcW w:w="1560" w:type="dxa"/>
            <w:shd w:val="clear" w:color="auto" w:fill="auto"/>
          </w:tcPr>
          <w:p w:rsidR="00442DDD" w:rsidRPr="00B53259" w:rsidRDefault="00442DDD" w:rsidP="00442DDD">
            <w:pPr>
              <w:rPr>
                <w:bCs/>
                <w:sz w:val="24"/>
              </w:rPr>
            </w:pPr>
            <w:r w:rsidRPr="008C5DCA">
              <w:rPr>
                <w:bCs/>
                <w:sz w:val="24"/>
              </w:rPr>
              <w:t>очная и/или заочная</w:t>
            </w:r>
            <w:r w:rsidR="00AC7253">
              <w:rPr>
                <w:bCs/>
                <w:sz w:val="24"/>
              </w:rPr>
              <w:t>, самостоятельная работа</w:t>
            </w:r>
          </w:p>
        </w:tc>
        <w:tc>
          <w:tcPr>
            <w:tcW w:w="1702" w:type="dxa"/>
            <w:shd w:val="clear" w:color="auto" w:fill="auto"/>
          </w:tcPr>
          <w:p w:rsidR="00442DDD" w:rsidRPr="00B53259" w:rsidRDefault="00442DDD" w:rsidP="00442DDD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л</w:t>
            </w:r>
            <w:r w:rsidR="00AC7253">
              <w:rPr>
                <w:bCs/>
                <w:sz w:val="24"/>
              </w:rPr>
              <w:t>екция</w:t>
            </w:r>
            <w:r>
              <w:rPr>
                <w:bCs/>
                <w:sz w:val="24"/>
              </w:rPr>
              <w:t xml:space="preserve">, </w:t>
            </w:r>
            <w:r w:rsidRPr="00B53259">
              <w:rPr>
                <w:bCs/>
                <w:sz w:val="24"/>
              </w:rPr>
              <w:t>практическое занятие</w:t>
            </w:r>
            <w:r>
              <w:rPr>
                <w:bCs/>
                <w:sz w:val="24"/>
              </w:rPr>
              <w:t>, презентации</w:t>
            </w:r>
          </w:p>
        </w:tc>
        <w:tc>
          <w:tcPr>
            <w:tcW w:w="2126" w:type="dxa"/>
            <w:shd w:val="clear" w:color="auto" w:fill="auto"/>
          </w:tcPr>
          <w:p w:rsidR="00442DDD" w:rsidRDefault="00442DDD" w:rsidP="00442DDD">
            <w:r>
              <w:rPr>
                <w:bCs/>
                <w:sz w:val="24"/>
              </w:rPr>
              <w:t>председатель, секретарь ТИК</w:t>
            </w:r>
          </w:p>
        </w:tc>
      </w:tr>
      <w:tr w:rsidR="00442DDD" w:rsidRPr="0031652A" w:rsidTr="00CC368C">
        <w:trPr>
          <w:trHeight w:val="300"/>
        </w:trPr>
        <w:tc>
          <w:tcPr>
            <w:tcW w:w="540" w:type="dxa"/>
            <w:shd w:val="clear" w:color="auto" w:fill="auto"/>
          </w:tcPr>
          <w:p w:rsidR="00442DDD" w:rsidRPr="0031652A" w:rsidRDefault="00442DDD" w:rsidP="00442DDD">
            <w:pPr>
              <w:numPr>
                <w:ilvl w:val="0"/>
                <w:numId w:val="4"/>
              </w:numPr>
              <w:ind w:left="357" w:hanging="357"/>
              <w:rPr>
                <w:bCs/>
                <w:sz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442DDD" w:rsidRPr="00B53259" w:rsidRDefault="00442DDD" w:rsidP="00442DDD">
            <w:pPr>
              <w:jc w:val="left"/>
              <w:rPr>
                <w:sz w:val="24"/>
              </w:rPr>
            </w:pPr>
            <w:r w:rsidRPr="00B53259">
              <w:rPr>
                <w:sz w:val="24"/>
              </w:rPr>
              <w:t>председатели, заместители председателей, секретари, члены УИК, резерв составов участковых комиссий</w:t>
            </w:r>
          </w:p>
        </w:tc>
        <w:tc>
          <w:tcPr>
            <w:tcW w:w="4253" w:type="dxa"/>
            <w:shd w:val="clear" w:color="auto" w:fill="auto"/>
          </w:tcPr>
          <w:p w:rsidR="00442DDD" w:rsidRPr="00B53259" w:rsidRDefault="00442DDD" w:rsidP="00442DDD">
            <w:pPr>
              <w:spacing w:after="120"/>
              <w:jc w:val="left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B53259">
              <w:rPr>
                <w:sz w:val="24"/>
              </w:rPr>
              <w:t>онтрольное тестирование</w:t>
            </w:r>
          </w:p>
        </w:tc>
        <w:tc>
          <w:tcPr>
            <w:tcW w:w="1559" w:type="dxa"/>
            <w:shd w:val="clear" w:color="auto" w:fill="auto"/>
          </w:tcPr>
          <w:p w:rsidR="00442DDD" w:rsidRPr="00B53259" w:rsidRDefault="00E42EA9" w:rsidP="00442DDD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октябрь-ноябрь</w:t>
            </w:r>
          </w:p>
        </w:tc>
        <w:tc>
          <w:tcPr>
            <w:tcW w:w="2268" w:type="dxa"/>
            <w:shd w:val="clear" w:color="auto" w:fill="auto"/>
          </w:tcPr>
          <w:p w:rsidR="00442DDD" w:rsidRDefault="00442DDD" w:rsidP="00442DDD"/>
        </w:tc>
        <w:tc>
          <w:tcPr>
            <w:tcW w:w="1560" w:type="dxa"/>
            <w:shd w:val="clear" w:color="auto" w:fill="auto"/>
          </w:tcPr>
          <w:p w:rsidR="00442DDD" w:rsidRPr="00B53259" w:rsidRDefault="00442DDD" w:rsidP="00442DDD">
            <w:pPr>
              <w:rPr>
                <w:bCs/>
                <w:sz w:val="24"/>
              </w:rPr>
            </w:pPr>
            <w:r w:rsidRPr="008C5DCA">
              <w:rPr>
                <w:bCs/>
                <w:sz w:val="24"/>
              </w:rPr>
              <w:t>очная и/или заочная</w:t>
            </w:r>
          </w:p>
        </w:tc>
        <w:tc>
          <w:tcPr>
            <w:tcW w:w="1702" w:type="dxa"/>
            <w:shd w:val="clear" w:color="auto" w:fill="auto"/>
          </w:tcPr>
          <w:p w:rsidR="00442DDD" w:rsidRPr="00B53259" w:rsidRDefault="00442DDD" w:rsidP="00442DDD">
            <w:pPr>
              <w:rPr>
                <w:bCs/>
                <w:sz w:val="24"/>
              </w:rPr>
            </w:pPr>
            <w:r w:rsidRPr="00B53259">
              <w:rPr>
                <w:bCs/>
                <w:sz w:val="24"/>
              </w:rPr>
              <w:t>контрольное тестирование</w:t>
            </w:r>
          </w:p>
        </w:tc>
        <w:tc>
          <w:tcPr>
            <w:tcW w:w="2126" w:type="dxa"/>
            <w:shd w:val="clear" w:color="auto" w:fill="auto"/>
          </w:tcPr>
          <w:p w:rsidR="00442DDD" w:rsidRDefault="00442DDD" w:rsidP="00442DDD">
            <w:r>
              <w:rPr>
                <w:bCs/>
                <w:sz w:val="24"/>
              </w:rPr>
              <w:t>председатель, заместитель председателя, секретарь ТИК</w:t>
            </w:r>
            <w:r w:rsidR="00AC7253">
              <w:rPr>
                <w:bCs/>
                <w:sz w:val="24"/>
              </w:rPr>
              <w:t>, председатели УИК</w:t>
            </w:r>
          </w:p>
        </w:tc>
      </w:tr>
      <w:tr w:rsidR="00AC7253" w:rsidRPr="0031652A" w:rsidTr="00AD71C1">
        <w:trPr>
          <w:trHeight w:val="300"/>
        </w:trPr>
        <w:tc>
          <w:tcPr>
            <w:tcW w:w="15736" w:type="dxa"/>
            <w:gridSpan w:val="8"/>
            <w:shd w:val="clear" w:color="auto" w:fill="auto"/>
          </w:tcPr>
          <w:p w:rsidR="00AC7253" w:rsidRPr="00AC7253" w:rsidRDefault="00AC7253" w:rsidP="00442DDD">
            <w:pPr>
              <w:rPr>
                <w:b/>
                <w:bCs/>
                <w:sz w:val="24"/>
              </w:rPr>
            </w:pPr>
            <w:r w:rsidRPr="00AC7253">
              <w:rPr>
                <w:b/>
                <w:bCs/>
                <w:sz w:val="24"/>
              </w:rPr>
              <w:t>3. Другие участники избирательного процесса</w:t>
            </w:r>
          </w:p>
        </w:tc>
      </w:tr>
      <w:tr w:rsidR="00AC7253" w:rsidRPr="0031652A" w:rsidTr="00CC368C">
        <w:trPr>
          <w:trHeight w:val="300"/>
        </w:trPr>
        <w:tc>
          <w:tcPr>
            <w:tcW w:w="540" w:type="dxa"/>
            <w:shd w:val="clear" w:color="auto" w:fill="auto"/>
          </w:tcPr>
          <w:p w:rsidR="00AC7253" w:rsidRPr="0031652A" w:rsidRDefault="00AC7253" w:rsidP="00442DDD">
            <w:pPr>
              <w:numPr>
                <w:ilvl w:val="0"/>
                <w:numId w:val="4"/>
              </w:numPr>
              <w:ind w:left="357" w:hanging="357"/>
              <w:rPr>
                <w:bCs/>
                <w:sz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AC7253" w:rsidRPr="00160B2F" w:rsidRDefault="00AC7253" w:rsidP="00480ADC">
            <w:pPr>
              <w:rPr>
                <w:color w:val="FF0000"/>
                <w:sz w:val="24"/>
              </w:rPr>
            </w:pPr>
            <w:r w:rsidRPr="00D01756">
              <w:rPr>
                <w:sz w:val="24"/>
              </w:rPr>
              <w:t xml:space="preserve">представители </w:t>
            </w:r>
            <w:r>
              <w:rPr>
                <w:sz w:val="24"/>
              </w:rPr>
              <w:t>региональных и местных</w:t>
            </w:r>
            <w:r w:rsidRPr="00D01756">
              <w:rPr>
                <w:sz w:val="24"/>
              </w:rPr>
              <w:t xml:space="preserve"> отделений политических партий</w:t>
            </w:r>
          </w:p>
        </w:tc>
        <w:tc>
          <w:tcPr>
            <w:tcW w:w="4253" w:type="dxa"/>
            <w:shd w:val="clear" w:color="auto" w:fill="auto"/>
          </w:tcPr>
          <w:p w:rsidR="00AC7253" w:rsidRDefault="00AC7253" w:rsidP="00AC7253">
            <w:pPr>
              <w:rPr>
                <w:sz w:val="24"/>
              </w:rPr>
            </w:pPr>
            <w:r w:rsidRPr="00DE5997">
              <w:rPr>
                <w:sz w:val="24"/>
              </w:rPr>
              <w:t>Изменения в избирательном законодательстве</w:t>
            </w:r>
            <w:r w:rsidR="000E44EE">
              <w:rPr>
                <w:sz w:val="24"/>
              </w:rPr>
              <w:t>. Основные этапы подготовки проведения выборов.</w:t>
            </w:r>
          </w:p>
          <w:p w:rsidR="00AC7253" w:rsidRPr="00160B2F" w:rsidRDefault="00AC7253" w:rsidP="00AC7253">
            <w:pPr>
              <w:rPr>
                <w:color w:val="FF0000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C7253" w:rsidRPr="00160B2F" w:rsidRDefault="00AC7253" w:rsidP="00480ADC">
            <w:pPr>
              <w:rPr>
                <w:bCs/>
                <w:color w:val="FF0000"/>
                <w:sz w:val="24"/>
              </w:rPr>
            </w:pPr>
            <w:r w:rsidRPr="00DE5997">
              <w:rPr>
                <w:bCs/>
                <w:sz w:val="24"/>
              </w:rPr>
              <w:t>февраль, март</w:t>
            </w:r>
          </w:p>
        </w:tc>
        <w:tc>
          <w:tcPr>
            <w:tcW w:w="2268" w:type="dxa"/>
            <w:shd w:val="clear" w:color="auto" w:fill="auto"/>
          </w:tcPr>
          <w:p w:rsidR="00AC7253" w:rsidRPr="00160B2F" w:rsidRDefault="00AC7253" w:rsidP="00480ADC">
            <w:pPr>
              <w:rPr>
                <w:bCs/>
                <w:color w:val="FF0000"/>
                <w:sz w:val="24"/>
              </w:rPr>
            </w:pPr>
            <w:r>
              <w:rPr>
                <w:bCs/>
                <w:sz w:val="24"/>
              </w:rPr>
              <w:t>территориальная избирательная комиссия Конаковского района</w:t>
            </w:r>
          </w:p>
        </w:tc>
        <w:tc>
          <w:tcPr>
            <w:tcW w:w="1560" w:type="dxa"/>
            <w:shd w:val="clear" w:color="auto" w:fill="auto"/>
          </w:tcPr>
          <w:p w:rsidR="00AC7253" w:rsidRPr="00DE5997" w:rsidRDefault="00AC7253" w:rsidP="00480ADC">
            <w:pPr>
              <w:rPr>
                <w:bCs/>
                <w:sz w:val="24"/>
              </w:rPr>
            </w:pPr>
            <w:r w:rsidRPr="00DE5997">
              <w:rPr>
                <w:bCs/>
                <w:sz w:val="24"/>
              </w:rPr>
              <w:t>очная</w:t>
            </w:r>
          </w:p>
        </w:tc>
        <w:tc>
          <w:tcPr>
            <w:tcW w:w="1702" w:type="dxa"/>
            <w:shd w:val="clear" w:color="auto" w:fill="auto"/>
          </w:tcPr>
          <w:p w:rsidR="00AC7253" w:rsidRPr="00DE5997" w:rsidRDefault="00AC7253" w:rsidP="00480ADC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семинар</w:t>
            </w:r>
          </w:p>
        </w:tc>
        <w:tc>
          <w:tcPr>
            <w:tcW w:w="2126" w:type="dxa"/>
            <w:shd w:val="clear" w:color="auto" w:fill="auto"/>
          </w:tcPr>
          <w:p w:rsidR="00AC7253" w:rsidRPr="00160B2F" w:rsidRDefault="00AC7253" w:rsidP="00480ADC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председатель ТИК Конаковского района</w:t>
            </w:r>
          </w:p>
        </w:tc>
      </w:tr>
      <w:tr w:rsidR="00AC7253" w:rsidRPr="0031652A" w:rsidTr="00CC368C">
        <w:trPr>
          <w:trHeight w:val="300"/>
        </w:trPr>
        <w:tc>
          <w:tcPr>
            <w:tcW w:w="540" w:type="dxa"/>
            <w:shd w:val="clear" w:color="auto" w:fill="auto"/>
          </w:tcPr>
          <w:p w:rsidR="00AC7253" w:rsidRPr="0031652A" w:rsidRDefault="00AC7253" w:rsidP="00442DDD">
            <w:pPr>
              <w:numPr>
                <w:ilvl w:val="0"/>
                <w:numId w:val="4"/>
              </w:numPr>
              <w:ind w:left="357" w:hanging="357"/>
              <w:rPr>
                <w:bCs/>
                <w:sz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AC7253" w:rsidRPr="00DE5997" w:rsidRDefault="00AC7253" w:rsidP="00480ADC">
            <w:pPr>
              <w:rPr>
                <w:sz w:val="24"/>
              </w:rPr>
            </w:pPr>
            <w:r w:rsidRPr="00D01756">
              <w:rPr>
                <w:sz w:val="24"/>
              </w:rPr>
              <w:t xml:space="preserve">представители </w:t>
            </w:r>
            <w:r>
              <w:rPr>
                <w:sz w:val="24"/>
              </w:rPr>
              <w:t>региональных и местных</w:t>
            </w:r>
            <w:r w:rsidRPr="00D01756">
              <w:rPr>
                <w:sz w:val="24"/>
              </w:rPr>
              <w:t xml:space="preserve"> отделений политических партий</w:t>
            </w:r>
          </w:p>
        </w:tc>
        <w:tc>
          <w:tcPr>
            <w:tcW w:w="4253" w:type="dxa"/>
            <w:shd w:val="clear" w:color="auto" w:fill="auto"/>
          </w:tcPr>
          <w:p w:rsidR="00AC7253" w:rsidRPr="009D1B29" w:rsidRDefault="00AC7253" w:rsidP="00480ADC">
            <w:pPr>
              <w:ind w:left="34"/>
              <w:jc w:val="both"/>
              <w:rPr>
                <w:sz w:val="24"/>
              </w:rPr>
            </w:pPr>
            <w:r w:rsidRPr="00551FB3">
              <w:rPr>
                <w:sz w:val="24"/>
              </w:rPr>
              <w:t>Порядок и сроки дополнительного формирования резерва составов участковых комиссий</w:t>
            </w:r>
            <w:r w:rsidRPr="0031652A">
              <w:rPr>
                <w:bCs/>
                <w:sz w:val="24"/>
              </w:rPr>
              <w:t>.</w:t>
            </w:r>
            <w:r w:rsidRPr="0031652A">
              <w:rPr>
                <w:sz w:val="24"/>
              </w:rPr>
              <w:t xml:space="preserve"> </w:t>
            </w:r>
          </w:p>
          <w:p w:rsidR="00AC7253" w:rsidRPr="00DE5997" w:rsidRDefault="00AC7253" w:rsidP="00480ADC">
            <w:pPr>
              <w:ind w:left="34"/>
              <w:jc w:val="both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C7253" w:rsidRPr="00DE5997" w:rsidRDefault="00AC7253" w:rsidP="00480ADC">
            <w:pPr>
              <w:rPr>
                <w:bCs/>
                <w:sz w:val="24"/>
              </w:rPr>
            </w:pPr>
            <w:r w:rsidRPr="00DE5997">
              <w:rPr>
                <w:bCs/>
                <w:sz w:val="24"/>
              </w:rPr>
              <w:t>февраль, март</w:t>
            </w:r>
            <w:r>
              <w:rPr>
                <w:bCs/>
                <w:sz w:val="24"/>
              </w:rPr>
              <w:t xml:space="preserve">, </w:t>
            </w:r>
          </w:p>
        </w:tc>
        <w:tc>
          <w:tcPr>
            <w:tcW w:w="2268" w:type="dxa"/>
            <w:shd w:val="clear" w:color="auto" w:fill="auto"/>
          </w:tcPr>
          <w:p w:rsidR="00AC7253" w:rsidRPr="00DE5997" w:rsidRDefault="00AC7253" w:rsidP="00480ADC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территориальная избирательная комиссия Конаковского района</w:t>
            </w:r>
          </w:p>
        </w:tc>
        <w:tc>
          <w:tcPr>
            <w:tcW w:w="1560" w:type="dxa"/>
            <w:shd w:val="clear" w:color="auto" w:fill="auto"/>
          </w:tcPr>
          <w:p w:rsidR="00AC7253" w:rsidRPr="00DE5997" w:rsidRDefault="00AC7253" w:rsidP="00480ADC">
            <w:pPr>
              <w:rPr>
                <w:bCs/>
                <w:sz w:val="24"/>
              </w:rPr>
            </w:pPr>
            <w:r w:rsidRPr="00DE5997">
              <w:rPr>
                <w:bCs/>
                <w:sz w:val="24"/>
              </w:rPr>
              <w:t>очная</w:t>
            </w:r>
          </w:p>
        </w:tc>
        <w:tc>
          <w:tcPr>
            <w:tcW w:w="1702" w:type="dxa"/>
            <w:shd w:val="clear" w:color="auto" w:fill="auto"/>
          </w:tcPr>
          <w:p w:rsidR="00AC7253" w:rsidRPr="00DE5997" w:rsidRDefault="00AC7253" w:rsidP="00480ADC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семинар</w:t>
            </w:r>
          </w:p>
        </w:tc>
        <w:tc>
          <w:tcPr>
            <w:tcW w:w="2126" w:type="dxa"/>
            <w:shd w:val="clear" w:color="auto" w:fill="auto"/>
          </w:tcPr>
          <w:p w:rsidR="00AC7253" w:rsidRPr="00160B2F" w:rsidRDefault="00AC7253" w:rsidP="00480ADC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председатель ТИК Конаковского района</w:t>
            </w:r>
          </w:p>
        </w:tc>
      </w:tr>
      <w:tr w:rsidR="00AC7253" w:rsidRPr="0031652A" w:rsidTr="00CC368C">
        <w:trPr>
          <w:trHeight w:val="300"/>
        </w:trPr>
        <w:tc>
          <w:tcPr>
            <w:tcW w:w="540" w:type="dxa"/>
            <w:shd w:val="clear" w:color="auto" w:fill="auto"/>
          </w:tcPr>
          <w:p w:rsidR="00AC7253" w:rsidRPr="0031652A" w:rsidRDefault="00AC7253" w:rsidP="00442DDD">
            <w:pPr>
              <w:numPr>
                <w:ilvl w:val="0"/>
                <w:numId w:val="4"/>
              </w:numPr>
              <w:ind w:left="357" w:hanging="357"/>
              <w:rPr>
                <w:bCs/>
                <w:sz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AC7253" w:rsidRPr="00160B2F" w:rsidRDefault="00AC7253" w:rsidP="00480ADC">
            <w:pPr>
              <w:rPr>
                <w:color w:val="FF0000"/>
                <w:sz w:val="24"/>
              </w:rPr>
            </w:pPr>
            <w:r w:rsidRPr="00D01756">
              <w:rPr>
                <w:sz w:val="24"/>
              </w:rPr>
              <w:t xml:space="preserve">представители </w:t>
            </w:r>
            <w:r>
              <w:rPr>
                <w:sz w:val="24"/>
              </w:rPr>
              <w:t>региональных и местных</w:t>
            </w:r>
            <w:r w:rsidRPr="00D01756">
              <w:rPr>
                <w:sz w:val="24"/>
              </w:rPr>
              <w:t xml:space="preserve"> отделений политических </w:t>
            </w:r>
            <w:r w:rsidRPr="00D01756">
              <w:rPr>
                <w:sz w:val="24"/>
              </w:rPr>
              <w:lastRenderedPageBreak/>
              <w:t>партий</w:t>
            </w:r>
          </w:p>
        </w:tc>
        <w:tc>
          <w:tcPr>
            <w:tcW w:w="4253" w:type="dxa"/>
            <w:shd w:val="clear" w:color="auto" w:fill="auto"/>
          </w:tcPr>
          <w:p w:rsidR="00AC7253" w:rsidRPr="0031652A" w:rsidRDefault="00AC7253" w:rsidP="00480ADC">
            <w:pPr>
              <w:ind w:left="34"/>
              <w:jc w:val="both"/>
              <w:rPr>
                <w:sz w:val="24"/>
              </w:rPr>
            </w:pPr>
            <w:r w:rsidRPr="0031652A">
              <w:rPr>
                <w:sz w:val="24"/>
              </w:rPr>
              <w:lastRenderedPageBreak/>
              <w:t xml:space="preserve">Уточнение сведений по кандидатурам, зачисленным в резерв составов участковых комиссий.  </w:t>
            </w:r>
          </w:p>
          <w:p w:rsidR="00AC7253" w:rsidRPr="00160B2F" w:rsidRDefault="00AC7253" w:rsidP="00480ADC">
            <w:pPr>
              <w:spacing w:after="120"/>
              <w:rPr>
                <w:color w:val="FF0000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C7253" w:rsidRPr="00160B2F" w:rsidRDefault="00AC7253" w:rsidP="00480ADC">
            <w:pPr>
              <w:rPr>
                <w:bCs/>
                <w:color w:val="FF0000"/>
                <w:sz w:val="24"/>
              </w:rPr>
            </w:pPr>
            <w:r w:rsidRPr="00DE5997">
              <w:rPr>
                <w:bCs/>
                <w:sz w:val="24"/>
              </w:rPr>
              <w:t>февраль, март</w:t>
            </w:r>
            <w:r>
              <w:rPr>
                <w:bCs/>
                <w:sz w:val="24"/>
              </w:rPr>
              <w:t>, октябрь</w:t>
            </w:r>
          </w:p>
        </w:tc>
        <w:tc>
          <w:tcPr>
            <w:tcW w:w="2268" w:type="dxa"/>
            <w:shd w:val="clear" w:color="auto" w:fill="auto"/>
          </w:tcPr>
          <w:p w:rsidR="00AC7253" w:rsidRPr="00DE5997" w:rsidRDefault="00AC7253" w:rsidP="00480ADC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территориальная избирательная комиссия Конаковского района</w:t>
            </w:r>
          </w:p>
        </w:tc>
        <w:tc>
          <w:tcPr>
            <w:tcW w:w="1560" w:type="dxa"/>
            <w:shd w:val="clear" w:color="auto" w:fill="auto"/>
          </w:tcPr>
          <w:p w:rsidR="00AC7253" w:rsidRPr="00DE5997" w:rsidRDefault="00AC7253" w:rsidP="00480ADC">
            <w:pPr>
              <w:rPr>
                <w:bCs/>
                <w:sz w:val="24"/>
              </w:rPr>
            </w:pPr>
            <w:r w:rsidRPr="00DE5997">
              <w:rPr>
                <w:bCs/>
                <w:sz w:val="24"/>
              </w:rPr>
              <w:t>очная</w:t>
            </w:r>
          </w:p>
        </w:tc>
        <w:tc>
          <w:tcPr>
            <w:tcW w:w="1702" w:type="dxa"/>
            <w:shd w:val="clear" w:color="auto" w:fill="auto"/>
          </w:tcPr>
          <w:p w:rsidR="00AC7253" w:rsidRPr="00DE5997" w:rsidRDefault="00AC7253" w:rsidP="00480ADC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семинар</w:t>
            </w:r>
          </w:p>
        </w:tc>
        <w:tc>
          <w:tcPr>
            <w:tcW w:w="2126" w:type="dxa"/>
            <w:shd w:val="clear" w:color="auto" w:fill="auto"/>
          </w:tcPr>
          <w:p w:rsidR="00AC7253" w:rsidRPr="00160B2F" w:rsidRDefault="00AC7253" w:rsidP="00480ADC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председатель ТИК Конаковского района</w:t>
            </w:r>
          </w:p>
        </w:tc>
      </w:tr>
      <w:tr w:rsidR="00AC7253" w:rsidRPr="0031652A" w:rsidTr="00CC368C">
        <w:trPr>
          <w:trHeight w:val="300"/>
        </w:trPr>
        <w:tc>
          <w:tcPr>
            <w:tcW w:w="540" w:type="dxa"/>
            <w:shd w:val="clear" w:color="auto" w:fill="auto"/>
          </w:tcPr>
          <w:p w:rsidR="00AC7253" w:rsidRPr="0031652A" w:rsidRDefault="00AC7253" w:rsidP="00442DDD">
            <w:pPr>
              <w:numPr>
                <w:ilvl w:val="0"/>
                <w:numId w:val="4"/>
              </w:numPr>
              <w:ind w:left="357" w:hanging="357"/>
              <w:rPr>
                <w:bCs/>
                <w:sz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AC7253" w:rsidRPr="00D01756" w:rsidRDefault="00AC7253" w:rsidP="00480ADC">
            <w:pPr>
              <w:rPr>
                <w:sz w:val="24"/>
              </w:rPr>
            </w:pPr>
            <w:r w:rsidRPr="00D01756">
              <w:rPr>
                <w:sz w:val="24"/>
              </w:rPr>
              <w:t>волонтеры проекта «Выборы доступны всем!»</w:t>
            </w:r>
            <w:r>
              <w:rPr>
                <w:sz w:val="24"/>
              </w:rPr>
              <w:t>, работающие на территории Конаковского округа</w:t>
            </w:r>
          </w:p>
        </w:tc>
        <w:tc>
          <w:tcPr>
            <w:tcW w:w="4253" w:type="dxa"/>
            <w:shd w:val="clear" w:color="auto" w:fill="auto"/>
          </w:tcPr>
          <w:p w:rsidR="00AC7253" w:rsidRPr="00D01756" w:rsidRDefault="00AC7253" w:rsidP="00480ADC">
            <w:pPr>
              <w:spacing w:after="120"/>
              <w:rPr>
                <w:sz w:val="24"/>
              </w:rPr>
            </w:pPr>
            <w:r w:rsidRPr="00D01756">
              <w:rPr>
                <w:sz w:val="24"/>
              </w:rPr>
              <w:t>порядок организации помощи маломобильным избирателям в день голосования</w:t>
            </w:r>
          </w:p>
        </w:tc>
        <w:tc>
          <w:tcPr>
            <w:tcW w:w="1559" w:type="dxa"/>
            <w:shd w:val="clear" w:color="auto" w:fill="auto"/>
          </w:tcPr>
          <w:p w:rsidR="00AC7253" w:rsidRPr="00D01756" w:rsidRDefault="005D5186" w:rsidP="00480ADC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октябрь -ноябрь</w:t>
            </w:r>
          </w:p>
        </w:tc>
        <w:tc>
          <w:tcPr>
            <w:tcW w:w="2268" w:type="dxa"/>
            <w:shd w:val="clear" w:color="auto" w:fill="auto"/>
          </w:tcPr>
          <w:p w:rsidR="00AC7253" w:rsidRPr="00D01756" w:rsidRDefault="00AC7253" w:rsidP="00480ADC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территориальная избирательная комиссия Конаковского района</w:t>
            </w:r>
          </w:p>
        </w:tc>
        <w:tc>
          <w:tcPr>
            <w:tcW w:w="1560" w:type="dxa"/>
            <w:shd w:val="clear" w:color="auto" w:fill="auto"/>
          </w:tcPr>
          <w:p w:rsidR="00AC7253" w:rsidRPr="00D01756" w:rsidRDefault="00AC7253" w:rsidP="00480ADC">
            <w:pPr>
              <w:rPr>
                <w:bCs/>
                <w:sz w:val="24"/>
              </w:rPr>
            </w:pPr>
            <w:r w:rsidRPr="00D01756">
              <w:rPr>
                <w:bCs/>
                <w:sz w:val="24"/>
              </w:rPr>
              <w:t>очная</w:t>
            </w:r>
          </w:p>
        </w:tc>
        <w:tc>
          <w:tcPr>
            <w:tcW w:w="1702" w:type="dxa"/>
            <w:shd w:val="clear" w:color="auto" w:fill="auto"/>
          </w:tcPr>
          <w:p w:rsidR="00AC7253" w:rsidRPr="00D01756" w:rsidRDefault="00AC7253" w:rsidP="00480ADC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круглый стол</w:t>
            </w:r>
          </w:p>
        </w:tc>
        <w:tc>
          <w:tcPr>
            <w:tcW w:w="2126" w:type="dxa"/>
            <w:shd w:val="clear" w:color="auto" w:fill="auto"/>
          </w:tcPr>
          <w:p w:rsidR="00AC7253" w:rsidRPr="00D01756" w:rsidRDefault="00AC7253" w:rsidP="00480ADC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ТИК Конаковского района</w:t>
            </w:r>
          </w:p>
        </w:tc>
      </w:tr>
    </w:tbl>
    <w:p w:rsidR="00B53259" w:rsidRPr="00B53259" w:rsidRDefault="00B53259" w:rsidP="00B53259">
      <w:pPr>
        <w:jc w:val="left"/>
        <w:rPr>
          <w:sz w:val="24"/>
        </w:rPr>
      </w:pPr>
    </w:p>
    <w:p w:rsidR="00B53259" w:rsidRPr="00B53259" w:rsidRDefault="00B53259" w:rsidP="00B53259">
      <w:pPr>
        <w:spacing w:line="360" w:lineRule="auto"/>
        <w:ind w:firstLine="709"/>
        <w:jc w:val="both"/>
        <w:rPr>
          <w:szCs w:val="28"/>
        </w:rPr>
      </w:pPr>
    </w:p>
    <w:sectPr w:rsidR="00B53259" w:rsidRPr="00B53259" w:rsidSect="00E42EA9">
      <w:headerReference w:type="default" r:id="rId12"/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D74" w:rsidRDefault="00F20D74" w:rsidP="005D2E47">
      <w:r>
        <w:separator/>
      </w:r>
    </w:p>
  </w:endnote>
  <w:endnote w:type="continuationSeparator" w:id="0">
    <w:p w:rsidR="00F20D74" w:rsidRDefault="00F20D74" w:rsidP="005D2E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09B" w:rsidRDefault="00B96478">
    <w:pPr>
      <w:pStyle w:val="a7"/>
      <w:jc w:val="right"/>
    </w:pPr>
    <w:fldSimple w:instr="PAGE   \* MERGEFORMAT">
      <w:r w:rsidR="005D5186">
        <w:rPr>
          <w:noProof/>
        </w:rPr>
        <w:t>6</w:t>
      </w:r>
    </w:fldSimple>
  </w:p>
  <w:p w:rsidR="00AF009B" w:rsidRDefault="00AF009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44B" w:rsidRDefault="00B96478" w:rsidP="00FB4751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4344B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4344B">
      <w:rPr>
        <w:rStyle w:val="ab"/>
        <w:noProof/>
      </w:rPr>
      <w:t>20</w:t>
    </w:r>
    <w:r>
      <w:rPr>
        <w:rStyle w:val="ab"/>
      </w:rPr>
      <w:fldChar w:fldCharType="end"/>
    </w:r>
  </w:p>
  <w:p w:rsidR="0074344B" w:rsidRDefault="0074344B" w:rsidP="00FB4751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D74" w:rsidRDefault="00F20D74" w:rsidP="005D2E47">
      <w:r>
        <w:separator/>
      </w:r>
    </w:p>
  </w:footnote>
  <w:footnote w:type="continuationSeparator" w:id="0">
    <w:p w:rsidR="00F20D74" w:rsidRDefault="00F20D74" w:rsidP="005D2E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502" w:rsidRPr="00CA2502" w:rsidRDefault="00CA2502">
    <w:pPr>
      <w:pStyle w:val="a5"/>
    </w:pPr>
  </w:p>
  <w:p w:rsidR="00CA2502" w:rsidRDefault="00CA250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080" w:rsidRPr="003B1080" w:rsidRDefault="003B1080" w:rsidP="003B1080">
    <w:pPr>
      <w:jc w:val="left"/>
      <w:rPr>
        <w:sz w:val="22"/>
        <w:szCs w:val="22"/>
      </w:rPr>
    </w:pPr>
  </w:p>
  <w:p w:rsidR="003B1080" w:rsidRDefault="003B108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575" w:rsidRPr="000514EE" w:rsidRDefault="00710575" w:rsidP="000514E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17339"/>
    <w:multiLevelType w:val="hybridMultilevel"/>
    <w:tmpl w:val="57D27B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">
    <w:nsid w:val="13264FA2"/>
    <w:multiLevelType w:val="hybridMultilevel"/>
    <w:tmpl w:val="71D463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E524B3"/>
    <w:multiLevelType w:val="hybridMultilevel"/>
    <w:tmpl w:val="33BAE0E0"/>
    <w:lvl w:ilvl="0" w:tplc="27B6C342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104496"/>
    <w:multiLevelType w:val="hybridMultilevel"/>
    <w:tmpl w:val="01161C5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6F46A7"/>
    <w:multiLevelType w:val="hybridMultilevel"/>
    <w:tmpl w:val="FC026A3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DD2604"/>
    <w:multiLevelType w:val="hybridMultilevel"/>
    <w:tmpl w:val="363E48DE"/>
    <w:lvl w:ilvl="0" w:tplc="BA7EEAA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BFE76F0">
      <w:start w:val="3"/>
      <w:numFmt w:val="bullet"/>
      <w:lvlText w:val="-"/>
      <w:lvlJc w:val="left"/>
      <w:pPr>
        <w:tabs>
          <w:tab w:val="num" w:pos="1257"/>
        </w:tabs>
        <w:ind w:left="1257" w:hanging="51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27"/>
        </w:tabs>
        <w:ind w:left="18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47"/>
        </w:tabs>
        <w:ind w:left="25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67"/>
        </w:tabs>
        <w:ind w:left="32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87"/>
        </w:tabs>
        <w:ind w:left="39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07"/>
        </w:tabs>
        <w:ind w:left="47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27"/>
        </w:tabs>
        <w:ind w:left="54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47"/>
        </w:tabs>
        <w:ind w:left="6147" w:hanging="360"/>
      </w:pPr>
      <w:rPr>
        <w:rFonts w:ascii="Wingdings" w:hAnsi="Wingdings" w:hint="default"/>
      </w:rPr>
    </w:lvl>
  </w:abstractNum>
  <w:abstractNum w:abstractNumId="6">
    <w:nsid w:val="408851B9"/>
    <w:multiLevelType w:val="multilevel"/>
    <w:tmpl w:val="F676B12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>
    <w:nsid w:val="51846E13"/>
    <w:multiLevelType w:val="hybridMultilevel"/>
    <w:tmpl w:val="F92CAF02"/>
    <w:lvl w:ilvl="0" w:tplc="09880C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3AD4E04"/>
    <w:multiLevelType w:val="hybridMultilevel"/>
    <w:tmpl w:val="FC026A3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802F87"/>
    <w:multiLevelType w:val="multilevel"/>
    <w:tmpl w:val="F676B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A9A392E"/>
    <w:multiLevelType w:val="hybridMultilevel"/>
    <w:tmpl w:val="33BAE0E0"/>
    <w:lvl w:ilvl="0" w:tplc="27B6C342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4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2158"/>
    <w:rsid w:val="00001CF0"/>
    <w:rsid w:val="0000318A"/>
    <w:rsid w:val="00010BAB"/>
    <w:rsid w:val="00027885"/>
    <w:rsid w:val="00027D4C"/>
    <w:rsid w:val="000514EE"/>
    <w:rsid w:val="00061EB9"/>
    <w:rsid w:val="0006271E"/>
    <w:rsid w:val="00066C62"/>
    <w:rsid w:val="00071487"/>
    <w:rsid w:val="00073AC3"/>
    <w:rsid w:val="00090B1A"/>
    <w:rsid w:val="000E44EE"/>
    <w:rsid w:val="0010560A"/>
    <w:rsid w:val="00120F9D"/>
    <w:rsid w:val="0016122A"/>
    <w:rsid w:val="00162665"/>
    <w:rsid w:val="001764E1"/>
    <w:rsid w:val="00187835"/>
    <w:rsid w:val="001C097C"/>
    <w:rsid w:val="001E51F3"/>
    <w:rsid w:val="001F32B8"/>
    <w:rsid w:val="002005BD"/>
    <w:rsid w:val="00225652"/>
    <w:rsid w:val="0023534F"/>
    <w:rsid w:val="002362C5"/>
    <w:rsid w:val="00245AAF"/>
    <w:rsid w:val="00256135"/>
    <w:rsid w:val="0027754A"/>
    <w:rsid w:val="00284040"/>
    <w:rsid w:val="0028439F"/>
    <w:rsid w:val="0029704A"/>
    <w:rsid w:val="002F0C8F"/>
    <w:rsid w:val="00346C11"/>
    <w:rsid w:val="003551E1"/>
    <w:rsid w:val="003574A4"/>
    <w:rsid w:val="003846B4"/>
    <w:rsid w:val="00396F54"/>
    <w:rsid w:val="003B1080"/>
    <w:rsid w:val="003D3205"/>
    <w:rsid w:val="003E03AD"/>
    <w:rsid w:val="003E217B"/>
    <w:rsid w:val="003F1C04"/>
    <w:rsid w:val="004118F5"/>
    <w:rsid w:val="00442DDD"/>
    <w:rsid w:val="004676C3"/>
    <w:rsid w:val="004B2F5E"/>
    <w:rsid w:val="004E31EC"/>
    <w:rsid w:val="00516CE2"/>
    <w:rsid w:val="005236ED"/>
    <w:rsid w:val="00537458"/>
    <w:rsid w:val="00540DC9"/>
    <w:rsid w:val="005469F1"/>
    <w:rsid w:val="00562355"/>
    <w:rsid w:val="00577F64"/>
    <w:rsid w:val="00597220"/>
    <w:rsid w:val="005B35D7"/>
    <w:rsid w:val="005D2E47"/>
    <w:rsid w:val="005D5186"/>
    <w:rsid w:val="005E5008"/>
    <w:rsid w:val="005F1E62"/>
    <w:rsid w:val="005F6B3D"/>
    <w:rsid w:val="00664D26"/>
    <w:rsid w:val="006653A5"/>
    <w:rsid w:val="00672193"/>
    <w:rsid w:val="006B2AED"/>
    <w:rsid w:val="006D0AF7"/>
    <w:rsid w:val="006E12DC"/>
    <w:rsid w:val="006F4CF4"/>
    <w:rsid w:val="00710575"/>
    <w:rsid w:val="00724CFF"/>
    <w:rsid w:val="0074344B"/>
    <w:rsid w:val="007538C7"/>
    <w:rsid w:val="0075462D"/>
    <w:rsid w:val="00774B3F"/>
    <w:rsid w:val="007778F0"/>
    <w:rsid w:val="007844D2"/>
    <w:rsid w:val="007A5DF3"/>
    <w:rsid w:val="007B5109"/>
    <w:rsid w:val="007C6A08"/>
    <w:rsid w:val="007D129D"/>
    <w:rsid w:val="00804CA7"/>
    <w:rsid w:val="008076D4"/>
    <w:rsid w:val="00844C28"/>
    <w:rsid w:val="0085363D"/>
    <w:rsid w:val="008758A8"/>
    <w:rsid w:val="008A6E46"/>
    <w:rsid w:val="008C3049"/>
    <w:rsid w:val="008C5DCA"/>
    <w:rsid w:val="00907D1A"/>
    <w:rsid w:val="009144BA"/>
    <w:rsid w:val="009237B3"/>
    <w:rsid w:val="00931867"/>
    <w:rsid w:val="009368F8"/>
    <w:rsid w:val="00954C65"/>
    <w:rsid w:val="00957937"/>
    <w:rsid w:val="009748B9"/>
    <w:rsid w:val="00987C44"/>
    <w:rsid w:val="00A02FBB"/>
    <w:rsid w:val="00A45D14"/>
    <w:rsid w:val="00A53570"/>
    <w:rsid w:val="00AC3124"/>
    <w:rsid w:val="00AC6158"/>
    <w:rsid w:val="00AC7253"/>
    <w:rsid w:val="00AD6453"/>
    <w:rsid w:val="00AF009B"/>
    <w:rsid w:val="00AF2158"/>
    <w:rsid w:val="00AF3088"/>
    <w:rsid w:val="00B01D9D"/>
    <w:rsid w:val="00B145FD"/>
    <w:rsid w:val="00B34F0D"/>
    <w:rsid w:val="00B41764"/>
    <w:rsid w:val="00B4326F"/>
    <w:rsid w:val="00B43A90"/>
    <w:rsid w:val="00B5081B"/>
    <w:rsid w:val="00B53259"/>
    <w:rsid w:val="00B56043"/>
    <w:rsid w:val="00B96478"/>
    <w:rsid w:val="00BA7259"/>
    <w:rsid w:val="00BB4DCD"/>
    <w:rsid w:val="00C16B02"/>
    <w:rsid w:val="00C24279"/>
    <w:rsid w:val="00C27171"/>
    <w:rsid w:val="00C4047B"/>
    <w:rsid w:val="00C468B2"/>
    <w:rsid w:val="00CA2502"/>
    <w:rsid w:val="00CB4434"/>
    <w:rsid w:val="00CC368C"/>
    <w:rsid w:val="00CE34BC"/>
    <w:rsid w:val="00CE6882"/>
    <w:rsid w:val="00CE7F36"/>
    <w:rsid w:val="00CF0D72"/>
    <w:rsid w:val="00CF1CD6"/>
    <w:rsid w:val="00CF6BAA"/>
    <w:rsid w:val="00D07B84"/>
    <w:rsid w:val="00D33A33"/>
    <w:rsid w:val="00D37EB9"/>
    <w:rsid w:val="00DC0890"/>
    <w:rsid w:val="00DC51E9"/>
    <w:rsid w:val="00E15EAF"/>
    <w:rsid w:val="00E42EA9"/>
    <w:rsid w:val="00E538E7"/>
    <w:rsid w:val="00E54EF6"/>
    <w:rsid w:val="00E66DAD"/>
    <w:rsid w:val="00E85C57"/>
    <w:rsid w:val="00EB4F12"/>
    <w:rsid w:val="00EF23FA"/>
    <w:rsid w:val="00F12C83"/>
    <w:rsid w:val="00F20D74"/>
    <w:rsid w:val="00F50241"/>
    <w:rsid w:val="00F75D86"/>
    <w:rsid w:val="00F870EC"/>
    <w:rsid w:val="00F879E0"/>
    <w:rsid w:val="00FA627B"/>
    <w:rsid w:val="00FB4751"/>
    <w:rsid w:val="00FD2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2158"/>
    <w:pPr>
      <w:jc w:val="center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8076D4"/>
    <w:pPr>
      <w:keepNext/>
      <w:jc w:val="left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AF2158"/>
    <w:pPr>
      <w:keepNext/>
      <w:autoSpaceDE w:val="0"/>
      <w:autoSpaceDN w:val="0"/>
      <w:outlineLvl w:val="0"/>
    </w:pPr>
    <w:rPr>
      <w:szCs w:val="20"/>
    </w:rPr>
  </w:style>
  <w:style w:type="paragraph" w:styleId="a3">
    <w:name w:val="Body Text"/>
    <w:basedOn w:val="a"/>
    <w:link w:val="a4"/>
    <w:rsid w:val="008076D4"/>
    <w:pPr>
      <w:jc w:val="both"/>
    </w:pPr>
    <w:rPr>
      <w:szCs w:val="20"/>
    </w:rPr>
  </w:style>
  <w:style w:type="paragraph" w:styleId="a5">
    <w:name w:val="header"/>
    <w:aliases w:val=" Знак,Знак"/>
    <w:basedOn w:val="a"/>
    <w:link w:val="a6"/>
    <w:uiPriority w:val="99"/>
    <w:rsid w:val="005D2E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 Знак Знак,Знак Знак"/>
    <w:link w:val="a5"/>
    <w:uiPriority w:val="99"/>
    <w:rsid w:val="005D2E47"/>
    <w:rPr>
      <w:sz w:val="28"/>
      <w:szCs w:val="24"/>
    </w:rPr>
  </w:style>
  <w:style w:type="paragraph" w:styleId="a7">
    <w:name w:val="footer"/>
    <w:basedOn w:val="a"/>
    <w:link w:val="a8"/>
    <w:uiPriority w:val="99"/>
    <w:rsid w:val="005D2E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5D2E47"/>
    <w:rPr>
      <w:sz w:val="28"/>
      <w:szCs w:val="24"/>
    </w:rPr>
  </w:style>
  <w:style w:type="paragraph" w:customStyle="1" w:styleId="-1">
    <w:name w:val="Т-1"/>
    <w:aliases w:val="5,Текст14-1,текст14,’МРЦШ14-1,ШМРЦШ14,’-1,текст14-1"/>
    <w:basedOn w:val="a"/>
    <w:rsid w:val="00710575"/>
    <w:pPr>
      <w:spacing w:line="360" w:lineRule="auto"/>
      <w:ind w:firstLine="720"/>
      <w:jc w:val="both"/>
    </w:pPr>
    <w:rPr>
      <w:szCs w:val="28"/>
    </w:rPr>
  </w:style>
  <w:style w:type="character" w:customStyle="1" w:styleId="20">
    <w:name w:val="Заголовок 2 Знак"/>
    <w:link w:val="2"/>
    <w:rsid w:val="00245AAF"/>
    <w:rPr>
      <w:sz w:val="28"/>
    </w:rPr>
  </w:style>
  <w:style w:type="paragraph" w:styleId="a9">
    <w:name w:val="Balloon Text"/>
    <w:basedOn w:val="a"/>
    <w:link w:val="aa"/>
    <w:rsid w:val="00724CFF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724CFF"/>
    <w:rPr>
      <w:rFonts w:ascii="Tahoma" w:hAnsi="Tahoma" w:cs="Tahoma"/>
      <w:sz w:val="16"/>
      <w:szCs w:val="16"/>
    </w:rPr>
  </w:style>
  <w:style w:type="character" w:styleId="ab">
    <w:name w:val="page number"/>
    <w:rsid w:val="0074344B"/>
    <w:rPr>
      <w:rFonts w:ascii="Times New Roman" w:hAnsi="Times New Roman"/>
      <w:sz w:val="22"/>
    </w:rPr>
  </w:style>
  <w:style w:type="paragraph" w:customStyle="1" w:styleId="14-15">
    <w:name w:val="текст14-15"/>
    <w:basedOn w:val="a"/>
    <w:rsid w:val="007B5109"/>
    <w:pPr>
      <w:spacing w:line="360" w:lineRule="auto"/>
      <w:ind w:firstLine="709"/>
      <w:jc w:val="both"/>
    </w:pPr>
    <w:rPr>
      <w:szCs w:val="20"/>
    </w:rPr>
  </w:style>
  <w:style w:type="character" w:customStyle="1" w:styleId="a4">
    <w:name w:val="Основной текст Знак"/>
    <w:link w:val="a3"/>
    <w:rsid w:val="007B5109"/>
    <w:rPr>
      <w:sz w:val="28"/>
    </w:rPr>
  </w:style>
  <w:style w:type="paragraph" w:styleId="ac">
    <w:name w:val="List Paragraph"/>
    <w:basedOn w:val="a"/>
    <w:uiPriority w:val="34"/>
    <w:qFormat/>
    <w:rsid w:val="00B53259"/>
    <w:pPr>
      <w:spacing w:before="120"/>
      <w:ind w:left="720"/>
      <w:contextualSpacing/>
      <w:jc w:val="left"/>
    </w:pPr>
    <w:rPr>
      <w:sz w:val="24"/>
    </w:rPr>
  </w:style>
  <w:style w:type="character" w:styleId="ad">
    <w:name w:val="Strong"/>
    <w:uiPriority w:val="22"/>
    <w:qFormat/>
    <w:rsid w:val="00B53259"/>
    <w:rPr>
      <w:b/>
      <w:bCs/>
    </w:rPr>
  </w:style>
  <w:style w:type="character" w:styleId="ae">
    <w:name w:val="Hyperlink"/>
    <w:uiPriority w:val="99"/>
    <w:unhideWhenUsed/>
    <w:rsid w:val="00B53259"/>
    <w:rPr>
      <w:color w:val="0000FF"/>
      <w:u w:val="single"/>
    </w:rPr>
  </w:style>
  <w:style w:type="paragraph" w:customStyle="1" w:styleId="Style2">
    <w:name w:val="Style2"/>
    <w:basedOn w:val="a"/>
    <w:rsid w:val="005236ED"/>
    <w:pPr>
      <w:widowControl w:val="0"/>
      <w:autoSpaceDE w:val="0"/>
      <w:autoSpaceDN w:val="0"/>
      <w:adjustRightInd w:val="0"/>
      <w:spacing w:line="477" w:lineRule="exact"/>
      <w:ind w:firstLine="691"/>
      <w:jc w:val="both"/>
    </w:pPr>
    <w:rPr>
      <w:sz w:val="24"/>
    </w:rPr>
  </w:style>
  <w:style w:type="character" w:customStyle="1" w:styleId="FontStyle13">
    <w:name w:val="Font Style13"/>
    <w:rsid w:val="005236ED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2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0586A-14CC-432E-A1A5-E32C0EE3B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9</Pages>
  <Words>1555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Организация</Company>
  <LinksUpToDate>false</LinksUpToDate>
  <CharactersWithSpaces>10399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Председатель</dc:creator>
  <cp:lastModifiedBy>1</cp:lastModifiedBy>
  <cp:revision>5</cp:revision>
  <cp:lastPrinted>2022-01-25T11:31:00Z</cp:lastPrinted>
  <dcterms:created xsi:type="dcterms:W3CDTF">2025-01-15T06:11:00Z</dcterms:created>
  <dcterms:modified xsi:type="dcterms:W3CDTF">2025-01-15T11:42:00Z</dcterms:modified>
</cp:coreProperties>
</file>