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201735" w:rsidP="008D5D5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 апреля</w:t>
            </w:r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201735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201735">
        <w:rPr>
          <w:b/>
          <w:sz w:val="28"/>
          <w:szCs w:val="28"/>
        </w:rPr>
        <w:t xml:space="preserve"> № 381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2A3EF5">
        <w:rPr>
          <w:b w:val="0"/>
        </w:rPr>
        <w:t>381</w:t>
      </w:r>
      <w:r w:rsidR="007B52D5">
        <w:rPr>
          <w:b w:val="0"/>
        </w:rPr>
        <w:t xml:space="preserve"> </w:t>
      </w:r>
      <w:r w:rsidR="002A3EF5">
        <w:rPr>
          <w:b w:val="0"/>
        </w:rPr>
        <w:t>Мельникова Д. Ю.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r w:rsidR="002A3EF5">
        <w:rPr>
          <w:sz w:val="28"/>
          <w:szCs w:val="28"/>
        </w:rPr>
        <w:t>Мельникова Дениса Юрьевича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2A3EF5">
        <w:rPr>
          <w:sz w:val="28"/>
          <w:szCs w:val="28"/>
        </w:rPr>
        <w:t>381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2A3EF5">
        <w:rPr>
          <w:sz w:val="28"/>
          <w:szCs w:val="28"/>
        </w:rPr>
        <w:t>381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735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3EF5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35DF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A74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BD0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2FCA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2025-04-08T07:51:00Z</cp:lastPrinted>
  <dcterms:created xsi:type="dcterms:W3CDTF">2025-03-12T12:53:00Z</dcterms:created>
  <dcterms:modified xsi:type="dcterms:W3CDTF">2025-04-08T07:51:00Z</dcterms:modified>
</cp:coreProperties>
</file>