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A17CB" w:rsidRPr="00AA39C9" w:rsidTr="006F37F2">
        <w:tc>
          <w:tcPr>
            <w:tcW w:w="9570" w:type="dxa"/>
            <w:shd w:val="clear" w:color="auto" w:fill="auto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9A17CB" w:rsidRPr="00AA39C9" w:rsidRDefault="009A17CB" w:rsidP="009A17CB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AA39C9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A17CB" w:rsidRPr="00AA39C9" w:rsidTr="006F37F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A17CB" w:rsidRPr="00AA39C9" w:rsidRDefault="009A17CB" w:rsidP="00E04F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09</w:t>
            </w:r>
            <w:r w:rsidR="00CB6FA3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апреля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</w:t>
            </w:r>
            <w:r w:rsidR="00BF28BE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A17CB" w:rsidRPr="004D26E6" w:rsidRDefault="00E04FFC" w:rsidP="002D7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 w:rsidR="0089233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9A17CB" w:rsidRPr="00AA39C9" w:rsidTr="006F37F2">
        <w:tc>
          <w:tcPr>
            <w:tcW w:w="3189" w:type="dxa"/>
            <w:tcBorders>
              <w:top w:val="single" w:sz="4" w:space="0" w:color="auto"/>
            </w:tcBorders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17CB" w:rsidRPr="00AA39C9" w:rsidRDefault="009A17CB" w:rsidP="009A17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нии 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№ </w:t>
      </w:r>
      <w:r w:rsidR="00892338">
        <w:rPr>
          <w:rFonts w:ascii="Times New Roman" w:eastAsia="Times New Roman" w:hAnsi="Times New Roman"/>
          <w:b/>
          <w:sz w:val="28"/>
          <w:szCs w:val="28"/>
          <w:lang w:eastAsia="ru-RU"/>
        </w:rPr>
        <w:t>39</w:t>
      </w:r>
      <w:r w:rsidR="00C511E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7CB" w:rsidRPr="00AA39C9" w:rsidRDefault="009A17CB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статьей 26, пунктом 7 статьи 28,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 № 20-ЗО, 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ерриториальная избирательная комиссия Конаковского района </w:t>
      </w:r>
      <w:r w:rsidRPr="00AA39C9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  <w:proofErr w:type="gramEnd"/>
    </w:p>
    <w:p w:rsidR="009A17CB" w:rsidRPr="00AA39C9" w:rsidRDefault="00B61A01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>. Назначить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2338" w:rsidRPr="00892338">
        <w:rPr>
          <w:rFonts w:ascii="Times New Roman" w:hAnsi="Times New Roman"/>
          <w:sz w:val="28"/>
          <w:szCs w:val="28"/>
        </w:rPr>
        <w:t>Бунегину</w:t>
      </w:r>
      <w:proofErr w:type="spellEnd"/>
      <w:r w:rsidR="00892338" w:rsidRPr="00892338">
        <w:rPr>
          <w:rFonts w:ascii="Times New Roman" w:hAnsi="Times New Roman"/>
          <w:sz w:val="28"/>
          <w:szCs w:val="28"/>
        </w:rPr>
        <w:t xml:space="preserve"> Кристину Александровну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A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9233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11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7CB" w:rsidRPr="00AA39C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D26E6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Направить настоящее постановление в у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7A5AF0">
        <w:rPr>
          <w:rFonts w:ascii="Times New Roman" w:eastAsia="Times New Roman" w:hAnsi="Times New Roman"/>
          <w:sz w:val="28"/>
          <w:szCs w:val="28"/>
          <w:lang w:eastAsia="ru-RU"/>
        </w:rPr>
        <w:t>а № 3</w:t>
      </w:r>
      <w:r w:rsidR="0089233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11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9A17CB" w:rsidRDefault="00F70932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13286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A46A0F" w:rsidRDefault="00A46A0F"/>
    <w:sectPr w:rsidR="00A46A0F" w:rsidSect="006F37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CB"/>
    <w:rsid w:val="00124821"/>
    <w:rsid w:val="00132869"/>
    <w:rsid w:val="00293A5C"/>
    <w:rsid w:val="002D72FD"/>
    <w:rsid w:val="0032558C"/>
    <w:rsid w:val="003955F2"/>
    <w:rsid w:val="004D26E6"/>
    <w:rsid w:val="005A297A"/>
    <w:rsid w:val="005C2DCF"/>
    <w:rsid w:val="006224BC"/>
    <w:rsid w:val="006F37F2"/>
    <w:rsid w:val="007A5AF0"/>
    <w:rsid w:val="007D1F64"/>
    <w:rsid w:val="00841A73"/>
    <w:rsid w:val="00892338"/>
    <w:rsid w:val="009A17CB"/>
    <w:rsid w:val="009E0A68"/>
    <w:rsid w:val="00A46A0F"/>
    <w:rsid w:val="00B2295B"/>
    <w:rsid w:val="00B61A01"/>
    <w:rsid w:val="00BF28BE"/>
    <w:rsid w:val="00C511E9"/>
    <w:rsid w:val="00C513EF"/>
    <w:rsid w:val="00CB6FA3"/>
    <w:rsid w:val="00E04FFC"/>
    <w:rsid w:val="00F7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5A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5AF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5AF0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7A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A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2</cp:revision>
  <cp:lastPrinted>2025-04-08T12:14:00Z</cp:lastPrinted>
  <dcterms:created xsi:type="dcterms:W3CDTF">2025-04-08T12:16:00Z</dcterms:created>
  <dcterms:modified xsi:type="dcterms:W3CDTF">2025-04-08T12:16:00Z</dcterms:modified>
</cp:coreProperties>
</file>