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A17CB" w:rsidRPr="00AA39C9" w:rsidTr="006F37F2">
        <w:tc>
          <w:tcPr>
            <w:tcW w:w="9570" w:type="dxa"/>
            <w:shd w:val="clear" w:color="auto" w:fill="auto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9A17CB" w:rsidRPr="00AA39C9" w:rsidRDefault="009A17CB" w:rsidP="009A17CB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AA39C9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A17CB" w:rsidRPr="00AA39C9" w:rsidTr="006F37F2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A17CB" w:rsidRPr="00AA39C9" w:rsidRDefault="009A17CB" w:rsidP="00E04F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09</w:t>
            </w:r>
            <w:r w:rsidR="00CB6FA3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апреля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20</w:t>
            </w:r>
            <w:r w:rsidR="00BF28BE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A17CB" w:rsidRPr="004D26E6" w:rsidRDefault="00E04FFC" w:rsidP="002D7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 w:rsidR="00C511E9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9A17CB" w:rsidRPr="00AA39C9" w:rsidTr="006F37F2">
        <w:tc>
          <w:tcPr>
            <w:tcW w:w="3189" w:type="dxa"/>
            <w:tcBorders>
              <w:top w:val="single" w:sz="4" w:space="0" w:color="auto"/>
            </w:tcBorders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17CB" w:rsidRPr="00AA39C9" w:rsidRDefault="009A17CB" w:rsidP="009A17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назначе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нии 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№ </w:t>
      </w:r>
      <w:r w:rsidR="00C511E9">
        <w:rPr>
          <w:rFonts w:ascii="Times New Roman" w:eastAsia="Times New Roman" w:hAnsi="Times New Roman"/>
          <w:b/>
          <w:sz w:val="28"/>
          <w:szCs w:val="28"/>
          <w:lang w:eastAsia="ru-RU"/>
        </w:rPr>
        <w:t>381</w:t>
      </w: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7CB" w:rsidRPr="00AA39C9" w:rsidRDefault="009A17CB" w:rsidP="004D26E6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статьей 26, пунктом 7 статьи 28,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 № 20-ЗО, </w:t>
      </w:r>
      <w:r w:rsidRPr="00AA39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ерриториальная избирательная комиссия Конаковского района </w:t>
      </w:r>
      <w:r w:rsidRPr="00AA39C9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  <w:proofErr w:type="gramEnd"/>
    </w:p>
    <w:p w:rsidR="009A17CB" w:rsidRPr="00AA39C9" w:rsidRDefault="00B61A01" w:rsidP="004D26E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>. Назначить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1E9" w:rsidRPr="004B0A86">
        <w:rPr>
          <w:rFonts w:ascii="Times New Roman" w:hAnsi="Times New Roman"/>
          <w:sz w:val="28"/>
          <w:szCs w:val="28"/>
        </w:rPr>
        <w:t>Третьяков</w:t>
      </w:r>
      <w:r w:rsidR="00C511E9">
        <w:rPr>
          <w:rFonts w:ascii="Times New Roman" w:hAnsi="Times New Roman"/>
          <w:sz w:val="28"/>
          <w:szCs w:val="28"/>
        </w:rPr>
        <w:t>у Марию Алексеевну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A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511E9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7CB" w:rsidRPr="00AA39C9" w:rsidRDefault="00132869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D26E6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Направить настоящее постановление в у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7A5AF0">
        <w:rPr>
          <w:rFonts w:ascii="Times New Roman" w:eastAsia="Times New Roman" w:hAnsi="Times New Roman"/>
          <w:sz w:val="28"/>
          <w:szCs w:val="28"/>
          <w:lang w:eastAsia="ru-RU"/>
        </w:rPr>
        <w:t>а № 3</w:t>
      </w:r>
      <w:r w:rsidR="00C511E9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9A17CB" w:rsidRDefault="00F70932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132869" w:rsidRDefault="00132869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A46A0F" w:rsidRDefault="00A46A0F"/>
    <w:sectPr w:rsidR="00A46A0F" w:rsidSect="006F37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CB"/>
    <w:rsid w:val="00124821"/>
    <w:rsid w:val="00132869"/>
    <w:rsid w:val="00293A5C"/>
    <w:rsid w:val="002D72FD"/>
    <w:rsid w:val="0032558C"/>
    <w:rsid w:val="003955F2"/>
    <w:rsid w:val="004D26E6"/>
    <w:rsid w:val="005A297A"/>
    <w:rsid w:val="005C2DCF"/>
    <w:rsid w:val="006224BC"/>
    <w:rsid w:val="006F37F2"/>
    <w:rsid w:val="007A5AF0"/>
    <w:rsid w:val="007D1F64"/>
    <w:rsid w:val="00841A73"/>
    <w:rsid w:val="009A17CB"/>
    <w:rsid w:val="009E0A68"/>
    <w:rsid w:val="00A46A0F"/>
    <w:rsid w:val="00B2295B"/>
    <w:rsid w:val="00B61A01"/>
    <w:rsid w:val="00BF28BE"/>
    <w:rsid w:val="00C511E9"/>
    <w:rsid w:val="00C513EF"/>
    <w:rsid w:val="00CB6FA3"/>
    <w:rsid w:val="00E04FFC"/>
    <w:rsid w:val="00F7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5A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5AF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5AF0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7A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A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2</cp:revision>
  <cp:lastPrinted>2025-04-08T12:12:00Z</cp:lastPrinted>
  <dcterms:created xsi:type="dcterms:W3CDTF">2025-04-08T12:14:00Z</dcterms:created>
  <dcterms:modified xsi:type="dcterms:W3CDTF">2025-04-08T12:14:00Z</dcterms:modified>
</cp:coreProperties>
</file>