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A17CB" w:rsidRPr="00AA39C9" w:rsidTr="006F37F2">
        <w:tc>
          <w:tcPr>
            <w:tcW w:w="9570" w:type="dxa"/>
            <w:shd w:val="clear" w:color="auto" w:fill="auto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effect w:val="antsRed"/>
                <w:lang w:eastAsia="ru-RU"/>
              </w:rPr>
              <w:t>КОНАКОВСКОГО</w:t>
            </w:r>
            <w:r w:rsidRPr="00AA39C9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РАЙОНА</w:t>
            </w:r>
          </w:p>
        </w:tc>
      </w:tr>
    </w:tbl>
    <w:p w:rsidR="009A17CB" w:rsidRPr="00AA39C9" w:rsidRDefault="009A17CB" w:rsidP="009A17CB">
      <w:pPr>
        <w:spacing w:before="360" w:after="240" w:line="240" w:lineRule="auto"/>
        <w:jc w:val="center"/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</w:pPr>
      <w:r w:rsidRPr="00AA39C9">
        <w:rPr>
          <w:rFonts w:ascii="Times New Roman" w:eastAsia="Times New Roman" w:hAnsi="Times New Roman"/>
          <w:b/>
          <w:spacing w:val="60"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A17CB" w:rsidRPr="00AA39C9" w:rsidTr="006F37F2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9A17CB" w:rsidRPr="00AA39C9" w:rsidRDefault="009A17CB" w:rsidP="00E04FF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09</w:t>
            </w:r>
            <w:r w:rsidR="00CB6FA3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апреля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20</w:t>
            </w:r>
            <w:r w:rsidR="00BF28BE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2</w:t>
            </w:r>
            <w:r w:rsidR="00E04FFC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5</w:t>
            </w: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1109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A17CB" w:rsidRPr="004D26E6" w:rsidRDefault="00E04FFC" w:rsidP="002D72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 w:rsidR="00B2295B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9A17CB" w:rsidRPr="00AA39C9" w:rsidTr="006F37F2">
        <w:tc>
          <w:tcPr>
            <w:tcW w:w="3189" w:type="dxa"/>
            <w:tcBorders>
              <w:top w:val="single" w:sz="4" w:space="0" w:color="auto"/>
            </w:tcBorders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г. Конаково </w:t>
            </w:r>
          </w:p>
        </w:tc>
        <w:tc>
          <w:tcPr>
            <w:tcW w:w="3191" w:type="dxa"/>
            <w:gridSpan w:val="2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9A17CB" w:rsidRPr="00AA39C9" w:rsidRDefault="009A17CB" w:rsidP="009A17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назначе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нии 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>участков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ой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комисси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AA39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13286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 № </w:t>
      </w:r>
      <w:r w:rsidR="00B2295B">
        <w:rPr>
          <w:rFonts w:ascii="Times New Roman" w:eastAsia="Times New Roman" w:hAnsi="Times New Roman"/>
          <w:b/>
          <w:sz w:val="28"/>
          <w:szCs w:val="28"/>
          <w:lang w:eastAsia="ru-RU"/>
        </w:rPr>
        <w:t>380</w:t>
      </w:r>
    </w:p>
    <w:p w:rsidR="009A17CB" w:rsidRPr="00AA39C9" w:rsidRDefault="009A17CB" w:rsidP="009A17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17CB" w:rsidRPr="00AA39C9" w:rsidRDefault="009A17CB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gramStart"/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В соответствии со статьей 26, пунктом 7 статьи 28, подпунктом «а» пункта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22, пунктом 6 статьи 24, подпунктом «а» пункта 6 статьи 25 Избирательного кодекса Тверской области от 07.04.2003 № 20-ЗО, </w:t>
      </w:r>
      <w:r w:rsidRPr="00AA39C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ерриториальная избирательная комиссия Конаковского района </w:t>
      </w:r>
      <w:r w:rsidRPr="00AA39C9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  <w:proofErr w:type="gramEnd"/>
    </w:p>
    <w:p w:rsidR="009A17CB" w:rsidRPr="00AA39C9" w:rsidRDefault="00B61A01" w:rsidP="004D26E6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>. Назначить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B2295B" w:rsidRPr="004B0A86">
        <w:rPr>
          <w:rFonts w:ascii="Times New Roman" w:hAnsi="Times New Roman"/>
          <w:sz w:val="28"/>
          <w:szCs w:val="28"/>
        </w:rPr>
        <w:t>Куц</w:t>
      </w:r>
      <w:proofErr w:type="gramEnd"/>
      <w:r w:rsidR="00B2295B" w:rsidRPr="004B0A86">
        <w:rPr>
          <w:rFonts w:ascii="Times New Roman" w:hAnsi="Times New Roman"/>
          <w:sz w:val="28"/>
          <w:szCs w:val="28"/>
        </w:rPr>
        <w:t xml:space="preserve"> Александр</w:t>
      </w:r>
      <w:r w:rsidR="00B2295B">
        <w:rPr>
          <w:rFonts w:ascii="Times New Roman" w:hAnsi="Times New Roman"/>
          <w:sz w:val="28"/>
          <w:szCs w:val="28"/>
        </w:rPr>
        <w:t>а</w:t>
      </w:r>
      <w:r w:rsidR="00B2295B" w:rsidRPr="004B0A86">
        <w:rPr>
          <w:rFonts w:ascii="Times New Roman" w:hAnsi="Times New Roman"/>
          <w:sz w:val="28"/>
          <w:szCs w:val="28"/>
        </w:rPr>
        <w:t xml:space="preserve"> Владиславович</w:t>
      </w:r>
      <w:r w:rsidR="00B2295B">
        <w:rPr>
          <w:rFonts w:ascii="Times New Roman" w:hAnsi="Times New Roman"/>
          <w:sz w:val="28"/>
          <w:szCs w:val="28"/>
        </w:rPr>
        <w:t>а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председателем 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участковой избирательной комиссии избирательного участка №</w:t>
      </w:r>
      <w:r w:rsidR="009A17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2295B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17CB" w:rsidRPr="00AA39C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D26E6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Направить настоящее постановление в у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частков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7A5AF0">
        <w:rPr>
          <w:rFonts w:ascii="Times New Roman" w:eastAsia="Times New Roman" w:hAnsi="Times New Roman"/>
          <w:sz w:val="28"/>
          <w:szCs w:val="28"/>
          <w:lang w:eastAsia="ru-RU"/>
        </w:rPr>
        <w:t>а № 3</w:t>
      </w:r>
      <w:r w:rsidR="00B2295B">
        <w:rPr>
          <w:rFonts w:ascii="Times New Roman" w:eastAsia="Times New Roman" w:hAnsi="Times New Roman"/>
          <w:sz w:val="28"/>
          <w:szCs w:val="28"/>
          <w:lang w:eastAsia="ru-RU"/>
        </w:rPr>
        <w:t>80</w:t>
      </w:r>
      <w:r w:rsidR="009A17CB" w:rsidRPr="00AA39C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</w:p>
    <w:p w:rsidR="009A17CB" w:rsidRDefault="00F70932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 w:rsidR="009A17CB" w:rsidRPr="00AA39C9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постановление на сайте территориальной избирательной комиссии Конаковского района в информационно-телекоммуникационной сети «Интернет».</w:t>
      </w:r>
    </w:p>
    <w:p w:rsidR="00132869" w:rsidRDefault="00132869" w:rsidP="004D26E6">
      <w:pPr>
        <w:snapToGri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Председатель</w:t>
            </w:r>
          </w:p>
          <w:p w:rsidR="009A17CB" w:rsidRPr="00AA39C9" w:rsidRDefault="009A17CB" w:rsidP="006F37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С.П. Фомченко</w:t>
            </w: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28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84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A17CB" w:rsidRPr="00AA39C9" w:rsidTr="006F37F2">
        <w:tc>
          <w:tcPr>
            <w:tcW w:w="4296" w:type="dxa"/>
          </w:tcPr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Секретарь</w:t>
            </w:r>
          </w:p>
          <w:p w:rsidR="009A17CB" w:rsidRPr="00AA39C9" w:rsidRDefault="009A17CB" w:rsidP="006F37F2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территориальной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928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40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884" w:type="dxa"/>
            <w:vAlign w:val="bottom"/>
          </w:tcPr>
          <w:p w:rsidR="009A17CB" w:rsidRPr="00AA39C9" w:rsidRDefault="009A17CB" w:rsidP="006F37F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AA39C9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А. В. Мерзлякова</w:t>
            </w:r>
          </w:p>
        </w:tc>
      </w:tr>
    </w:tbl>
    <w:p w:rsidR="00A46A0F" w:rsidRDefault="00A46A0F"/>
    <w:sectPr w:rsidR="00A46A0F" w:rsidSect="006F37F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7CB"/>
    <w:rsid w:val="00124821"/>
    <w:rsid w:val="00132869"/>
    <w:rsid w:val="00293A5C"/>
    <w:rsid w:val="002D72FD"/>
    <w:rsid w:val="0032558C"/>
    <w:rsid w:val="003955F2"/>
    <w:rsid w:val="004D26E6"/>
    <w:rsid w:val="005A297A"/>
    <w:rsid w:val="005C2DCF"/>
    <w:rsid w:val="006224BC"/>
    <w:rsid w:val="006F37F2"/>
    <w:rsid w:val="007A5AF0"/>
    <w:rsid w:val="007D1F64"/>
    <w:rsid w:val="00841A73"/>
    <w:rsid w:val="009A17CB"/>
    <w:rsid w:val="009E0A68"/>
    <w:rsid w:val="00A46A0F"/>
    <w:rsid w:val="00B2295B"/>
    <w:rsid w:val="00B61A01"/>
    <w:rsid w:val="00BF28BE"/>
    <w:rsid w:val="00C513EF"/>
    <w:rsid w:val="00CB6FA3"/>
    <w:rsid w:val="00E04FFC"/>
    <w:rsid w:val="00F7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A5AF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A5AF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A5AF0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A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5AF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1</cp:lastModifiedBy>
  <cp:revision>2</cp:revision>
  <cp:lastPrinted>2025-04-08T12:10:00Z</cp:lastPrinted>
  <dcterms:created xsi:type="dcterms:W3CDTF">2025-04-08T12:12:00Z</dcterms:created>
  <dcterms:modified xsi:type="dcterms:W3CDTF">2025-04-08T12:12:00Z</dcterms:modified>
</cp:coreProperties>
</file>