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D1121" w:rsidRPr="0081141D" w:rsidTr="00A96B1E">
        <w:tc>
          <w:tcPr>
            <w:tcW w:w="9570" w:type="dxa"/>
            <w:shd w:val="clear" w:color="auto" w:fill="auto"/>
          </w:tcPr>
          <w:p w:rsidR="00FD1121" w:rsidRDefault="00FD1121" w:rsidP="00A96B1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FD1121" w:rsidRPr="0081141D" w:rsidRDefault="00FD1121" w:rsidP="00FD1121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D1121" w:rsidRPr="0081141D" w:rsidTr="00A96B1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D1121" w:rsidRPr="0081141D" w:rsidRDefault="0004434A" w:rsidP="0004434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04</w:t>
            </w:r>
            <w:r w:rsidR="00FD1121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марта</w:t>
            </w:r>
            <w:r w:rsidR="002E19D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16B06">
              <w:rPr>
                <w:rFonts w:ascii="Times New Roman" w:hAnsi="Times New Roman"/>
                <w:bCs/>
                <w:sz w:val="28"/>
              </w:rPr>
              <w:t>202</w:t>
            </w:r>
            <w:r w:rsidR="00A41943">
              <w:rPr>
                <w:rFonts w:ascii="Times New Roman" w:hAnsi="Times New Roman"/>
                <w:bCs/>
                <w:sz w:val="28"/>
              </w:rPr>
              <w:t>4</w:t>
            </w:r>
            <w:r w:rsidR="00FD1121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FD1121" w:rsidRPr="002F06AC" w:rsidRDefault="00FD1121" w:rsidP="0084530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D1121" w:rsidRPr="0081141D" w:rsidTr="00A96B1E">
        <w:tc>
          <w:tcPr>
            <w:tcW w:w="3189" w:type="dxa"/>
            <w:tcBorders>
              <w:top w:val="single" w:sz="4" w:space="0" w:color="auto"/>
            </w:tcBorders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81736" w:rsidRDefault="00181736" w:rsidP="00FD1121">
      <w:pPr>
        <w:jc w:val="center"/>
        <w:rPr>
          <w:b/>
          <w:sz w:val="28"/>
          <w:szCs w:val="28"/>
        </w:rPr>
      </w:pPr>
    </w:p>
    <w:p w:rsidR="00FD1121" w:rsidRDefault="00FD1121" w:rsidP="00FD1121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 w:rsidR="009051E7">
        <w:rPr>
          <w:b/>
          <w:sz w:val="28"/>
          <w:szCs w:val="28"/>
        </w:rPr>
        <w:t>от обязанностей членов участковых избирательных</w:t>
      </w:r>
      <w:r w:rsidR="00E67220">
        <w:rPr>
          <w:b/>
          <w:sz w:val="28"/>
          <w:szCs w:val="28"/>
        </w:rPr>
        <w:t xml:space="preserve"> коми</w:t>
      </w:r>
      <w:r w:rsidR="009051E7">
        <w:rPr>
          <w:b/>
          <w:sz w:val="28"/>
          <w:szCs w:val="28"/>
        </w:rPr>
        <w:t>ссий избирательных участков</w:t>
      </w:r>
      <w:r w:rsidR="0084530B">
        <w:rPr>
          <w:b/>
          <w:sz w:val="28"/>
          <w:szCs w:val="28"/>
        </w:rPr>
        <w:t xml:space="preserve"> </w:t>
      </w:r>
      <w:r w:rsidR="00177912">
        <w:rPr>
          <w:b/>
          <w:sz w:val="28"/>
          <w:szCs w:val="28"/>
        </w:rPr>
        <w:t xml:space="preserve">Конаковского района </w:t>
      </w:r>
      <w:r>
        <w:rPr>
          <w:b/>
          <w:sz w:val="28"/>
          <w:szCs w:val="28"/>
        </w:rPr>
        <w:t>с правом решающего голоса</w:t>
      </w:r>
    </w:p>
    <w:p w:rsidR="00FD1121" w:rsidRPr="00943E15" w:rsidRDefault="00FD1121" w:rsidP="00120C86">
      <w:pPr>
        <w:spacing w:line="312" w:lineRule="auto"/>
        <w:ind w:firstLine="709"/>
        <w:jc w:val="center"/>
        <w:rPr>
          <w:b/>
        </w:rPr>
      </w:pPr>
    </w:p>
    <w:p w:rsidR="00FD1121" w:rsidRPr="00691882" w:rsidRDefault="00FD1121" w:rsidP="00691882">
      <w:pPr>
        <w:pStyle w:val="a3"/>
        <w:spacing w:line="360" w:lineRule="auto"/>
        <w:ind w:firstLine="709"/>
        <w:rPr>
          <w:szCs w:val="28"/>
        </w:rPr>
      </w:pPr>
      <w:proofErr w:type="gramStart"/>
      <w:r w:rsidRPr="00691882">
        <w:rPr>
          <w:b w:val="0"/>
          <w:szCs w:val="28"/>
        </w:rPr>
        <w:t>В соответствии со статьей 26, пунктом 7 статьи 28,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</w:t>
      </w:r>
      <w:r w:rsidR="00E67220">
        <w:rPr>
          <w:b w:val="0"/>
          <w:szCs w:val="28"/>
        </w:rPr>
        <w:t>3</w:t>
      </w:r>
      <w:r w:rsidR="009051E7">
        <w:rPr>
          <w:b w:val="0"/>
          <w:szCs w:val="28"/>
        </w:rPr>
        <w:t xml:space="preserve"> № 20-ЗО, и на основании личных заявлений</w:t>
      </w:r>
      <w:r w:rsidR="00E67220">
        <w:rPr>
          <w:b w:val="0"/>
          <w:szCs w:val="28"/>
        </w:rPr>
        <w:t xml:space="preserve"> </w:t>
      </w:r>
      <w:proofErr w:type="spellStart"/>
      <w:r w:rsidR="0004434A">
        <w:rPr>
          <w:b w:val="0"/>
          <w:szCs w:val="28"/>
        </w:rPr>
        <w:t>Михалко</w:t>
      </w:r>
      <w:proofErr w:type="spellEnd"/>
      <w:r w:rsidR="0004434A">
        <w:rPr>
          <w:b w:val="0"/>
          <w:szCs w:val="28"/>
        </w:rPr>
        <w:t xml:space="preserve"> Т.</w:t>
      </w:r>
      <w:proofErr w:type="gramEnd"/>
      <w:r w:rsidR="0004434A">
        <w:rPr>
          <w:b w:val="0"/>
          <w:szCs w:val="28"/>
        </w:rPr>
        <w:t xml:space="preserve"> А.</w:t>
      </w:r>
      <w:r w:rsidR="00A379FE">
        <w:rPr>
          <w:b w:val="0"/>
          <w:szCs w:val="28"/>
        </w:rPr>
        <w:t xml:space="preserve"> УИК № </w:t>
      </w:r>
      <w:r w:rsidR="0004434A">
        <w:rPr>
          <w:b w:val="0"/>
          <w:szCs w:val="28"/>
        </w:rPr>
        <w:t>405</w:t>
      </w:r>
      <w:r w:rsidR="009051E7">
        <w:rPr>
          <w:b w:val="0"/>
          <w:szCs w:val="28"/>
        </w:rPr>
        <w:t xml:space="preserve">, </w:t>
      </w:r>
      <w:r w:rsidRPr="00691882">
        <w:rPr>
          <w:b w:val="0"/>
          <w:szCs w:val="28"/>
        </w:rPr>
        <w:t xml:space="preserve">территориальная избирательная комиссия Конаковского района </w:t>
      </w:r>
      <w:r w:rsidRPr="00691882">
        <w:rPr>
          <w:szCs w:val="28"/>
        </w:rPr>
        <w:t>ПОСТАНОВЛЯЕТ:</w:t>
      </w:r>
    </w:p>
    <w:p w:rsidR="009051E7" w:rsidRDefault="00CF6D92" w:rsidP="00AC45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1882" w:rsidRPr="00691882">
        <w:rPr>
          <w:sz w:val="28"/>
          <w:szCs w:val="28"/>
        </w:rPr>
        <w:t xml:space="preserve">. </w:t>
      </w:r>
      <w:r w:rsidR="009051E7" w:rsidRPr="00691882">
        <w:rPr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 w:rsidR="0004434A">
        <w:rPr>
          <w:sz w:val="28"/>
          <w:szCs w:val="28"/>
        </w:rPr>
        <w:t>405</w:t>
      </w:r>
      <w:r w:rsidR="009051E7" w:rsidRPr="00691882">
        <w:rPr>
          <w:sz w:val="28"/>
          <w:szCs w:val="28"/>
        </w:rPr>
        <w:t xml:space="preserve"> с правом решающего голоса</w:t>
      </w:r>
    </w:p>
    <w:p w:rsidR="009051E7" w:rsidRDefault="009051E7" w:rsidP="000443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4434A">
        <w:rPr>
          <w:sz w:val="28"/>
          <w:szCs w:val="28"/>
        </w:rPr>
        <w:t>Михалко</w:t>
      </w:r>
      <w:proofErr w:type="spellEnd"/>
      <w:r w:rsidR="0004434A">
        <w:rPr>
          <w:sz w:val="28"/>
          <w:szCs w:val="28"/>
        </w:rPr>
        <w:t xml:space="preserve"> Татьяну Александровну.</w:t>
      </w:r>
    </w:p>
    <w:p w:rsidR="00FD1121" w:rsidRDefault="009051E7" w:rsidP="000443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D1121" w:rsidRPr="00691882">
        <w:rPr>
          <w:sz w:val="28"/>
          <w:szCs w:val="28"/>
        </w:rPr>
        <w:t>Направить настоящее постановление в участков</w:t>
      </w:r>
      <w:r w:rsidR="0004434A">
        <w:rPr>
          <w:sz w:val="28"/>
          <w:szCs w:val="28"/>
        </w:rPr>
        <w:t>ую</w:t>
      </w:r>
      <w:r w:rsidR="00FD1121" w:rsidRPr="00691882">
        <w:rPr>
          <w:sz w:val="28"/>
          <w:szCs w:val="28"/>
        </w:rPr>
        <w:t xml:space="preserve"> избирательн</w:t>
      </w:r>
      <w:r w:rsidR="0004434A">
        <w:rPr>
          <w:sz w:val="28"/>
          <w:szCs w:val="28"/>
        </w:rPr>
        <w:t>ую</w:t>
      </w:r>
      <w:r w:rsidR="00FD1121" w:rsidRPr="00691882">
        <w:rPr>
          <w:sz w:val="28"/>
          <w:szCs w:val="28"/>
        </w:rPr>
        <w:t xml:space="preserve"> комисси</w:t>
      </w:r>
      <w:r w:rsidR="0004434A">
        <w:rPr>
          <w:sz w:val="28"/>
          <w:szCs w:val="28"/>
        </w:rPr>
        <w:t>ю</w:t>
      </w:r>
      <w:r w:rsidR="00FD1121" w:rsidRPr="00691882">
        <w:rPr>
          <w:sz w:val="28"/>
          <w:szCs w:val="28"/>
        </w:rPr>
        <w:t xml:space="preserve"> избирательн</w:t>
      </w:r>
      <w:r w:rsidR="0004434A">
        <w:rPr>
          <w:sz w:val="28"/>
          <w:szCs w:val="28"/>
        </w:rPr>
        <w:t>ого</w:t>
      </w:r>
      <w:r w:rsidR="00FD1121" w:rsidRPr="00691882">
        <w:rPr>
          <w:sz w:val="28"/>
          <w:szCs w:val="28"/>
        </w:rPr>
        <w:t xml:space="preserve"> участк</w:t>
      </w:r>
      <w:r w:rsidR="0004434A">
        <w:rPr>
          <w:sz w:val="28"/>
          <w:szCs w:val="28"/>
        </w:rPr>
        <w:t>а № 405 Конаковского района</w:t>
      </w:r>
      <w:r>
        <w:rPr>
          <w:sz w:val="28"/>
          <w:szCs w:val="28"/>
        </w:rPr>
        <w:t>.</w:t>
      </w:r>
      <w:r w:rsidR="00FD1121" w:rsidRPr="00691882">
        <w:rPr>
          <w:sz w:val="28"/>
          <w:szCs w:val="28"/>
        </w:rPr>
        <w:t xml:space="preserve">  </w:t>
      </w:r>
    </w:p>
    <w:p w:rsidR="00FD1121" w:rsidRPr="00691882" w:rsidRDefault="0004434A" w:rsidP="00691882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D1121" w:rsidRPr="0069188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D1121" w:rsidRPr="0069188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D1121" w:rsidRPr="00691882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5176A7" w:rsidRPr="0081141D" w:rsidRDefault="005176A7" w:rsidP="007E697A">
      <w:pPr>
        <w:pStyle w:val="ConsNormal"/>
        <w:spacing w:line="264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FD1121" w:rsidRPr="003D25F6" w:rsidRDefault="00FD1121" w:rsidP="00A96B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1121" w:rsidRPr="003D25F6" w:rsidTr="00A96B1E">
        <w:tc>
          <w:tcPr>
            <w:tcW w:w="4296" w:type="dxa"/>
          </w:tcPr>
          <w:p w:rsidR="00FD1121" w:rsidRDefault="00FD1121" w:rsidP="00A96B1E">
            <w:pPr>
              <w:ind w:firstLine="34"/>
              <w:jc w:val="center"/>
              <w:rPr>
                <w:sz w:val="28"/>
              </w:rPr>
            </w:pP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FD1121" w:rsidRDefault="00FD1121" w:rsidP="00967B38"/>
    <w:sectPr w:rsidR="00FD1121" w:rsidSect="00FE52DB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121"/>
    <w:rsid w:val="0004434A"/>
    <w:rsid w:val="000724BD"/>
    <w:rsid w:val="000878EA"/>
    <w:rsid w:val="00090105"/>
    <w:rsid w:val="00092057"/>
    <w:rsid w:val="000A442D"/>
    <w:rsid w:val="000A550F"/>
    <w:rsid w:val="000A60BC"/>
    <w:rsid w:val="000D0C33"/>
    <w:rsid w:val="000F19F1"/>
    <w:rsid w:val="00103328"/>
    <w:rsid w:val="0011387A"/>
    <w:rsid w:val="00120C86"/>
    <w:rsid w:val="00147DAE"/>
    <w:rsid w:val="00164C75"/>
    <w:rsid w:val="0017094B"/>
    <w:rsid w:val="00171565"/>
    <w:rsid w:val="00177912"/>
    <w:rsid w:val="00181386"/>
    <w:rsid w:val="00181736"/>
    <w:rsid w:val="0018308D"/>
    <w:rsid w:val="001B3170"/>
    <w:rsid w:val="001B3FFE"/>
    <w:rsid w:val="001D6CFE"/>
    <w:rsid w:val="0020638C"/>
    <w:rsid w:val="00246991"/>
    <w:rsid w:val="00250F37"/>
    <w:rsid w:val="00291453"/>
    <w:rsid w:val="002A2279"/>
    <w:rsid w:val="002B5195"/>
    <w:rsid w:val="002E19DC"/>
    <w:rsid w:val="002F1F9C"/>
    <w:rsid w:val="002F4996"/>
    <w:rsid w:val="003125AE"/>
    <w:rsid w:val="003950CD"/>
    <w:rsid w:val="003A1E6C"/>
    <w:rsid w:val="003C350F"/>
    <w:rsid w:val="003D6796"/>
    <w:rsid w:val="004044DB"/>
    <w:rsid w:val="00422F9D"/>
    <w:rsid w:val="00454645"/>
    <w:rsid w:val="00467876"/>
    <w:rsid w:val="00483753"/>
    <w:rsid w:val="004A0E91"/>
    <w:rsid w:val="004B79BE"/>
    <w:rsid w:val="004D15B3"/>
    <w:rsid w:val="005003C9"/>
    <w:rsid w:val="005176A7"/>
    <w:rsid w:val="00523920"/>
    <w:rsid w:val="005274AB"/>
    <w:rsid w:val="005336B0"/>
    <w:rsid w:val="00535BFE"/>
    <w:rsid w:val="00567EEC"/>
    <w:rsid w:val="005A7025"/>
    <w:rsid w:val="005C0760"/>
    <w:rsid w:val="005C388B"/>
    <w:rsid w:val="005E7912"/>
    <w:rsid w:val="005F34CE"/>
    <w:rsid w:val="005F7385"/>
    <w:rsid w:val="00605419"/>
    <w:rsid w:val="00610A62"/>
    <w:rsid w:val="0062106C"/>
    <w:rsid w:val="0063372C"/>
    <w:rsid w:val="006619E3"/>
    <w:rsid w:val="00663A4B"/>
    <w:rsid w:val="006670F2"/>
    <w:rsid w:val="00683BC5"/>
    <w:rsid w:val="00691882"/>
    <w:rsid w:val="006C7022"/>
    <w:rsid w:val="006F6AD5"/>
    <w:rsid w:val="00714167"/>
    <w:rsid w:val="007520C5"/>
    <w:rsid w:val="0075300D"/>
    <w:rsid w:val="00753BF2"/>
    <w:rsid w:val="00776A09"/>
    <w:rsid w:val="00776F30"/>
    <w:rsid w:val="0078051A"/>
    <w:rsid w:val="007944A9"/>
    <w:rsid w:val="007C25A8"/>
    <w:rsid w:val="007C2B5E"/>
    <w:rsid w:val="007E0478"/>
    <w:rsid w:val="007E659A"/>
    <w:rsid w:val="007E697A"/>
    <w:rsid w:val="007E706B"/>
    <w:rsid w:val="007E7BF0"/>
    <w:rsid w:val="00816F73"/>
    <w:rsid w:val="00837E1E"/>
    <w:rsid w:val="0084197C"/>
    <w:rsid w:val="0084530B"/>
    <w:rsid w:val="00856EDB"/>
    <w:rsid w:val="00877E02"/>
    <w:rsid w:val="008C5153"/>
    <w:rsid w:val="008D78F7"/>
    <w:rsid w:val="009051E7"/>
    <w:rsid w:val="009129D0"/>
    <w:rsid w:val="00922990"/>
    <w:rsid w:val="009326AC"/>
    <w:rsid w:val="00967B38"/>
    <w:rsid w:val="0097257C"/>
    <w:rsid w:val="00A154CF"/>
    <w:rsid w:val="00A379FE"/>
    <w:rsid w:val="00A41943"/>
    <w:rsid w:val="00A42942"/>
    <w:rsid w:val="00A65281"/>
    <w:rsid w:val="00A714D1"/>
    <w:rsid w:val="00A805BF"/>
    <w:rsid w:val="00A96B1E"/>
    <w:rsid w:val="00AB62B5"/>
    <w:rsid w:val="00AC34A1"/>
    <w:rsid w:val="00AC45C0"/>
    <w:rsid w:val="00AD4327"/>
    <w:rsid w:val="00AE5ABD"/>
    <w:rsid w:val="00B674E9"/>
    <w:rsid w:val="00C338EC"/>
    <w:rsid w:val="00C72C32"/>
    <w:rsid w:val="00C8629A"/>
    <w:rsid w:val="00C9679B"/>
    <w:rsid w:val="00CF6D92"/>
    <w:rsid w:val="00D11CBA"/>
    <w:rsid w:val="00D1220C"/>
    <w:rsid w:val="00D15AD4"/>
    <w:rsid w:val="00D162FB"/>
    <w:rsid w:val="00D21F7E"/>
    <w:rsid w:val="00D25656"/>
    <w:rsid w:val="00D37FAD"/>
    <w:rsid w:val="00D4570B"/>
    <w:rsid w:val="00D6201F"/>
    <w:rsid w:val="00D65AB5"/>
    <w:rsid w:val="00D77B83"/>
    <w:rsid w:val="00DD04C3"/>
    <w:rsid w:val="00DE698A"/>
    <w:rsid w:val="00E005F8"/>
    <w:rsid w:val="00E16B06"/>
    <w:rsid w:val="00E203F7"/>
    <w:rsid w:val="00E254E0"/>
    <w:rsid w:val="00E4162A"/>
    <w:rsid w:val="00E64099"/>
    <w:rsid w:val="00E67220"/>
    <w:rsid w:val="00EB0A9B"/>
    <w:rsid w:val="00F22C2D"/>
    <w:rsid w:val="00F405DB"/>
    <w:rsid w:val="00F41509"/>
    <w:rsid w:val="00F805F8"/>
    <w:rsid w:val="00FB1D70"/>
    <w:rsid w:val="00FC002E"/>
    <w:rsid w:val="00FD1121"/>
    <w:rsid w:val="00FD1673"/>
    <w:rsid w:val="00FE52DB"/>
    <w:rsid w:val="00FF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D1121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FD1121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FD11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D1121"/>
    <w:pPr>
      <w:snapToGrid w:val="0"/>
      <w:ind w:right="19772" w:firstLine="720"/>
    </w:pPr>
    <w:rPr>
      <w:rFonts w:ascii="Arial" w:eastAsia="Times New Roman" w:hAnsi="Arial"/>
    </w:rPr>
  </w:style>
  <w:style w:type="paragraph" w:styleId="a5">
    <w:name w:val="Balloon Text"/>
    <w:basedOn w:val="a"/>
    <w:link w:val="a6"/>
    <w:uiPriority w:val="99"/>
    <w:semiHidden/>
    <w:unhideWhenUsed/>
    <w:rsid w:val="00A96B1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6B1E"/>
    <w:rPr>
      <w:rFonts w:ascii="Tahoma" w:eastAsia="Times New Roman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2565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25656"/>
    <w:pPr>
      <w:ind w:firstLine="567"/>
      <w:jc w:val="both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2565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2</cp:revision>
  <cp:lastPrinted>2023-08-24T13:38:00Z</cp:lastPrinted>
  <dcterms:created xsi:type="dcterms:W3CDTF">2024-03-04T13:41:00Z</dcterms:created>
  <dcterms:modified xsi:type="dcterms:W3CDTF">2024-03-04T13:41:00Z</dcterms:modified>
</cp:coreProperties>
</file>