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0C363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C3630">
              <w:rPr>
                <w:rFonts w:ascii="Times New Roman" w:hAnsi="Times New Roman"/>
                <w:bCs/>
                <w:sz w:val="28"/>
              </w:rPr>
              <w:t>6 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0C3630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632613">
        <w:rPr>
          <w:b/>
          <w:sz w:val="28"/>
          <w:szCs w:val="28"/>
        </w:rPr>
        <w:t xml:space="preserve"> № 394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</w:t>
      </w:r>
      <w:r w:rsidR="00632613">
        <w:rPr>
          <w:b w:val="0"/>
        </w:rPr>
        <w:t>94</w:t>
      </w:r>
      <w:r w:rsidR="007B52D5">
        <w:rPr>
          <w:b w:val="0"/>
        </w:rPr>
        <w:t xml:space="preserve"> </w:t>
      </w:r>
      <w:r w:rsidR="00632613">
        <w:rPr>
          <w:b w:val="0"/>
        </w:rPr>
        <w:t>Виноградовой Л. Е.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632613">
        <w:rPr>
          <w:sz w:val="28"/>
          <w:szCs w:val="28"/>
        </w:rPr>
        <w:t>Виноградову Любовь Евгенье</w:t>
      </w:r>
      <w:r w:rsidR="003E3B77">
        <w:rPr>
          <w:sz w:val="28"/>
          <w:szCs w:val="28"/>
        </w:rPr>
        <w:t>в</w:t>
      </w:r>
      <w:r w:rsidR="00632613">
        <w:rPr>
          <w:sz w:val="28"/>
          <w:szCs w:val="28"/>
        </w:rPr>
        <w:t>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632613">
        <w:rPr>
          <w:sz w:val="28"/>
          <w:szCs w:val="28"/>
        </w:rPr>
        <w:t>94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632613">
        <w:rPr>
          <w:sz w:val="28"/>
          <w:szCs w:val="28"/>
        </w:rPr>
        <w:t>94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3630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37DF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2024-02-05T14:42:00Z</cp:lastPrinted>
  <dcterms:created xsi:type="dcterms:W3CDTF">2024-01-10T08:49:00Z</dcterms:created>
  <dcterms:modified xsi:type="dcterms:W3CDTF">2024-02-05T14:42:00Z</dcterms:modified>
</cp:coreProperties>
</file>