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C5F0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B26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847946">
        <w:rPr>
          <w:b/>
          <w:sz w:val="28"/>
          <w:szCs w:val="28"/>
        </w:rPr>
        <w:t>1</w:t>
      </w:r>
    </w:p>
    <w:p w:rsidR="00631EE2" w:rsidRDefault="0022639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Горелкиной Ирины Викторовны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8479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2639B">
        <w:rPr>
          <w:sz w:val="28"/>
          <w:szCs w:val="28"/>
        </w:rPr>
        <w:t>Горелкиной Ириной Викторовной</w:t>
      </w:r>
      <w:r w:rsidR="00230E26">
        <w:rPr>
          <w:sz w:val="28"/>
          <w:szCs w:val="28"/>
        </w:rPr>
        <w:t>, в</w:t>
      </w:r>
      <w:r w:rsidR="0022639B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5C5F09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2639B">
        <w:rPr>
          <w:sz w:val="28"/>
          <w:szCs w:val="28"/>
        </w:rPr>
        <w:t>Горелкиной Ирины Викторовны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5C5F09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2639B">
        <w:rPr>
          <w:sz w:val="28"/>
          <w:szCs w:val="28"/>
        </w:rPr>
        <w:t>Горелкиной Ириной Викторовной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525597">
        <w:rPr>
          <w:bCs/>
          <w:sz w:val="28"/>
          <w:szCs w:val="28"/>
        </w:rPr>
        <w:t>онаковского района от 17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525597">
        <w:rPr>
          <w:sz w:val="28"/>
          <w:szCs w:val="28"/>
        </w:rPr>
        <w:t>75</w:t>
      </w:r>
      <w:r w:rsidR="00525597" w:rsidRPr="00845E73">
        <w:rPr>
          <w:sz w:val="28"/>
          <w:szCs w:val="28"/>
        </w:rPr>
        <w:t>/</w:t>
      </w:r>
      <w:r w:rsidR="00525597">
        <w:rPr>
          <w:sz w:val="28"/>
          <w:szCs w:val="28"/>
        </w:rPr>
        <w:t>426</w:t>
      </w:r>
      <w:r w:rsidR="00525597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525597" w:rsidRPr="00525597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«Конаковское местное отделение Политической партии «Коммунистическая партия Российской Федерации»»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5C5F09">
        <w:rPr>
          <w:sz w:val="28"/>
          <w:szCs w:val="28"/>
        </w:rPr>
        <w:t>1</w:t>
      </w:r>
      <w:r w:rsidR="00CB451A">
        <w:rPr>
          <w:sz w:val="28"/>
          <w:szCs w:val="28"/>
        </w:rPr>
        <w:t xml:space="preserve"> </w:t>
      </w:r>
      <w:r w:rsidR="0022639B">
        <w:rPr>
          <w:sz w:val="28"/>
          <w:szCs w:val="28"/>
        </w:rPr>
        <w:t>Горелкину Ирину Викторовну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22639B">
        <w:rPr>
          <w:sz w:val="28"/>
          <w:szCs w:val="28"/>
        </w:rPr>
        <w:t>6</w:t>
      </w:r>
      <w:r w:rsidR="005C5F09">
        <w:rPr>
          <w:sz w:val="28"/>
          <w:szCs w:val="28"/>
        </w:rPr>
        <w:t>4</w:t>
      </w:r>
      <w:r w:rsidRPr="00FA483D">
        <w:rPr>
          <w:sz w:val="28"/>
          <w:szCs w:val="28"/>
        </w:rPr>
        <w:t xml:space="preserve"> года рождения, </w:t>
      </w:r>
      <w:r w:rsidR="0022639B">
        <w:rPr>
          <w:sz w:val="28"/>
        </w:rPr>
        <w:t>пенсионерку</w:t>
      </w:r>
      <w:r w:rsidR="00525597">
        <w:rPr>
          <w:sz w:val="28"/>
        </w:rPr>
        <w:t xml:space="preserve">, </w:t>
      </w:r>
      <w:r w:rsidR="0022639B">
        <w:rPr>
          <w:sz w:val="28"/>
          <w:szCs w:val="28"/>
        </w:rPr>
        <w:t>выдвинутую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C5F0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22639B">
        <w:rPr>
          <w:sz w:val="28"/>
          <w:szCs w:val="28"/>
        </w:rPr>
        <w:t>Горелкиной Ирине Викторовне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5C5F0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BB" w:rsidRDefault="00CB1EBB">
      <w:r>
        <w:separator/>
      </w:r>
    </w:p>
  </w:endnote>
  <w:endnote w:type="continuationSeparator" w:id="0">
    <w:p w:rsidR="00CB1EBB" w:rsidRDefault="00CB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BB" w:rsidRDefault="00CB1EBB">
      <w:r>
        <w:separator/>
      </w:r>
    </w:p>
  </w:footnote>
  <w:footnote w:type="continuationSeparator" w:id="0">
    <w:p w:rsidR="00CB1EBB" w:rsidRDefault="00CB1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76AEC">
    <w:pPr>
      <w:pStyle w:val="a3"/>
      <w:jc w:val="center"/>
    </w:pPr>
    <w:fldSimple w:instr=" PAGE   \* MERGEFORMAT ">
      <w:r w:rsidR="001B263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263C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76AEC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1EBB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2023-07-28T09:28:00Z</cp:lastPrinted>
  <dcterms:created xsi:type="dcterms:W3CDTF">2023-07-25T13:57:00Z</dcterms:created>
  <dcterms:modified xsi:type="dcterms:W3CDTF">2023-07-28T09:29:00Z</dcterms:modified>
</cp:coreProperties>
</file>