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44A1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07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5A292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>четырехмандатному избирательному округу № 3</w:t>
      </w:r>
      <w:r w:rsidR="005B4CBC">
        <w:rPr>
          <w:b/>
          <w:sz w:val="28"/>
          <w:szCs w:val="28"/>
        </w:rPr>
        <w:t xml:space="preserve"> </w:t>
      </w:r>
      <w:r w:rsidR="00544A17">
        <w:rPr>
          <w:b/>
          <w:sz w:val="28"/>
          <w:szCs w:val="28"/>
        </w:rPr>
        <w:t>Акишина Алексея Васильевича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544A17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544A17">
        <w:rPr>
          <w:sz w:val="28"/>
          <w:szCs w:val="28"/>
        </w:rPr>
        <w:t>Акишиным Алексеем Васильевичем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544A17">
        <w:rPr>
          <w:sz w:val="28"/>
          <w:szCs w:val="28"/>
        </w:rPr>
        <w:t>№ 3 Акишиным Алексеем Васильевичем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544A17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544A17">
        <w:rPr>
          <w:sz w:val="28"/>
          <w:szCs w:val="28"/>
        </w:rPr>
        <w:t>Акишиным Алексеем Васильевичем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544A17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544A17">
        <w:rPr>
          <w:sz w:val="28"/>
          <w:szCs w:val="28"/>
        </w:rPr>
        <w:t>Акишиным Алексеем Васильевичем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0F5F9E">
        <w:rPr>
          <w:sz w:val="28"/>
          <w:szCs w:val="28"/>
        </w:rPr>
        <w:t>, недостоверных</w:t>
      </w:r>
      <w:r w:rsidR="005A330D" w:rsidRPr="005A330D">
        <w:rPr>
          <w:sz w:val="28"/>
          <w:szCs w:val="28"/>
        </w:rPr>
        <w:t xml:space="preserve"> и недействительны</w:t>
      </w:r>
      <w:r w:rsidR="000F5F9E">
        <w:rPr>
          <w:sz w:val="28"/>
          <w:szCs w:val="28"/>
        </w:rPr>
        <w:t>х подписей</w:t>
      </w:r>
      <w:r>
        <w:rPr>
          <w:sz w:val="28"/>
          <w:szCs w:val="28"/>
        </w:rPr>
        <w:t xml:space="preserve"> избирателей</w:t>
      </w:r>
      <w:r w:rsidR="000F5F9E">
        <w:rPr>
          <w:sz w:val="28"/>
          <w:szCs w:val="28"/>
        </w:rPr>
        <w:t xml:space="preserve"> не выявлено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06091B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06091B">
        <w:rPr>
          <w:sz w:val="28"/>
          <w:szCs w:val="28"/>
        </w:rPr>
        <w:t>Акишина Алексея Васильевича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06091B">
        <w:rPr>
          <w:sz w:val="28"/>
          <w:szCs w:val="28"/>
        </w:rPr>
        <w:t>66</w:t>
      </w:r>
      <w:r w:rsidRPr="00FA483D">
        <w:rPr>
          <w:sz w:val="28"/>
          <w:szCs w:val="28"/>
        </w:rPr>
        <w:t xml:space="preserve"> года рождения, </w:t>
      </w:r>
      <w:r w:rsidR="0006091B">
        <w:rPr>
          <w:sz w:val="28"/>
          <w:szCs w:val="28"/>
        </w:rPr>
        <w:t>самозанятого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06091B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07</w:t>
      </w:r>
      <w:r w:rsidR="00E34F99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06091B">
        <w:rPr>
          <w:sz w:val="28"/>
          <w:szCs w:val="28"/>
        </w:rPr>
        <w:t>Акишину Алексею Васильевичу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82673E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8D" w:rsidRDefault="0050318D">
      <w:r>
        <w:separator/>
      </w:r>
    </w:p>
  </w:endnote>
  <w:endnote w:type="continuationSeparator" w:id="0">
    <w:p w:rsidR="0050318D" w:rsidRDefault="0050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8D" w:rsidRDefault="0050318D">
      <w:r>
        <w:separator/>
      </w:r>
    </w:p>
  </w:footnote>
  <w:footnote w:type="continuationSeparator" w:id="0">
    <w:p w:rsidR="0050318D" w:rsidRDefault="0050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D110A">
    <w:pPr>
      <w:pStyle w:val="a3"/>
      <w:jc w:val="center"/>
    </w:pPr>
    <w:fldSimple w:instr=" PAGE   \* MERGEFORMAT ">
      <w:r w:rsidR="005A292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2023-07-07T06:19:00Z</cp:lastPrinted>
  <dcterms:created xsi:type="dcterms:W3CDTF">2023-07-04T14:30:00Z</dcterms:created>
  <dcterms:modified xsi:type="dcterms:W3CDTF">2023-07-07T06:19:00Z</dcterms:modified>
</cp:coreProperties>
</file>