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F71765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1E05AB">
              <w:rPr>
                <w:sz w:val="28"/>
                <w:szCs w:val="28"/>
              </w:rPr>
              <w:t>29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1E05AB">
        <w:rPr>
          <w:b/>
          <w:snapToGrid w:val="0"/>
          <w:sz w:val="28"/>
          <w:szCs w:val="28"/>
        </w:rPr>
        <w:t xml:space="preserve"> № 381</w:t>
      </w:r>
      <w:r w:rsidR="006F0ED7">
        <w:rPr>
          <w:b/>
          <w:sz w:val="28"/>
        </w:rPr>
        <w:t xml:space="preserve"> 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F71765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F71765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F71765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F71765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363C52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63C52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 w:rsidRPr="00363C52">
        <w:rPr>
          <w:snapToGrid w:val="0"/>
          <w:sz w:val="28"/>
          <w:szCs w:val="28"/>
        </w:rPr>
        <w:t xml:space="preserve">избирательного участка № </w:t>
      </w:r>
      <w:r w:rsidR="001E05AB" w:rsidRPr="00363C52">
        <w:rPr>
          <w:snapToGrid w:val="0"/>
          <w:sz w:val="28"/>
          <w:szCs w:val="28"/>
        </w:rPr>
        <w:t>381</w:t>
      </w:r>
      <w:r w:rsidRPr="00363C52">
        <w:rPr>
          <w:snapToGrid w:val="0"/>
          <w:sz w:val="28"/>
          <w:szCs w:val="28"/>
        </w:rPr>
        <w:t xml:space="preserve"> </w:t>
      </w:r>
      <w:r w:rsidR="00B03627" w:rsidRPr="00363C52">
        <w:rPr>
          <w:snapToGrid w:val="0"/>
          <w:sz w:val="28"/>
          <w:szCs w:val="28"/>
        </w:rPr>
        <w:t>Конаковского</w:t>
      </w:r>
      <w:r w:rsidR="00BB5164" w:rsidRPr="00363C52">
        <w:rPr>
          <w:sz w:val="28"/>
          <w:szCs w:val="28"/>
        </w:rPr>
        <w:t xml:space="preserve"> района Тверской области </w:t>
      </w:r>
      <w:r w:rsidR="00363C52" w:rsidRPr="00363C52">
        <w:rPr>
          <w:sz w:val="28"/>
          <w:szCs w:val="26"/>
        </w:rPr>
        <w:t>Горячев</w:t>
      </w:r>
      <w:r w:rsidR="00363C52">
        <w:rPr>
          <w:sz w:val="28"/>
          <w:szCs w:val="26"/>
        </w:rPr>
        <w:t>а Илью</w:t>
      </w:r>
      <w:r w:rsidR="00363C52" w:rsidRPr="00363C52">
        <w:rPr>
          <w:sz w:val="28"/>
          <w:szCs w:val="26"/>
        </w:rPr>
        <w:t xml:space="preserve"> Александрович</w:t>
      </w:r>
      <w:r w:rsidR="00363C52">
        <w:rPr>
          <w:sz w:val="28"/>
          <w:szCs w:val="26"/>
        </w:rPr>
        <w:t>а.</w:t>
      </w:r>
    </w:p>
    <w:p w:rsidR="00CE39EE" w:rsidRPr="00363C52" w:rsidRDefault="00363C52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63C52">
        <w:rPr>
          <w:snapToGrid w:val="0"/>
          <w:sz w:val="28"/>
          <w:szCs w:val="28"/>
        </w:rPr>
        <w:t xml:space="preserve"> </w:t>
      </w:r>
      <w:r w:rsidR="00CE39EE" w:rsidRPr="00363C52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1E05AB" w:rsidRPr="00363C52">
        <w:rPr>
          <w:snapToGrid w:val="0"/>
          <w:sz w:val="28"/>
          <w:szCs w:val="28"/>
        </w:rPr>
        <w:t>№ 381</w:t>
      </w:r>
      <w:r w:rsidR="00CE39EE" w:rsidRPr="00363C52">
        <w:rPr>
          <w:snapToGrid w:val="0"/>
          <w:sz w:val="28"/>
          <w:szCs w:val="28"/>
        </w:rPr>
        <w:t xml:space="preserve"> </w:t>
      </w:r>
      <w:r w:rsidR="00B03627" w:rsidRPr="00363C52">
        <w:rPr>
          <w:snapToGrid w:val="0"/>
          <w:sz w:val="28"/>
          <w:szCs w:val="28"/>
        </w:rPr>
        <w:t>Конаковского</w:t>
      </w:r>
      <w:r w:rsidR="00BB5164" w:rsidRPr="00363C52">
        <w:rPr>
          <w:sz w:val="28"/>
          <w:szCs w:val="28"/>
        </w:rPr>
        <w:t xml:space="preserve"> района Тверской области </w:t>
      </w:r>
      <w:r w:rsidRPr="00363C52">
        <w:rPr>
          <w:sz w:val="28"/>
          <w:szCs w:val="26"/>
        </w:rPr>
        <w:t>Горячев</w:t>
      </w:r>
      <w:r>
        <w:rPr>
          <w:sz w:val="28"/>
          <w:szCs w:val="26"/>
        </w:rPr>
        <w:t>у Илье</w:t>
      </w:r>
      <w:r w:rsidRPr="00363C52">
        <w:rPr>
          <w:sz w:val="28"/>
          <w:szCs w:val="26"/>
        </w:rPr>
        <w:t xml:space="preserve"> Александрович</w:t>
      </w:r>
      <w:r>
        <w:rPr>
          <w:sz w:val="28"/>
          <w:szCs w:val="26"/>
        </w:rPr>
        <w:t>у</w:t>
      </w:r>
      <w:r w:rsidRPr="00363C52">
        <w:rPr>
          <w:snapToGrid w:val="0"/>
          <w:sz w:val="28"/>
          <w:szCs w:val="28"/>
        </w:rPr>
        <w:t xml:space="preserve"> </w:t>
      </w:r>
      <w:r w:rsidR="00BB5164" w:rsidRPr="00363C52">
        <w:rPr>
          <w:snapToGrid w:val="0"/>
          <w:sz w:val="28"/>
          <w:szCs w:val="28"/>
        </w:rPr>
        <w:t>провести первое</w:t>
      </w:r>
      <w:r w:rsidR="00CE39EE" w:rsidRPr="00363C52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 w:rsidRPr="00363C52">
        <w:rPr>
          <w:snapToGrid w:val="0"/>
          <w:sz w:val="28"/>
          <w:szCs w:val="28"/>
        </w:rPr>
        <w:t>7</w:t>
      </w:r>
      <w:r w:rsidR="00166E2A" w:rsidRPr="00363C52">
        <w:rPr>
          <w:snapToGrid w:val="0"/>
          <w:sz w:val="28"/>
          <w:szCs w:val="28"/>
        </w:rPr>
        <w:t xml:space="preserve"> июня</w:t>
      </w:r>
      <w:r w:rsidR="00CE39EE" w:rsidRPr="00363C52">
        <w:rPr>
          <w:snapToGrid w:val="0"/>
          <w:sz w:val="28"/>
          <w:szCs w:val="28"/>
        </w:rPr>
        <w:t xml:space="preserve"> 20</w:t>
      </w:r>
      <w:r w:rsidR="00D1748A" w:rsidRPr="00363C52">
        <w:rPr>
          <w:snapToGrid w:val="0"/>
          <w:sz w:val="28"/>
          <w:szCs w:val="28"/>
        </w:rPr>
        <w:t>23</w:t>
      </w:r>
      <w:r w:rsidR="00CE39EE" w:rsidRPr="00363C52">
        <w:rPr>
          <w:snapToGrid w:val="0"/>
          <w:sz w:val="28"/>
          <w:szCs w:val="28"/>
        </w:rPr>
        <w:t xml:space="preserve"> года</w:t>
      </w:r>
      <w:r w:rsidR="00CE39EE" w:rsidRPr="00363C52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F71765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16" w:rsidRDefault="00235A16">
      <w:r>
        <w:separator/>
      </w:r>
    </w:p>
  </w:endnote>
  <w:endnote w:type="continuationSeparator" w:id="0">
    <w:p w:rsidR="00235A16" w:rsidRDefault="0023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16" w:rsidRDefault="00235A16">
      <w:r>
        <w:separator/>
      </w:r>
    </w:p>
  </w:footnote>
  <w:footnote w:type="continuationSeparator" w:id="0">
    <w:p w:rsidR="00235A16" w:rsidRDefault="00235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01E4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501E4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1765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1E05AB"/>
    <w:rsid w:val="00235A16"/>
    <w:rsid w:val="00270875"/>
    <w:rsid w:val="0036106D"/>
    <w:rsid w:val="00363C52"/>
    <w:rsid w:val="00375CEC"/>
    <w:rsid w:val="00387D50"/>
    <w:rsid w:val="003A1A10"/>
    <w:rsid w:val="00411D23"/>
    <w:rsid w:val="0042604A"/>
    <w:rsid w:val="00432E31"/>
    <w:rsid w:val="00450C98"/>
    <w:rsid w:val="00501E46"/>
    <w:rsid w:val="005F6357"/>
    <w:rsid w:val="00600CD3"/>
    <w:rsid w:val="006C3322"/>
    <w:rsid w:val="006F0ED7"/>
    <w:rsid w:val="007A39BE"/>
    <w:rsid w:val="008A3B36"/>
    <w:rsid w:val="008D2145"/>
    <w:rsid w:val="00935877"/>
    <w:rsid w:val="009D0E7A"/>
    <w:rsid w:val="009D6A0E"/>
    <w:rsid w:val="00A12D94"/>
    <w:rsid w:val="00AF0BC6"/>
    <w:rsid w:val="00B03627"/>
    <w:rsid w:val="00B14474"/>
    <w:rsid w:val="00B31C36"/>
    <w:rsid w:val="00B625C3"/>
    <w:rsid w:val="00B85B89"/>
    <w:rsid w:val="00BB248D"/>
    <w:rsid w:val="00BB5164"/>
    <w:rsid w:val="00BC2D7C"/>
    <w:rsid w:val="00C40EFE"/>
    <w:rsid w:val="00C43575"/>
    <w:rsid w:val="00C47853"/>
    <w:rsid w:val="00CE39EE"/>
    <w:rsid w:val="00D1748A"/>
    <w:rsid w:val="00D344A3"/>
    <w:rsid w:val="00D37E92"/>
    <w:rsid w:val="00D5426E"/>
    <w:rsid w:val="00E266A7"/>
    <w:rsid w:val="00E27EBE"/>
    <w:rsid w:val="00E64837"/>
    <w:rsid w:val="00E85030"/>
    <w:rsid w:val="00E87D66"/>
    <w:rsid w:val="00EF3F32"/>
    <w:rsid w:val="00F116A3"/>
    <w:rsid w:val="00F71765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2023-05-23T07:29:00Z</cp:lastPrinted>
  <dcterms:created xsi:type="dcterms:W3CDTF">2023-05-15T08:46:00Z</dcterms:created>
  <dcterms:modified xsi:type="dcterms:W3CDTF">2023-05-23T07:29:00Z</dcterms:modified>
</cp:coreProperties>
</file>