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C6006" w:rsidRPr="0081141D" w:rsidTr="007D2805">
        <w:tc>
          <w:tcPr>
            <w:tcW w:w="9570" w:type="dxa"/>
            <w:shd w:val="clear" w:color="auto" w:fill="auto"/>
          </w:tcPr>
          <w:p w:rsidR="004C6006" w:rsidRDefault="004C6006" w:rsidP="007D2805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4C6006" w:rsidRPr="0081141D" w:rsidRDefault="004C6006" w:rsidP="004C6006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C6006" w:rsidRPr="0081141D" w:rsidTr="007D280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C6006" w:rsidRPr="0081141D" w:rsidRDefault="009B7BD0" w:rsidP="009B7BD0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23</w:t>
            </w:r>
            <w:r w:rsidR="005D54AA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286656">
              <w:rPr>
                <w:rFonts w:ascii="Times New Roman" w:hAnsi="Times New Roman"/>
                <w:bCs/>
                <w:sz w:val="28"/>
              </w:rPr>
              <w:t xml:space="preserve"> 202</w:t>
            </w: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4C6006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C6006" w:rsidRPr="00D90118" w:rsidRDefault="009B7BD0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45E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845E73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85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4C6006" w:rsidRPr="0081141D" w:rsidTr="007D2805">
        <w:tc>
          <w:tcPr>
            <w:tcW w:w="3189" w:type="dxa"/>
            <w:tcBorders>
              <w:top w:val="single" w:sz="4" w:space="0" w:color="auto"/>
            </w:tcBorders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C6006" w:rsidRDefault="004C6006" w:rsidP="004C6006"/>
    <w:p w:rsidR="004C6006" w:rsidRPr="00943E15" w:rsidRDefault="004C6006" w:rsidP="004C6006">
      <w:pPr>
        <w:rPr>
          <w:b/>
          <w:sz w:val="28"/>
          <w:szCs w:val="28"/>
        </w:rPr>
      </w:pPr>
    </w:p>
    <w:p w:rsidR="004C6006" w:rsidRDefault="004C6006" w:rsidP="004C6006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 w:rsidR="00766B1D"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D90118">
        <w:rPr>
          <w:b/>
          <w:sz w:val="28"/>
          <w:szCs w:val="28"/>
        </w:rPr>
        <w:t>от обязанностей председателя уч</w:t>
      </w:r>
      <w:r w:rsidR="007B52D5">
        <w:rPr>
          <w:b/>
          <w:sz w:val="28"/>
          <w:szCs w:val="28"/>
        </w:rPr>
        <w:t>астковой избирательной комиссии</w:t>
      </w:r>
    </w:p>
    <w:p w:rsidR="004C6006" w:rsidRPr="00943E15" w:rsidRDefault="004C6006" w:rsidP="004C6006">
      <w:pPr>
        <w:jc w:val="center"/>
        <w:rPr>
          <w:b/>
          <w:sz w:val="28"/>
          <w:szCs w:val="28"/>
        </w:rPr>
      </w:pPr>
    </w:p>
    <w:p w:rsidR="004C6006" w:rsidRDefault="004C6006" w:rsidP="00B06B14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</w:t>
      </w:r>
      <w:r w:rsidRPr="00863A3D">
        <w:rPr>
          <w:b w:val="0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 xml:space="preserve">, статьей 22 Избирательного кодекса Тверской области от 07.04.2003 № 20-ЗО, и на основании </w:t>
      </w:r>
      <w:r w:rsidR="009C31E9">
        <w:rPr>
          <w:b w:val="0"/>
        </w:rPr>
        <w:t>личн</w:t>
      </w:r>
      <w:r w:rsidR="009C31E9" w:rsidRPr="009C31E9">
        <w:rPr>
          <w:b w:val="0"/>
        </w:rPr>
        <w:t>ого</w:t>
      </w:r>
      <w:r w:rsidR="007B52D5">
        <w:rPr>
          <w:b w:val="0"/>
        </w:rPr>
        <w:t xml:space="preserve">  заявлени</w:t>
      </w:r>
      <w:r w:rsidR="009C31E9">
        <w:rPr>
          <w:b w:val="0"/>
        </w:rPr>
        <w:t>я</w:t>
      </w:r>
      <w:r w:rsidR="007B52D5">
        <w:rPr>
          <w:b w:val="0"/>
        </w:rPr>
        <w:t xml:space="preserve"> </w:t>
      </w:r>
      <w:r w:rsidR="009C31E9">
        <w:rPr>
          <w:b w:val="0"/>
        </w:rPr>
        <w:t>председателя</w:t>
      </w:r>
      <w:r w:rsidR="007B52D5">
        <w:rPr>
          <w:b w:val="0"/>
        </w:rPr>
        <w:t xml:space="preserve"> участков</w:t>
      </w:r>
      <w:r w:rsidR="009C31E9">
        <w:rPr>
          <w:b w:val="0"/>
        </w:rPr>
        <w:t>ой</w:t>
      </w:r>
      <w:r w:rsidR="007B52D5">
        <w:rPr>
          <w:b w:val="0"/>
        </w:rPr>
        <w:t xml:space="preserve"> избирательн</w:t>
      </w:r>
      <w:r w:rsidR="009C31E9">
        <w:rPr>
          <w:b w:val="0"/>
        </w:rPr>
        <w:t>ой</w:t>
      </w:r>
      <w:r w:rsidR="007B52D5">
        <w:rPr>
          <w:b w:val="0"/>
        </w:rPr>
        <w:t xml:space="preserve"> комисси</w:t>
      </w:r>
      <w:r w:rsidR="00974DC1">
        <w:rPr>
          <w:b w:val="0"/>
        </w:rPr>
        <w:t>и</w:t>
      </w:r>
      <w:r w:rsidR="007B52D5">
        <w:rPr>
          <w:b w:val="0"/>
        </w:rPr>
        <w:t xml:space="preserve"> избирательн</w:t>
      </w:r>
      <w:r w:rsidR="009C31E9">
        <w:rPr>
          <w:b w:val="0"/>
        </w:rPr>
        <w:t>ого</w:t>
      </w:r>
      <w:r w:rsidR="007B52D5">
        <w:rPr>
          <w:b w:val="0"/>
        </w:rPr>
        <w:t xml:space="preserve"> участк</w:t>
      </w:r>
      <w:r w:rsidR="009C31E9">
        <w:rPr>
          <w:b w:val="0"/>
        </w:rPr>
        <w:t>а</w:t>
      </w:r>
      <w:r w:rsidR="007B52D5">
        <w:rPr>
          <w:b w:val="0"/>
        </w:rPr>
        <w:t xml:space="preserve"> № 4</w:t>
      </w:r>
      <w:r w:rsidR="009C31E9">
        <w:rPr>
          <w:b w:val="0"/>
        </w:rPr>
        <w:t>50</w:t>
      </w:r>
      <w:r w:rsidR="007B52D5">
        <w:rPr>
          <w:b w:val="0"/>
        </w:rPr>
        <w:t xml:space="preserve"> </w:t>
      </w:r>
      <w:proofErr w:type="spellStart"/>
      <w:r w:rsidR="009C31E9">
        <w:rPr>
          <w:b w:val="0"/>
        </w:rPr>
        <w:t>Чирика</w:t>
      </w:r>
      <w:proofErr w:type="spellEnd"/>
      <w:r w:rsidR="009C31E9">
        <w:rPr>
          <w:b w:val="0"/>
        </w:rPr>
        <w:t xml:space="preserve"> А. В</w:t>
      </w:r>
      <w:r w:rsidR="00286656">
        <w:rPr>
          <w:b w:val="0"/>
        </w:rPr>
        <w:t>.</w:t>
      </w:r>
      <w:r w:rsidR="007B52D5">
        <w:rPr>
          <w:b w:val="0"/>
        </w:rPr>
        <w:t>,</w:t>
      </w:r>
      <w:r w:rsidR="00286656">
        <w:rPr>
          <w:b w:val="0"/>
        </w:rPr>
        <w:t xml:space="preserve"> </w:t>
      </w:r>
      <w:r w:rsidR="007B52D5">
        <w:rPr>
          <w:b w:val="0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  <w:proofErr w:type="gramEnd"/>
    </w:p>
    <w:p w:rsidR="004C6006" w:rsidRPr="00BA54EF" w:rsidRDefault="004C6006" w:rsidP="00B06B14">
      <w:pPr>
        <w:spacing w:line="360" w:lineRule="auto"/>
        <w:ind w:firstLine="709"/>
        <w:jc w:val="both"/>
        <w:rPr>
          <w:sz w:val="28"/>
          <w:szCs w:val="28"/>
        </w:rPr>
      </w:pPr>
      <w:r w:rsidRPr="002D490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Освободить </w:t>
      </w:r>
      <w:proofErr w:type="spellStart"/>
      <w:proofErr w:type="gramStart"/>
      <w:r w:rsidR="009C31E9">
        <w:rPr>
          <w:sz w:val="28"/>
          <w:szCs w:val="28"/>
        </w:rPr>
        <w:t>Чирика</w:t>
      </w:r>
      <w:proofErr w:type="spellEnd"/>
      <w:proofErr w:type="gramEnd"/>
      <w:r w:rsidR="009C31E9">
        <w:rPr>
          <w:sz w:val="28"/>
          <w:szCs w:val="28"/>
        </w:rPr>
        <w:t xml:space="preserve"> Александра Владимировича</w:t>
      </w:r>
      <w:r>
        <w:rPr>
          <w:b/>
        </w:rPr>
        <w:t xml:space="preserve"> </w:t>
      </w:r>
      <w:r>
        <w:rPr>
          <w:sz w:val="28"/>
          <w:szCs w:val="28"/>
        </w:rPr>
        <w:t xml:space="preserve">от обязанностей председателя </w:t>
      </w:r>
      <w:r w:rsidR="00A67B95">
        <w:rPr>
          <w:sz w:val="28"/>
          <w:szCs w:val="28"/>
        </w:rPr>
        <w:t>у</w:t>
      </w:r>
      <w:r>
        <w:rPr>
          <w:sz w:val="28"/>
          <w:szCs w:val="28"/>
        </w:rPr>
        <w:t xml:space="preserve">частковой избирательной комиссии избирательного участка № </w:t>
      </w:r>
      <w:r w:rsidR="007B52D5">
        <w:rPr>
          <w:sz w:val="28"/>
          <w:szCs w:val="28"/>
        </w:rPr>
        <w:t>4</w:t>
      </w:r>
      <w:r w:rsidR="009C31E9">
        <w:rPr>
          <w:sz w:val="28"/>
          <w:szCs w:val="28"/>
        </w:rPr>
        <w:t>50</w:t>
      </w:r>
      <w:r>
        <w:rPr>
          <w:sz w:val="28"/>
          <w:szCs w:val="28"/>
        </w:rPr>
        <w:t>.</w:t>
      </w:r>
      <w:r w:rsidRPr="002D4908">
        <w:rPr>
          <w:sz w:val="28"/>
          <w:szCs w:val="28"/>
        </w:rPr>
        <w:t xml:space="preserve"> </w:t>
      </w:r>
    </w:p>
    <w:p w:rsidR="00A67B95" w:rsidRPr="00A67B95" w:rsidRDefault="009C31E9" w:rsidP="00B06B1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B06B14">
        <w:rPr>
          <w:rFonts w:ascii="Times New Roman" w:hAnsi="Times New Roman"/>
          <w:sz w:val="28"/>
        </w:rPr>
        <w:t xml:space="preserve">. </w:t>
      </w:r>
      <w:r w:rsidR="00A67B95" w:rsidRPr="00A67B95">
        <w:rPr>
          <w:rFonts w:ascii="Times New Roman" w:hAnsi="Times New Roman"/>
          <w:sz w:val="28"/>
        </w:rPr>
        <w:t>Направить настоящее постановление в</w:t>
      </w:r>
      <w:r w:rsidR="00C44D86">
        <w:rPr>
          <w:rFonts w:ascii="Times New Roman" w:hAnsi="Times New Roman"/>
          <w:sz w:val="28"/>
        </w:rPr>
        <w:t xml:space="preserve"> </w:t>
      </w:r>
      <w:r w:rsidR="00A67B95">
        <w:rPr>
          <w:rFonts w:ascii="Times New Roman" w:hAnsi="Times New Roman"/>
          <w:sz w:val="28"/>
        </w:rPr>
        <w:t>у</w:t>
      </w:r>
      <w:r w:rsidR="00A67B95" w:rsidRPr="00A67B95">
        <w:rPr>
          <w:rFonts w:ascii="Times New Roman" w:hAnsi="Times New Roman"/>
          <w:sz w:val="28"/>
          <w:szCs w:val="28"/>
        </w:rPr>
        <w:t>частков</w:t>
      </w:r>
      <w:r>
        <w:rPr>
          <w:rFonts w:ascii="Times New Roman" w:hAnsi="Times New Roman"/>
          <w:sz w:val="28"/>
          <w:szCs w:val="28"/>
        </w:rPr>
        <w:t>ую</w:t>
      </w:r>
      <w:r w:rsidR="00A67B95" w:rsidRPr="00A67B95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ую</w:t>
      </w:r>
      <w:r w:rsidR="00A67B95" w:rsidRPr="00A67B95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="00F0619C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ого</w:t>
      </w:r>
      <w:r w:rsidR="00F0619C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="00B216A0">
        <w:rPr>
          <w:rFonts w:ascii="Times New Roman" w:hAnsi="Times New Roman"/>
          <w:sz w:val="28"/>
          <w:szCs w:val="28"/>
        </w:rPr>
        <w:t xml:space="preserve"> </w:t>
      </w:r>
      <w:r w:rsidR="00D37632">
        <w:rPr>
          <w:rFonts w:ascii="Times New Roman" w:hAnsi="Times New Roman"/>
          <w:sz w:val="28"/>
          <w:szCs w:val="28"/>
        </w:rPr>
        <w:t xml:space="preserve">№ </w:t>
      </w:r>
      <w:r w:rsidR="00F0619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50</w:t>
      </w:r>
      <w:r w:rsidR="00B06B14">
        <w:rPr>
          <w:rFonts w:ascii="Times New Roman" w:hAnsi="Times New Roman"/>
          <w:sz w:val="28"/>
          <w:szCs w:val="28"/>
        </w:rPr>
        <w:t>.</w:t>
      </w:r>
      <w:r w:rsidR="00A67B95" w:rsidRPr="00A67B95">
        <w:rPr>
          <w:rFonts w:ascii="Times New Roman" w:hAnsi="Times New Roman"/>
          <w:sz w:val="28"/>
        </w:rPr>
        <w:t xml:space="preserve"> </w:t>
      </w:r>
    </w:p>
    <w:p w:rsidR="004C6006" w:rsidRDefault="009C31E9" w:rsidP="00B06B1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C6006">
        <w:rPr>
          <w:rFonts w:ascii="Times New Roman" w:hAnsi="Times New Roman"/>
          <w:sz w:val="28"/>
        </w:rPr>
        <w:t xml:space="preserve">. </w:t>
      </w:r>
      <w:proofErr w:type="gramStart"/>
      <w:r w:rsidR="004C6006" w:rsidRPr="0081141D">
        <w:rPr>
          <w:rFonts w:ascii="Times New Roman" w:hAnsi="Times New Roman"/>
          <w:sz w:val="28"/>
        </w:rPr>
        <w:t>Разместить</w:t>
      </w:r>
      <w:proofErr w:type="gramEnd"/>
      <w:r w:rsidR="004C6006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C44D86">
        <w:rPr>
          <w:rFonts w:ascii="Times New Roman" w:hAnsi="Times New Roman"/>
          <w:sz w:val="28"/>
        </w:rPr>
        <w:t>сайте</w:t>
      </w:r>
      <w:r w:rsidR="004C6006">
        <w:rPr>
          <w:rFonts w:ascii="Times New Roman" w:hAnsi="Times New Roman"/>
          <w:sz w:val="28"/>
        </w:rPr>
        <w:t xml:space="preserve"> </w:t>
      </w:r>
      <w:r w:rsidR="00C44D86">
        <w:rPr>
          <w:rFonts w:ascii="Times New Roman" w:hAnsi="Times New Roman"/>
          <w:sz w:val="28"/>
        </w:rPr>
        <w:t>т</w:t>
      </w:r>
      <w:r w:rsidR="004C6006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4C6006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F0619C" w:rsidRPr="00974DC1" w:rsidRDefault="00F0619C" w:rsidP="00F0619C">
      <w:pPr>
        <w:pStyle w:val="ConsNormal"/>
        <w:spacing w:line="288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4C6006" w:rsidRPr="003D25F6" w:rsidRDefault="00C44D86" w:rsidP="007D2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4C6006" w:rsidRPr="003D25F6" w:rsidRDefault="00C44D86" w:rsidP="007D2805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C44D8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F0619C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006"/>
    <w:rsid w:val="0000660F"/>
    <w:rsid w:val="000105AE"/>
    <w:rsid w:val="0001368B"/>
    <w:rsid w:val="000158E2"/>
    <w:rsid w:val="000212E1"/>
    <w:rsid w:val="00034298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43B5"/>
    <w:rsid w:val="001D63DE"/>
    <w:rsid w:val="001D74E8"/>
    <w:rsid w:val="001F4CB0"/>
    <w:rsid w:val="001F6A10"/>
    <w:rsid w:val="001F7438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6656"/>
    <w:rsid w:val="00293981"/>
    <w:rsid w:val="0029566E"/>
    <w:rsid w:val="00296757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3C54"/>
    <w:rsid w:val="003558D2"/>
    <w:rsid w:val="003644BC"/>
    <w:rsid w:val="0037268A"/>
    <w:rsid w:val="0037527A"/>
    <w:rsid w:val="0039081E"/>
    <w:rsid w:val="003A6E26"/>
    <w:rsid w:val="003B7D33"/>
    <w:rsid w:val="003C2DCD"/>
    <w:rsid w:val="003C3DBE"/>
    <w:rsid w:val="003C7B2F"/>
    <w:rsid w:val="003D4D80"/>
    <w:rsid w:val="003E3D3A"/>
    <w:rsid w:val="003E64D2"/>
    <w:rsid w:val="003E7994"/>
    <w:rsid w:val="003F746D"/>
    <w:rsid w:val="00401EE6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C6006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54AA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A749A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4B99"/>
    <w:rsid w:val="007408BD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6B1D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2D5"/>
    <w:rsid w:val="007B5C31"/>
    <w:rsid w:val="007D2805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6E78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4DC1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BD0"/>
    <w:rsid w:val="009B7E1E"/>
    <w:rsid w:val="009C31E9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7B95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06B14"/>
    <w:rsid w:val="00B136DB"/>
    <w:rsid w:val="00B13C0B"/>
    <w:rsid w:val="00B216A0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39F0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4D8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37632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118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619C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3420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C600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4C6006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C6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C6006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1</cp:lastModifiedBy>
  <cp:revision>3</cp:revision>
  <cp:lastPrinted>2021-03-11T05:56:00Z</cp:lastPrinted>
  <dcterms:created xsi:type="dcterms:W3CDTF">2022-08-23T06:55:00Z</dcterms:created>
  <dcterms:modified xsi:type="dcterms:W3CDTF">2022-08-23T06:57:00Z</dcterms:modified>
</cp:coreProperties>
</file>