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7C5FF4" w:rsidP="00AF4C3E">
            <w:pPr>
              <w:pStyle w:val="ConsNonformat"/>
              <w:ind w:right="0"/>
              <w:jc w:val="center"/>
              <w:rPr>
                <w:rFonts w:ascii="Times New Roman" w:hAnsi="Times New Roman"/>
                <w:bCs/>
                <w:sz w:val="28"/>
              </w:rPr>
            </w:pPr>
            <w:r>
              <w:rPr>
                <w:rFonts w:ascii="Times New Roman" w:hAnsi="Times New Roman"/>
                <w:bCs/>
                <w:sz w:val="28"/>
              </w:rPr>
              <w:t>27</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CE4A15" w:rsidP="004C77D7">
            <w:pPr>
              <w:pStyle w:val="ConsNonformat"/>
              <w:ind w:right="0"/>
              <w:jc w:val="center"/>
              <w:rPr>
                <w:rFonts w:ascii="Times New Roman" w:hAnsi="Times New Roman"/>
                <w:bCs/>
                <w:sz w:val="28"/>
              </w:rPr>
            </w:pPr>
            <w:r>
              <w:rPr>
                <w:sz w:val="28"/>
                <w:szCs w:val="28"/>
              </w:rPr>
              <w:t>47/2</w:t>
            </w:r>
            <w:r>
              <w:rPr>
                <w:sz w:val="28"/>
                <w:szCs w:val="28"/>
                <w:lang w:val="en-US"/>
              </w:rPr>
              <w:t>2</w:t>
            </w:r>
            <w:r>
              <w:rPr>
                <w:sz w:val="28"/>
                <w:szCs w:val="28"/>
              </w:rPr>
              <w:t>8-5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3C2401">
        <w:rPr>
          <w:b/>
          <w:sz w:val="28"/>
          <w:szCs w:val="28"/>
        </w:rPr>
        <w:t>сельского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8843B6">
        <w:rPr>
          <w:b/>
          <w:sz w:val="28"/>
          <w:szCs w:val="28"/>
        </w:rPr>
        <w:t>третьего</w:t>
      </w:r>
      <w:r>
        <w:rPr>
          <w:b/>
          <w:sz w:val="28"/>
          <w:szCs w:val="28"/>
        </w:rPr>
        <w:t xml:space="preserve"> созыва по </w:t>
      </w:r>
      <w:r w:rsidR="003C2401">
        <w:rPr>
          <w:b/>
          <w:sz w:val="28"/>
          <w:szCs w:val="28"/>
        </w:rPr>
        <w:t>многомандатному (десятимандатному) избирательному округу «Завидово» номер один</w:t>
      </w:r>
    </w:p>
    <w:p w:rsidR="00631EE2" w:rsidRDefault="007C5FF4" w:rsidP="0058113C">
      <w:pPr>
        <w:jc w:val="center"/>
        <w:rPr>
          <w:b/>
          <w:sz w:val="28"/>
          <w:szCs w:val="28"/>
        </w:rPr>
      </w:pPr>
      <w:r>
        <w:rPr>
          <w:b/>
          <w:sz w:val="28"/>
          <w:szCs w:val="28"/>
        </w:rPr>
        <w:t>Виллимсон Таисии Николаевны</w:t>
      </w:r>
    </w:p>
    <w:p w:rsidR="008B14B3" w:rsidRPr="007507E0" w:rsidRDefault="008B14B3" w:rsidP="0058113C">
      <w:pPr>
        <w:jc w:val="center"/>
        <w:rPr>
          <w:b/>
          <w:sz w:val="28"/>
          <w:szCs w:val="28"/>
        </w:rPr>
      </w:pPr>
    </w:p>
    <w:p w:rsidR="0058113C" w:rsidRDefault="0058113C" w:rsidP="00CE4A15">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8843B6">
        <w:rPr>
          <w:sz w:val="28"/>
          <w:szCs w:val="28"/>
        </w:rPr>
        <w:t>третьего</w:t>
      </w:r>
      <w:r>
        <w:rPr>
          <w:sz w:val="28"/>
          <w:szCs w:val="28"/>
        </w:rPr>
        <w:t xml:space="preserve"> созыва </w:t>
      </w:r>
      <w:r w:rsidRPr="00881676">
        <w:rPr>
          <w:sz w:val="28"/>
          <w:szCs w:val="28"/>
        </w:rPr>
        <w:t xml:space="preserve">по </w:t>
      </w:r>
      <w:r w:rsidR="00CB451A">
        <w:rPr>
          <w:sz w:val="28"/>
          <w:szCs w:val="28"/>
        </w:rPr>
        <w:t>многомандатному (десятимандатному) избирательному округу «Завидово» номер один</w:t>
      </w:r>
      <w:r>
        <w:rPr>
          <w:sz w:val="28"/>
          <w:szCs w:val="28"/>
        </w:rPr>
        <w:t xml:space="preserve"> </w:t>
      </w:r>
      <w:r w:rsidR="007939B2">
        <w:rPr>
          <w:sz w:val="28"/>
          <w:szCs w:val="28"/>
        </w:rPr>
        <w:t>Виллимсон Таисией Николаевной</w:t>
      </w:r>
      <w:r w:rsidR="00230E26">
        <w:rPr>
          <w:sz w:val="28"/>
          <w:szCs w:val="28"/>
        </w:rPr>
        <w:t>, в</w:t>
      </w:r>
      <w:r w:rsidR="00E03283">
        <w:rPr>
          <w:sz w:val="28"/>
          <w:szCs w:val="28"/>
        </w:rPr>
        <w:t>ыдвинутой</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CE4A15">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8843B6">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2B7AFB">
        <w:rPr>
          <w:sz w:val="28"/>
          <w:szCs w:val="28"/>
        </w:rPr>
        <w:t>Виллимсон Таисии Николаевны</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8843B6">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2B7AFB">
        <w:rPr>
          <w:sz w:val="28"/>
          <w:szCs w:val="28"/>
        </w:rPr>
        <w:t>Виллимсон Таисией Николаевной</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CE4A15">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CE4A15">
        <w:rPr>
          <w:bCs/>
          <w:sz w:val="28"/>
          <w:szCs w:val="28"/>
        </w:rPr>
        <w:t xml:space="preserve"> постановления территориальной избирательной комиссии Конаковского района от 14.07.2022 г. № </w:t>
      </w:r>
      <w:r w:rsidR="00CE4A15">
        <w:rPr>
          <w:sz w:val="28"/>
          <w:szCs w:val="28"/>
        </w:rPr>
        <w:t>43/215-5</w:t>
      </w:r>
      <w:r>
        <w:rPr>
          <w:bCs/>
          <w:sz w:val="28"/>
        </w:rPr>
        <w:t xml:space="preserve"> </w:t>
      </w:r>
      <w:r w:rsidR="00CE4A15">
        <w:rPr>
          <w:bCs/>
          <w:sz w:val="28"/>
        </w:rPr>
        <w:t>«</w:t>
      </w:r>
      <w:r w:rsidR="00CE4A15"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CE4A15">
        <w:rPr>
          <w:sz w:val="28"/>
          <w:szCs w:val="28"/>
        </w:rPr>
        <w:t>»,</w:t>
      </w:r>
      <w:r w:rsidR="00CE4A15">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CE4A15">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8843B6">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2B7AFB">
        <w:rPr>
          <w:sz w:val="28"/>
          <w:szCs w:val="28"/>
        </w:rPr>
        <w:t>Виллимсон Таисию Николаевну</w:t>
      </w:r>
      <w:r w:rsidR="00CB451A">
        <w:rPr>
          <w:sz w:val="28"/>
          <w:szCs w:val="28"/>
        </w:rPr>
        <w:t>,</w:t>
      </w:r>
      <w:r w:rsidR="00E03283">
        <w:rPr>
          <w:sz w:val="28"/>
          <w:szCs w:val="28"/>
        </w:rPr>
        <w:t xml:space="preserve"> </w:t>
      </w:r>
      <w:r w:rsidR="00743DAA">
        <w:rPr>
          <w:sz w:val="28"/>
          <w:szCs w:val="28"/>
        </w:rPr>
        <w:t>19</w:t>
      </w:r>
      <w:r w:rsidR="002B7AFB">
        <w:rPr>
          <w:sz w:val="28"/>
          <w:szCs w:val="28"/>
        </w:rPr>
        <w:t>85</w:t>
      </w:r>
      <w:r w:rsidRPr="00FA483D">
        <w:rPr>
          <w:sz w:val="28"/>
          <w:szCs w:val="28"/>
        </w:rPr>
        <w:t xml:space="preserve"> года рождения, </w:t>
      </w:r>
      <w:r w:rsidR="005C53F8">
        <w:rPr>
          <w:sz w:val="28"/>
          <w:szCs w:val="28"/>
        </w:rPr>
        <w:t>заведующую Завидовским филиалом ГАУ Тверской области «Многофункциональный центр предоставления государственных и муниципальных услуг»</w:t>
      </w:r>
      <w:r w:rsidR="003A5407">
        <w:rPr>
          <w:sz w:val="28"/>
          <w:szCs w:val="28"/>
        </w:rPr>
        <w:t>, выдвинутую</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CE4A15">
      <w:pPr>
        <w:spacing w:line="288" w:lineRule="auto"/>
        <w:ind w:firstLine="709"/>
        <w:jc w:val="both"/>
        <w:rPr>
          <w:sz w:val="28"/>
          <w:szCs w:val="28"/>
        </w:rPr>
      </w:pPr>
      <w:r>
        <w:rPr>
          <w:sz w:val="28"/>
          <w:szCs w:val="28"/>
        </w:rPr>
        <w:t xml:space="preserve">Дата регистрации: </w:t>
      </w:r>
      <w:r w:rsidR="002B7AFB">
        <w:rPr>
          <w:sz w:val="28"/>
          <w:szCs w:val="28"/>
        </w:rPr>
        <w:t>27</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CE4A15">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CE4A15">
      <w:pPr>
        <w:spacing w:line="288" w:lineRule="auto"/>
        <w:ind w:firstLine="709"/>
        <w:jc w:val="both"/>
        <w:rPr>
          <w:sz w:val="28"/>
          <w:szCs w:val="28"/>
        </w:rPr>
      </w:pPr>
      <w:r>
        <w:rPr>
          <w:sz w:val="28"/>
          <w:szCs w:val="28"/>
        </w:rPr>
        <w:t xml:space="preserve">2. Выдать </w:t>
      </w:r>
      <w:r w:rsidR="002B7AFB">
        <w:rPr>
          <w:sz w:val="28"/>
          <w:szCs w:val="28"/>
        </w:rPr>
        <w:t>Виллимсон Таисии Николаевне</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сельского поселения «Завидово» </w:t>
      </w:r>
      <w:r w:rsidR="006201C8">
        <w:rPr>
          <w:sz w:val="28"/>
          <w:szCs w:val="28"/>
        </w:rPr>
        <w:t xml:space="preserve">Конаковского муниципального района Тверской области </w:t>
      </w:r>
      <w:r w:rsidR="008843B6">
        <w:rPr>
          <w:sz w:val="28"/>
          <w:szCs w:val="28"/>
        </w:rPr>
        <w:t>третьего</w:t>
      </w:r>
      <w:r w:rsidR="000A3450">
        <w:rPr>
          <w:sz w:val="28"/>
          <w:szCs w:val="28"/>
        </w:rPr>
        <w:t xml:space="preserve"> созыва </w:t>
      </w:r>
      <w:r w:rsidR="000A3450" w:rsidRPr="00881676">
        <w:rPr>
          <w:sz w:val="28"/>
          <w:szCs w:val="28"/>
        </w:rPr>
        <w:t xml:space="preserve">по </w:t>
      </w:r>
      <w:r w:rsidR="000A3450">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CE4A15">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5C53F8" w:rsidRDefault="005C53F8" w:rsidP="00CE4A15">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CE4A15">
        <w:trPr>
          <w:trHeight w:val="141"/>
        </w:trPr>
        <w:tc>
          <w:tcPr>
            <w:tcW w:w="4248" w:type="dxa"/>
            <w:tcBorders>
              <w:left w:val="nil"/>
              <w:bottom w:val="nil"/>
              <w:right w:val="nil"/>
            </w:tcBorders>
          </w:tcPr>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200" w:rsidRDefault="00692200">
      <w:r>
        <w:separator/>
      </w:r>
    </w:p>
  </w:endnote>
  <w:endnote w:type="continuationSeparator" w:id="0">
    <w:p w:rsidR="00692200" w:rsidRDefault="00692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200" w:rsidRDefault="00692200">
      <w:r>
        <w:separator/>
      </w:r>
    </w:p>
  </w:footnote>
  <w:footnote w:type="continuationSeparator" w:id="0">
    <w:p w:rsidR="00692200" w:rsidRDefault="00692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865FEC">
    <w:pPr>
      <w:pStyle w:val="a3"/>
      <w:jc w:val="center"/>
    </w:pPr>
    <w:fldSimple w:instr=" PAGE   \* MERGEFORMAT ">
      <w:r w:rsidR="00CE4A15">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105AE"/>
    <w:rsid w:val="0001368B"/>
    <w:rsid w:val="00015672"/>
    <w:rsid w:val="000158E2"/>
    <w:rsid w:val="000212E1"/>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43B2"/>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B7AFB"/>
    <w:rsid w:val="002C6032"/>
    <w:rsid w:val="002D1AEE"/>
    <w:rsid w:val="002D3B9B"/>
    <w:rsid w:val="002D3C62"/>
    <w:rsid w:val="002D7313"/>
    <w:rsid w:val="002E0137"/>
    <w:rsid w:val="002E522F"/>
    <w:rsid w:val="002E5B70"/>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57B4A"/>
    <w:rsid w:val="00467E84"/>
    <w:rsid w:val="0047270B"/>
    <w:rsid w:val="00475100"/>
    <w:rsid w:val="00477183"/>
    <w:rsid w:val="0048170B"/>
    <w:rsid w:val="00481F9F"/>
    <w:rsid w:val="004822D2"/>
    <w:rsid w:val="00486739"/>
    <w:rsid w:val="00487824"/>
    <w:rsid w:val="004940C2"/>
    <w:rsid w:val="004961CB"/>
    <w:rsid w:val="004A59B7"/>
    <w:rsid w:val="004B5A11"/>
    <w:rsid w:val="004C25FE"/>
    <w:rsid w:val="004C552B"/>
    <w:rsid w:val="004C77D7"/>
    <w:rsid w:val="004D0EF9"/>
    <w:rsid w:val="004E3D9B"/>
    <w:rsid w:val="004F317C"/>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3B66"/>
    <w:rsid w:val="005B676F"/>
    <w:rsid w:val="005B6A87"/>
    <w:rsid w:val="005C0D68"/>
    <w:rsid w:val="005C53F8"/>
    <w:rsid w:val="005C6F23"/>
    <w:rsid w:val="005E29DE"/>
    <w:rsid w:val="005E79E0"/>
    <w:rsid w:val="005F7318"/>
    <w:rsid w:val="005F7DA0"/>
    <w:rsid w:val="00606A0F"/>
    <w:rsid w:val="00613B75"/>
    <w:rsid w:val="006171D7"/>
    <w:rsid w:val="006201C8"/>
    <w:rsid w:val="00631EE2"/>
    <w:rsid w:val="00634A34"/>
    <w:rsid w:val="00645936"/>
    <w:rsid w:val="006509E7"/>
    <w:rsid w:val="00657F48"/>
    <w:rsid w:val="006706AF"/>
    <w:rsid w:val="00673461"/>
    <w:rsid w:val="006761B0"/>
    <w:rsid w:val="00686B34"/>
    <w:rsid w:val="00692200"/>
    <w:rsid w:val="0069292E"/>
    <w:rsid w:val="00693E0A"/>
    <w:rsid w:val="006948FB"/>
    <w:rsid w:val="006A1593"/>
    <w:rsid w:val="006A21D5"/>
    <w:rsid w:val="006A3E04"/>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39B2"/>
    <w:rsid w:val="0079541E"/>
    <w:rsid w:val="00795AA1"/>
    <w:rsid w:val="007A5048"/>
    <w:rsid w:val="007A544B"/>
    <w:rsid w:val="007A6CFC"/>
    <w:rsid w:val="007B4419"/>
    <w:rsid w:val="007B5C31"/>
    <w:rsid w:val="007C5FF4"/>
    <w:rsid w:val="007C65BD"/>
    <w:rsid w:val="007C782E"/>
    <w:rsid w:val="007D3D47"/>
    <w:rsid w:val="007D5004"/>
    <w:rsid w:val="007E2C19"/>
    <w:rsid w:val="007E60B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5FEC"/>
    <w:rsid w:val="008678FA"/>
    <w:rsid w:val="0087243D"/>
    <w:rsid w:val="00876D0A"/>
    <w:rsid w:val="008772F6"/>
    <w:rsid w:val="008843B6"/>
    <w:rsid w:val="008847FC"/>
    <w:rsid w:val="00890125"/>
    <w:rsid w:val="00893F4C"/>
    <w:rsid w:val="00894450"/>
    <w:rsid w:val="008A1181"/>
    <w:rsid w:val="008A1375"/>
    <w:rsid w:val="008A1C0E"/>
    <w:rsid w:val="008A2886"/>
    <w:rsid w:val="008A3829"/>
    <w:rsid w:val="008B14B3"/>
    <w:rsid w:val="008B2445"/>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6216"/>
    <w:rsid w:val="009D12C8"/>
    <w:rsid w:val="009F10CA"/>
    <w:rsid w:val="009F53F9"/>
    <w:rsid w:val="009F69D7"/>
    <w:rsid w:val="00A04DD3"/>
    <w:rsid w:val="00A10AEF"/>
    <w:rsid w:val="00A15555"/>
    <w:rsid w:val="00A16C97"/>
    <w:rsid w:val="00A16D28"/>
    <w:rsid w:val="00A373B6"/>
    <w:rsid w:val="00A41E66"/>
    <w:rsid w:val="00A4234E"/>
    <w:rsid w:val="00A4565C"/>
    <w:rsid w:val="00A46B2A"/>
    <w:rsid w:val="00A50C8C"/>
    <w:rsid w:val="00A6128C"/>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A15"/>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0990"/>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66ED9"/>
    <w:rsid w:val="00F71A2F"/>
    <w:rsid w:val="00F7229A"/>
    <w:rsid w:val="00F77A5C"/>
    <w:rsid w:val="00F80B20"/>
    <w:rsid w:val="00F93512"/>
    <w:rsid w:val="00F9548C"/>
    <w:rsid w:val="00FC3E53"/>
    <w:rsid w:val="00FC4881"/>
    <w:rsid w:val="00FE00B5"/>
    <w:rsid w:val="00FE3CED"/>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8</cp:revision>
  <cp:lastPrinted>2016-07-29T06:22:00Z</cp:lastPrinted>
  <dcterms:created xsi:type="dcterms:W3CDTF">2022-07-21T09:07:00Z</dcterms:created>
  <dcterms:modified xsi:type="dcterms:W3CDTF">2022-07-27T07:42:00Z</dcterms:modified>
</cp:coreProperties>
</file>