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74EC6" w:rsidRPr="00A17B81" w:rsidTr="008709BE">
        <w:tc>
          <w:tcPr>
            <w:tcW w:w="9571" w:type="dxa"/>
            <w:shd w:val="clear" w:color="auto" w:fill="auto"/>
          </w:tcPr>
          <w:p w:rsidR="00174EC6" w:rsidRPr="00A17B81" w:rsidRDefault="00174EC6" w:rsidP="00A17B81">
            <w:pPr>
              <w:jc w:val="center"/>
              <w:rPr>
                <w:b/>
                <w:sz w:val="28"/>
                <w:szCs w:val="28"/>
              </w:rPr>
            </w:pPr>
            <w:r w:rsidRPr="00A17B81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  <w:r w:rsidR="003C4990" w:rsidRPr="00A17B81">
              <w:rPr>
                <w:b/>
                <w:bCs/>
                <w:sz w:val="28"/>
                <w:szCs w:val="28"/>
              </w:rPr>
              <w:br/>
            </w:r>
            <w:r w:rsidR="00A17B81" w:rsidRPr="00A17B81">
              <w:rPr>
                <w:b/>
                <w:sz w:val="28"/>
                <w:szCs w:val="28"/>
              </w:rPr>
              <w:t xml:space="preserve">КОНАКОВСКОГО </w:t>
            </w:r>
            <w:r w:rsidRPr="00A17B81">
              <w:rPr>
                <w:b/>
                <w:sz w:val="28"/>
                <w:szCs w:val="28"/>
              </w:rPr>
              <w:t xml:space="preserve"> РАЙОНА</w:t>
            </w:r>
            <w:r w:rsidR="00201B75" w:rsidRPr="00A17B8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4EC6" w:rsidRPr="00A17B81" w:rsidRDefault="00174EC6" w:rsidP="00174EC6">
      <w:pPr>
        <w:spacing w:before="240" w:after="240"/>
        <w:jc w:val="center"/>
        <w:rPr>
          <w:b/>
          <w:w w:val="114"/>
          <w:sz w:val="28"/>
          <w:szCs w:val="28"/>
        </w:rPr>
      </w:pPr>
      <w:r w:rsidRPr="00A17B81">
        <w:rPr>
          <w:b/>
          <w:w w:val="114"/>
          <w:sz w:val="28"/>
          <w:szCs w:val="28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74EC6" w:rsidRPr="00A17B81" w:rsidTr="008709BE">
        <w:tc>
          <w:tcPr>
            <w:tcW w:w="3427" w:type="dxa"/>
            <w:vAlign w:val="bottom"/>
          </w:tcPr>
          <w:p w:rsidR="00174EC6" w:rsidRPr="00A17B81" w:rsidRDefault="00BB0A0D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C4990" w:rsidRPr="00A17B81">
              <w:rPr>
                <w:sz w:val="28"/>
                <w:szCs w:val="28"/>
                <w:lang w:eastAsia="en-US"/>
              </w:rPr>
              <w:t xml:space="preserve"> </w:t>
            </w:r>
            <w:r w:rsidR="007A2BF8" w:rsidRPr="00A17B81">
              <w:rPr>
                <w:sz w:val="28"/>
                <w:szCs w:val="28"/>
                <w:lang w:eastAsia="en-US"/>
              </w:rPr>
              <w:t>сентября</w:t>
            </w:r>
            <w:r w:rsidR="00174EC6" w:rsidRPr="00A17B81">
              <w:rPr>
                <w:sz w:val="28"/>
                <w:szCs w:val="28"/>
                <w:lang w:eastAsia="en-US"/>
              </w:rPr>
              <w:t xml:space="preserve"> </w:t>
            </w:r>
            <w:r w:rsidR="00201B75" w:rsidRPr="00A17B81">
              <w:rPr>
                <w:sz w:val="28"/>
                <w:szCs w:val="28"/>
                <w:lang w:eastAsia="en-US"/>
              </w:rPr>
              <w:t>2021</w:t>
            </w:r>
            <w:r w:rsidR="00174EC6" w:rsidRPr="00A17B8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74EC6" w:rsidRPr="00A17B81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74EC6" w:rsidRPr="00A17B81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  <w:r w:rsidRPr="00A17B8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74EC6" w:rsidRPr="00A17B81" w:rsidRDefault="00BB0A0D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28/145-5</w:t>
            </w:r>
          </w:p>
        </w:tc>
      </w:tr>
      <w:tr w:rsidR="00174EC6" w:rsidRPr="00A17B81" w:rsidTr="008709BE">
        <w:tc>
          <w:tcPr>
            <w:tcW w:w="3427" w:type="dxa"/>
            <w:vAlign w:val="bottom"/>
          </w:tcPr>
          <w:p w:rsidR="00174EC6" w:rsidRPr="00A17B81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74EC6" w:rsidRPr="00A17B81" w:rsidRDefault="00174EC6" w:rsidP="00944D8F">
            <w:pPr>
              <w:jc w:val="center"/>
              <w:rPr>
                <w:sz w:val="28"/>
                <w:szCs w:val="28"/>
                <w:lang w:eastAsia="en-US"/>
              </w:rPr>
            </w:pPr>
            <w:r w:rsidRPr="00A17B81">
              <w:rPr>
                <w:sz w:val="28"/>
                <w:szCs w:val="28"/>
                <w:lang w:eastAsia="en-US"/>
              </w:rPr>
              <w:t xml:space="preserve">г. </w:t>
            </w:r>
            <w:r w:rsidR="00A17B81" w:rsidRPr="00A17B81">
              <w:rPr>
                <w:sz w:val="28"/>
                <w:szCs w:val="28"/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174EC6" w:rsidRPr="00A17B81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74EC6" w:rsidRPr="00A17B81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E3B34" w:rsidRPr="00A17B81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A17B81">
        <w:rPr>
          <w:b/>
          <w:sz w:val="28"/>
          <w:szCs w:val="28"/>
        </w:rPr>
        <w:t>О подписании протокола</w:t>
      </w:r>
      <w:r w:rsidR="007A2BF8" w:rsidRPr="00A17B81">
        <w:rPr>
          <w:b/>
          <w:sz w:val="28"/>
          <w:szCs w:val="28"/>
        </w:rPr>
        <w:t xml:space="preserve"> №1</w:t>
      </w:r>
      <w:r w:rsidRPr="00A17B81">
        <w:rPr>
          <w:b/>
          <w:sz w:val="28"/>
          <w:szCs w:val="28"/>
        </w:rPr>
        <w:t xml:space="preserve"> об итогах голосования</w:t>
      </w:r>
      <w:r w:rsidR="005E155A" w:rsidRPr="00A17B81">
        <w:rPr>
          <w:b/>
          <w:sz w:val="28"/>
          <w:szCs w:val="28"/>
        </w:rPr>
        <w:br/>
      </w:r>
      <w:r w:rsidRPr="00A17B81">
        <w:rPr>
          <w:b/>
          <w:sz w:val="28"/>
          <w:szCs w:val="28"/>
        </w:rPr>
        <w:t xml:space="preserve"> </w:t>
      </w:r>
      <w:r w:rsidR="007A2BF8" w:rsidRPr="00A17B81">
        <w:rPr>
          <w:rFonts w:eastAsia="Calibri"/>
          <w:b/>
          <w:sz w:val="28"/>
          <w:szCs w:val="28"/>
          <w:lang w:eastAsia="en-US"/>
        </w:rPr>
        <w:t xml:space="preserve">по одномандатному избирательному округу </w:t>
      </w:r>
      <w:r w:rsidR="005E155A" w:rsidRPr="00A17B81">
        <w:rPr>
          <w:rFonts w:eastAsia="Calibri"/>
          <w:b/>
          <w:sz w:val="28"/>
          <w:szCs w:val="28"/>
          <w:lang w:eastAsia="en-US"/>
        </w:rPr>
        <w:br/>
      </w:r>
      <w:r w:rsidR="007A2BF8" w:rsidRPr="00A17B81">
        <w:rPr>
          <w:rFonts w:eastAsia="Calibri"/>
          <w:b/>
          <w:sz w:val="28"/>
          <w:szCs w:val="28"/>
          <w:lang w:eastAsia="en-US"/>
        </w:rPr>
        <w:t>«Тверская область – </w:t>
      </w:r>
      <w:r w:rsidR="00FB0ADB" w:rsidRPr="00A17B81">
        <w:rPr>
          <w:rFonts w:eastAsia="Calibri"/>
          <w:b/>
          <w:sz w:val="28"/>
          <w:szCs w:val="28"/>
          <w:lang w:eastAsia="en-US"/>
        </w:rPr>
        <w:t>Тверской</w:t>
      </w:r>
      <w:r w:rsidR="007A2BF8" w:rsidRPr="00A17B81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FB0ADB" w:rsidRPr="00A17B81">
        <w:rPr>
          <w:rFonts w:eastAsia="Calibri"/>
          <w:b/>
          <w:sz w:val="28"/>
          <w:szCs w:val="28"/>
          <w:lang w:eastAsia="en-US"/>
        </w:rPr>
        <w:t>179</w:t>
      </w:r>
      <w:r w:rsidR="007A2BF8" w:rsidRPr="00A17B81">
        <w:rPr>
          <w:rFonts w:eastAsia="Calibri"/>
          <w:b/>
          <w:sz w:val="28"/>
          <w:szCs w:val="28"/>
          <w:lang w:eastAsia="en-US"/>
        </w:rPr>
        <w:t xml:space="preserve">» </w:t>
      </w:r>
      <w:r w:rsidRPr="00A17B81">
        <w:rPr>
          <w:b/>
          <w:sz w:val="28"/>
          <w:szCs w:val="28"/>
        </w:rPr>
        <w:t xml:space="preserve">на территории </w:t>
      </w:r>
      <w:r w:rsidR="00A17B81" w:rsidRPr="00A17B81">
        <w:rPr>
          <w:b/>
          <w:sz w:val="28"/>
          <w:szCs w:val="28"/>
        </w:rPr>
        <w:t xml:space="preserve">Конаковского района </w:t>
      </w:r>
      <w:r w:rsidRPr="00A17B81">
        <w:rPr>
          <w:b/>
          <w:sz w:val="28"/>
          <w:szCs w:val="28"/>
        </w:rPr>
        <w:t>Тверской области на</w:t>
      </w:r>
      <w:r w:rsidR="007A2BF8" w:rsidRPr="00A17B81">
        <w:rPr>
          <w:b/>
          <w:sz w:val="28"/>
          <w:szCs w:val="28"/>
        </w:rPr>
        <w:t xml:space="preserve"> </w:t>
      </w:r>
      <w:r w:rsidRPr="00A17B81">
        <w:rPr>
          <w:b/>
          <w:sz w:val="28"/>
          <w:szCs w:val="28"/>
        </w:rPr>
        <w:t xml:space="preserve">выборах </w:t>
      </w:r>
      <w:r w:rsidR="007A2BF8" w:rsidRPr="00A17B81">
        <w:rPr>
          <w:b/>
          <w:sz w:val="28"/>
          <w:szCs w:val="28"/>
        </w:rPr>
        <w:t>депутат</w:t>
      </w:r>
      <w:r w:rsidR="005E155A" w:rsidRPr="00A17B81">
        <w:rPr>
          <w:b/>
          <w:sz w:val="28"/>
          <w:szCs w:val="28"/>
        </w:rPr>
        <w:t>ов</w:t>
      </w:r>
      <w:r w:rsidR="007A2BF8" w:rsidRPr="00A17B81">
        <w:rPr>
          <w:b/>
          <w:sz w:val="28"/>
          <w:szCs w:val="28"/>
        </w:rPr>
        <w:t xml:space="preserve"> Государственной Думы </w:t>
      </w:r>
      <w:r w:rsidR="007A2BF8" w:rsidRPr="00A17B81">
        <w:rPr>
          <w:rFonts w:eastAsia="Calibri"/>
          <w:b/>
          <w:sz w:val="28"/>
          <w:szCs w:val="28"/>
          <w:lang w:eastAsia="en-US"/>
        </w:rPr>
        <w:t xml:space="preserve">Федерального Собрания Российской Федерации  </w:t>
      </w:r>
      <w:r w:rsidR="00C96C1B" w:rsidRPr="00A17B81">
        <w:rPr>
          <w:rFonts w:eastAsia="Calibri"/>
          <w:b/>
          <w:sz w:val="28"/>
          <w:szCs w:val="28"/>
          <w:lang w:eastAsia="en-US"/>
        </w:rPr>
        <w:t xml:space="preserve">восьмого </w:t>
      </w:r>
      <w:r w:rsidR="007A2BF8" w:rsidRPr="00A17B81">
        <w:rPr>
          <w:rFonts w:eastAsia="Calibri"/>
          <w:b/>
          <w:sz w:val="28"/>
          <w:szCs w:val="28"/>
          <w:lang w:eastAsia="en-US"/>
        </w:rPr>
        <w:t>созыва</w:t>
      </w:r>
      <w:r w:rsidR="007A2BF8" w:rsidRPr="00A17B81">
        <w:rPr>
          <w:b/>
          <w:sz w:val="28"/>
          <w:szCs w:val="28"/>
        </w:rPr>
        <w:br/>
      </w:r>
      <w:r w:rsidR="00201B75" w:rsidRPr="00A17B81">
        <w:rPr>
          <w:b/>
          <w:sz w:val="28"/>
          <w:szCs w:val="28"/>
        </w:rPr>
        <w:t>1</w:t>
      </w:r>
      <w:r w:rsidR="007A2BF8" w:rsidRPr="00A17B81">
        <w:rPr>
          <w:b/>
          <w:sz w:val="28"/>
          <w:szCs w:val="28"/>
        </w:rPr>
        <w:t xml:space="preserve">9 сентября </w:t>
      </w:r>
      <w:r w:rsidR="00201B75" w:rsidRPr="00A17B81">
        <w:rPr>
          <w:b/>
          <w:sz w:val="28"/>
          <w:szCs w:val="28"/>
        </w:rPr>
        <w:t>2021</w:t>
      </w:r>
      <w:r w:rsidR="007A2BF8" w:rsidRPr="00A17B81">
        <w:rPr>
          <w:b/>
          <w:sz w:val="28"/>
          <w:szCs w:val="28"/>
        </w:rPr>
        <w:t xml:space="preserve"> года</w:t>
      </w:r>
    </w:p>
    <w:p w:rsidR="00934E30" w:rsidRPr="00A17B81" w:rsidRDefault="00934E30" w:rsidP="00934E30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r w:rsidRPr="00A17B81">
        <w:rPr>
          <w:sz w:val="28"/>
          <w:szCs w:val="28"/>
        </w:rPr>
        <w:t xml:space="preserve">На основании </w:t>
      </w:r>
      <w:r w:rsidR="007F0E38" w:rsidRPr="00A17B81">
        <w:rPr>
          <w:sz w:val="28"/>
          <w:szCs w:val="28"/>
        </w:rPr>
        <w:t>первых экземпляров протоколов</w:t>
      </w:r>
      <w:r w:rsidR="00AF5B0A" w:rsidRPr="00A17B81">
        <w:rPr>
          <w:sz w:val="28"/>
          <w:szCs w:val="28"/>
        </w:rPr>
        <w:t xml:space="preserve"> №1</w:t>
      </w:r>
      <w:r w:rsidR="007F0E38" w:rsidRPr="00A17B81"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A17B81" w:rsidRPr="00A17B81">
        <w:rPr>
          <w:sz w:val="28"/>
          <w:szCs w:val="28"/>
        </w:rPr>
        <w:t>413</w:t>
      </w:r>
      <w:r w:rsidR="007F0E38" w:rsidRPr="00A17B81">
        <w:rPr>
          <w:sz w:val="28"/>
          <w:szCs w:val="28"/>
        </w:rPr>
        <w:t xml:space="preserve"> </w:t>
      </w:r>
      <w:r w:rsidR="00A17B81" w:rsidRPr="00A17B81">
        <w:rPr>
          <w:sz w:val="28"/>
          <w:szCs w:val="28"/>
        </w:rPr>
        <w:t>–</w:t>
      </w:r>
      <w:r w:rsidR="007F0E38" w:rsidRPr="00A17B81">
        <w:rPr>
          <w:sz w:val="28"/>
          <w:szCs w:val="28"/>
        </w:rPr>
        <w:t xml:space="preserve"> </w:t>
      </w:r>
      <w:r w:rsidR="00A17B81" w:rsidRPr="00A17B81">
        <w:rPr>
          <w:sz w:val="28"/>
          <w:szCs w:val="28"/>
        </w:rPr>
        <w:t>465,</w:t>
      </w:r>
      <w:r w:rsidR="00A17B81">
        <w:rPr>
          <w:sz w:val="28"/>
          <w:szCs w:val="28"/>
        </w:rPr>
        <w:t xml:space="preserve"> </w:t>
      </w:r>
      <w:r w:rsidR="00A17B81" w:rsidRPr="00A17B81">
        <w:rPr>
          <w:sz w:val="28"/>
          <w:szCs w:val="28"/>
        </w:rPr>
        <w:t>1161</w:t>
      </w:r>
      <w:r w:rsidR="007F0E38" w:rsidRPr="00A17B81">
        <w:rPr>
          <w:sz w:val="28"/>
          <w:szCs w:val="28"/>
        </w:rPr>
        <w:t xml:space="preserve"> об </w:t>
      </w:r>
      <w:r w:rsidR="003C4990" w:rsidRPr="00A17B81">
        <w:rPr>
          <w:sz w:val="28"/>
          <w:szCs w:val="28"/>
        </w:rPr>
        <w:br/>
      </w:r>
      <w:r w:rsidR="007F0E38" w:rsidRPr="00A17B81">
        <w:rPr>
          <w:sz w:val="28"/>
          <w:szCs w:val="28"/>
        </w:rPr>
        <w:t>итогах голосования</w:t>
      </w:r>
      <w:r w:rsidR="005A7FCD" w:rsidRPr="00A17B81">
        <w:rPr>
          <w:rFonts w:eastAsia="Calibri"/>
          <w:b/>
          <w:sz w:val="28"/>
          <w:szCs w:val="28"/>
          <w:lang w:eastAsia="en-US"/>
        </w:rPr>
        <w:t xml:space="preserve"> </w:t>
      </w:r>
      <w:r w:rsidR="005A7FCD" w:rsidRPr="00A17B81">
        <w:rPr>
          <w:rFonts w:eastAsia="Calibri"/>
          <w:sz w:val="28"/>
          <w:szCs w:val="28"/>
          <w:lang w:eastAsia="en-US"/>
        </w:rPr>
        <w:t>по одномандатному избирательному округу «Тверская область – </w:t>
      </w:r>
      <w:r w:rsidR="00FB0ADB" w:rsidRPr="00A17B81">
        <w:rPr>
          <w:rFonts w:eastAsia="Calibri"/>
          <w:sz w:val="28"/>
          <w:szCs w:val="28"/>
          <w:lang w:eastAsia="en-US"/>
        </w:rPr>
        <w:t xml:space="preserve">Тверской </w:t>
      </w:r>
      <w:r w:rsidR="005A7FCD" w:rsidRPr="00A17B81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B0ADB" w:rsidRPr="00A17B81">
        <w:rPr>
          <w:rFonts w:eastAsia="Calibri"/>
          <w:sz w:val="28"/>
          <w:szCs w:val="28"/>
          <w:lang w:eastAsia="en-US"/>
        </w:rPr>
        <w:t>179</w:t>
      </w:r>
      <w:r w:rsidR="005A7FCD" w:rsidRPr="00A17B81">
        <w:rPr>
          <w:rFonts w:eastAsia="Calibri"/>
          <w:sz w:val="28"/>
          <w:szCs w:val="28"/>
          <w:lang w:eastAsia="en-US"/>
        </w:rPr>
        <w:t>»</w:t>
      </w:r>
      <w:r w:rsidR="005A7FCD" w:rsidRPr="00A17B81">
        <w:rPr>
          <w:sz w:val="28"/>
          <w:szCs w:val="28"/>
        </w:rPr>
        <w:t xml:space="preserve"> на территории </w:t>
      </w:r>
      <w:r w:rsidR="00A17B81" w:rsidRPr="00A17B81">
        <w:rPr>
          <w:sz w:val="28"/>
          <w:szCs w:val="28"/>
        </w:rPr>
        <w:t>Конаковского района</w:t>
      </w:r>
      <w:r w:rsidR="00A17B81">
        <w:rPr>
          <w:sz w:val="28"/>
          <w:szCs w:val="28"/>
        </w:rPr>
        <w:t xml:space="preserve"> </w:t>
      </w:r>
      <w:r w:rsidR="005A7FCD" w:rsidRPr="00A17B81">
        <w:rPr>
          <w:sz w:val="28"/>
          <w:szCs w:val="28"/>
        </w:rPr>
        <w:t>Тверской области</w:t>
      </w:r>
      <w:r w:rsidR="007F0E38" w:rsidRPr="00A17B81">
        <w:rPr>
          <w:sz w:val="28"/>
          <w:szCs w:val="28"/>
        </w:rPr>
        <w:t xml:space="preserve">, </w:t>
      </w:r>
      <w:r w:rsidR="00AF5B0A" w:rsidRPr="00A17B81">
        <w:rPr>
          <w:sz w:val="28"/>
          <w:szCs w:val="28"/>
        </w:rPr>
        <w:t>статей 30, 86 Федерального закона от 22.02.2014 № 20-ФЗ «О выборах депутатов Государственной Думы Федерального Собрания Российской Федерации»</w:t>
      </w:r>
      <w:r w:rsidR="007F0E38" w:rsidRPr="00A17B81">
        <w:rPr>
          <w:sz w:val="28"/>
          <w:szCs w:val="28"/>
        </w:rPr>
        <w:t xml:space="preserve">, территориальная избирательная комиссия </w:t>
      </w:r>
      <w:r w:rsidR="00A17B81" w:rsidRPr="00A17B81">
        <w:rPr>
          <w:sz w:val="28"/>
          <w:szCs w:val="28"/>
        </w:rPr>
        <w:t>Конаковского</w:t>
      </w:r>
      <w:r w:rsidR="00201B75" w:rsidRPr="00A17B81">
        <w:rPr>
          <w:sz w:val="28"/>
          <w:szCs w:val="28"/>
        </w:rPr>
        <w:t xml:space="preserve"> </w:t>
      </w:r>
      <w:r w:rsidR="00A17B81" w:rsidRPr="00A17B81">
        <w:rPr>
          <w:sz w:val="28"/>
          <w:szCs w:val="28"/>
        </w:rPr>
        <w:t xml:space="preserve">района </w:t>
      </w:r>
      <w:r w:rsidR="007F0E38" w:rsidRPr="00A17B81">
        <w:rPr>
          <w:b/>
          <w:spacing w:val="30"/>
          <w:sz w:val="28"/>
          <w:szCs w:val="28"/>
        </w:rPr>
        <w:t>постановляет</w:t>
      </w:r>
      <w:r w:rsidR="007F0E38" w:rsidRPr="00A17B81">
        <w:rPr>
          <w:sz w:val="28"/>
          <w:szCs w:val="28"/>
        </w:rPr>
        <w:t>:</w:t>
      </w:r>
    </w:p>
    <w:p w:rsidR="00AF5B0A" w:rsidRPr="00A17B81" w:rsidRDefault="00AF5B0A" w:rsidP="00201B7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7B81">
        <w:rPr>
          <w:sz w:val="28"/>
          <w:szCs w:val="28"/>
        </w:rPr>
        <w:t>Подписать протокол</w:t>
      </w:r>
      <w:r w:rsidR="00F83E1E" w:rsidRPr="00A17B81">
        <w:rPr>
          <w:sz w:val="28"/>
          <w:szCs w:val="28"/>
        </w:rPr>
        <w:t xml:space="preserve"> №1</w:t>
      </w:r>
      <w:r w:rsidRPr="00A17B81">
        <w:rPr>
          <w:w w:val="114"/>
          <w:sz w:val="28"/>
          <w:szCs w:val="28"/>
        </w:rPr>
        <w:t xml:space="preserve"> территориальной избирательной комиссии </w:t>
      </w:r>
      <w:r w:rsidR="00A17B81" w:rsidRPr="00A17B81">
        <w:rPr>
          <w:sz w:val="28"/>
          <w:szCs w:val="28"/>
        </w:rPr>
        <w:t xml:space="preserve">Конаковского района </w:t>
      </w:r>
      <w:r w:rsidRPr="00A17B81">
        <w:rPr>
          <w:sz w:val="28"/>
          <w:szCs w:val="28"/>
        </w:rPr>
        <w:t xml:space="preserve">об итогах голосования </w:t>
      </w:r>
      <w:r w:rsidRPr="00A17B81">
        <w:rPr>
          <w:rFonts w:eastAsia="Calibri"/>
          <w:sz w:val="28"/>
          <w:szCs w:val="28"/>
          <w:lang w:eastAsia="en-US"/>
        </w:rPr>
        <w:t>по одномандатному избирательному округу «Тверская область – </w:t>
      </w:r>
      <w:r w:rsidR="00FB0ADB" w:rsidRPr="00A17B81">
        <w:rPr>
          <w:rFonts w:eastAsia="Calibri"/>
          <w:sz w:val="28"/>
          <w:szCs w:val="28"/>
          <w:lang w:eastAsia="en-US"/>
        </w:rPr>
        <w:t xml:space="preserve">Тверской </w:t>
      </w:r>
      <w:r w:rsidRPr="00A17B81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B0ADB" w:rsidRPr="00A17B81">
        <w:rPr>
          <w:rFonts w:eastAsia="Calibri"/>
          <w:sz w:val="28"/>
          <w:szCs w:val="28"/>
          <w:lang w:eastAsia="en-US"/>
        </w:rPr>
        <w:t>179</w:t>
      </w:r>
      <w:r w:rsidRPr="00A17B81">
        <w:rPr>
          <w:rFonts w:eastAsia="Calibri"/>
          <w:b/>
          <w:sz w:val="28"/>
          <w:szCs w:val="28"/>
          <w:lang w:eastAsia="en-US"/>
        </w:rPr>
        <w:t xml:space="preserve">» </w:t>
      </w:r>
      <w:r w:rsidRPr="00A17B81">
        <w:rPr>
          <w:sz w:val="28"/>
          <w:szCs w:val="28"/>
        </w:rPr>
        <w:t xml:space="preserve">на территории </w:t>
      </w:r>
      <w:r w:rsidR="00A17B81" w:rsidRPr="00A17B81">
        <w:rPr>
          <w:sz w:val="28"/>
          <w:szCs w:val="28"/>
        </w:rPr>
        <w:t>Конаковского</w:t>
      </w:r>
      <w:r w:rsidRPr="00A17B81">
        <w:rPr>
          <w:sz w:val="28"/>
          <w:szCs w:val="28"/>
        </w:rPr>
        <w:t xml:space="preserve"> района Тверской области на выборах депутат</w:t>
      </w:r>
      <w:r w:rsidR="005839EB" w:rsidRPr="00A17B81">
        <w:rPr>
          <w:sz w:val="28"/>
          <w:szCs w:val="28"/>
        </w:rPr>
        <w:t>ов</w:t>
      </w:r>
      <w:r w:rsidRPr="00A17B81">
        <w:rPr>
          <w:sz w:val="28"/>
          <w:szCs w:val="28"/>
        </w:rPr>
        <w:t xml:space="preserve"> </w:t>
      </w:r>
      <w:r w:rsidRPr="00A17B81">
        <w:rPr>
          <w:rFonts w:eastAsia="Calibri"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 w:rsidR="00C96C1B" w:rsidRPr="00A17B81">
        <w:rPr>
          <w:rFonts w:eastAsia="Calibri"/>
          <w:sz w:val="28"/>
          <w:szCs w:val="28"/>
          <w:lang w:eastAsia="en-US"/>
        </w:rPr>
        <w:t>восьмого</w:t>
      </w:r>
      <w:r w:rsidRPr="00A17B81">
        <w:rPr>
          <w:rFonts w:eastAsia="Calibri"/>
          <w:sz w:val="28"/>
          <w:szCs w:val="28"/>
          <w:lang w:eastAsia="en-US"/>
        </w:rPr>
        <w:t xml:space="preserve"> созыва</w:t>
      </w:r>
      <w:r w:rsidRPr="00A17B81">
        <w:rPr>
          <w:sz w:val="28"/>
          <w:szCs w:val="28"/>
        </w:rPr>
        <w:t xml:space="preserve"> </w:t>
      </w:r>
      <w:r w:rsidR="005839EB" w:rsidRPr="00A17B81">
        <w:rPr>
          <w:sz w:val="28"/>
          <w:szCs w:val="28"/>
        </w:rPr>
        <w:t>1</w:t>
      </w:r>
      <w:r w:rsidRPr="00A17B81">
        <w:rPr>
          <w:sz w:val="28"/>
          <w:szCs w:val="28"/>
        </w:rPr>
        <w:t xml:space="preserve">9 сентября </w:t>
      </w:r>
      <w:r w:rsidR="00201B75" w:rsidRPr="00A17B81">
        <w:rPr>
          <w:sz w:val="28"/>
          <w:szCs w:val="28"/>
        </w:rPr>
        <w:t>2021</w:t>
      </w:r>
      <w:r w:rsidRPr="00A17B81">
        <w:rPr>
          <w:sz w:val="28"/>
          <w:szCs w:val="28"/>
        </w:rPr>
        <w:t xml:space="preserve"> года.</w:t>
      </w:r>
    </w:p>
    <w:p w:rsidR="00934E30" w:rsidRPr="00A17B81" w:rsidRDefault="00934E30" w:rsidP="00201B7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A17B8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F5B0A" w:rsidRPr="00A17B81" w:rsidRDefault="00AF5B0A" w:rsidP="00201B7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A17B81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17B81" w:rsidRPr="00A17B81">
        <w:rPr>
          <w:sz w:val="28"/>
          <w:szCs w:val="28"/>
          <w:effect w:val="antsRed"/>
        </w:rPr>
        <w:t xml:space="preserve">Конаковского района </w:t>
      </w:r>
      <w:r w:rsidRPr="00A17B81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788"/>
        <w:gridCol w:w="1980"/>
        <w:gridCol w:w="2700"/>
      </w:tblGrid>
      <w:tr w:rsidR="00DF64D6" w:rsidRPr="00A17B81" w:rsidTr="00DF64D6">
        <w:tc>
          <w:tcPr>
            <w:tcW w:w="4788" w:type="dxa"/>
          </w:tcPr>
          <w:p w:rsidR="00DF64D6" w:rsidRPr="00A17B81" w:rsidRDefault="00DF64D6" w:rsidP="00A17B81">
            <w:pPr>
              <w:jc w:val="center"/>
              <w:rPr>
                <w:sz w:val="28"/>
                <w:szCs w:val="28"/>
              </w:rPr>
            </w:pPr>
            <w:r w:rsidRPr="00A17B81">
              <w:rPr>
                <w:sz w:val="28"/>
                <w:szCs w:val="28"/>
              </w:rPr>
              <w:t>Председатель</w:t>
            </w:r>
            <w:r w:rsidR="00A13BA2" w:rsidRPr="00A17B81">
              <w:rPr>
                <w:sz w:val="28"/>
                <w:szCs w:val="28"/>
              </w:rPr>
              <w:br/>
            </w:r>
            <w:r w:rsidRPr="00A17B81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17B81" w:rsidRPr="00A17B81">
              <w:rPr>
                <w:sz w:val="28"/>
                <w:szCs w:val="28"/>
              </w:rPr>
              <w:t>Конаковского</w:t>
            </w:r>
            <w:r w:rsidRPr="00A17B81">
              <w:rPr>
                <w:sz w:val="28"/>
                <w:szCs w:val="28"/>
              </w:rPr>
              <w:t xml:space="preserve"> </w:t>
            </w:r>
            <w:r w:rsidR="00201B75" w:rsidRPr="00A17B81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A17B81" w:rsidRDefault="00DF64D6" w:rsidP="00DF64D6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A17B81" w:rsidRDefault="00A17B81" w:rsidP="00DF64D6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  <w:r w:rsidRPr="00A17B81">
              <w:rPr>
                <w:b w:val="0"/>
                <w:bCs/>
                <w:iCs/>
                <w:szCs w:val="28"/>
              </w:rPr>
              <w:t>С. П. Фомченко</w:t>
            </w:r>
          </w:p>
        </w:tc>
      </w:tr>
      <w:tr w:rsidR="00DF64D6" w:rsidRPr="00A17B81" w:rsidTr="00DF64D6">
        <w:tc>
          <w:tcPr>
            <w:tcW w:w="4788" w:type="dxa"/>
          </w:tcPr>
          <w:p w:rsidR="00DF64D6" w:rsidRPr="00A17B81" w:rsidRDefault="00DF64D6" w:rsidP="00DF6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A17B81" w:rsidRDefault="00DF64D6" w:rsidP="00DF64D6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A17B81" w:rsidRDefault="00DF64D6" w:rsidP="00DF64D6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</w:p>
        </w:tc>
      </w:tr>
      <w:tr w:rsidR="00DF64D6" w:rsidRPr="00A17B81" w:rsidTr="00DF64D6">
        <w:tc>
          <w:tcPr>
            <w:tcW w:w="4788" w:type="dxa"/>
          </w:tcPr>
          <w:p w:rsidR="00DF64D6" w:rsidRPr="00A17B81" w:rsidRDefault="00DF64D6" w:rsidP="00A17B81">
            <w:pPr>
              <w:jc w:val="center"/>
              <w:rPr>
                <w:sz w:val="28"/>
                <w:szCs w:val="28"/>
              </w:rPr>
            </w:pPr>
            <w:r w:rsidRPr="00A17B81">
              <w:rPr>
                <w:sz w:val="28"/>
                <w:szCs w:val="28"/>
              </w:rPr>
              <w:t>Секретарь</w:t>
            </w:r>
            <w:r w:rsidR="00A13BA2" w:rsidRPr="00A17B81">
              <w:rPr>
                <w:sz w:val="28"/>
                <w:szCs w:val="28"/>
              </w:rPr>
              <w:br/>
            </w:r>
            <w:r w:rsidRPr="00A17B81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17B81" w:rsidRPr="00A17B81">
              <w:rPr>
                <w:sz w:val="28"/>
                <w:szCs w:val="28"/>
              </w:rPr>
              <w:t>Конаковского</w:t>
            </w:r>
            <w:r w:rsidRPr="00A17B81">
              <w:rPr>
                <w:sz w:val="28"/>
                <w:szCs w:val="28"/>
              </w:rPr>
              <w:t xml:space="preserve"> </w:t>
            </w:r>
            <w:r w:rsidR="00201B75" w:rsidRPr="00A17B81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A17B81" w:rsidRDefault="00DF64D6" w:rsidP="00DF64D6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A17B81" w:rsidRDefault="00A17B81" w:rsidP="00DF64D6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  <w:r w:rsidRPr="00A17B81">
              <w:rPr>
                <w:b w:val="0"/>
                <w:szCs w:val="28"/>
              </w:rPr>
              <w:t>А. В. Мерзлякова</w:t>
            </w:r>
          </w:p>
        </w:tc>
      </w:tr>
    </w:tbl>
    <w:p w:rsidR="00FD1E49" w:rsidRDefault="00FD1E49" w:rsidP="00DF64D6"/>
    <w:sectPr w:rsidR="00FD1E49" w:rsidSect="00A242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2D" w:rsidRDefault="006F402D" w:rsidP="006F1C4A">
      <w:r>
        <w:separator/>
      </w:r>
    </w:p>
  </w:endnote>
  <w:endnote w:type="continuationSeparator" w:id="0">
    <w:p w:rsidR="006F402D" w:rsidRDefault="006F402D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4A" w:rsidRDefault="006F1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2D" w:rsidRDefault="006F402D" w:rsidP="006F1C4A">
      <w:r>
        <w:separator/>
      </w:r>
    </w:p>
  </w:footnote>
  <w:footnote w:type="continuationSeparator" w:id="0">
    <w:p w:rsidR="006F402D" w:rsidRDefault="006F402D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1A"/>
    <w:rsid w:val="00011DEC"/>
    <w:rsid w:val="00053C31"/>
    <w:rsid w:val="00160638"/>
    <w:rsid w:val="00174EC6"/>
    <w:rsid w:val="00180941"/>
    <w:rsid w:val="001A5BC0"/>
    <w:rsid w:val="001F6B41"/>
    <w:rsid w:val="00201B75"/>
    <w:rsid w:val="00207346"/>
    <w:rsid w:val="00297C17"/>
    <w:rsid w:val="0038023B"/>
    <w:rsid w:val="003A63DE"/>
    <w:rsid w:val="003C4990"/>
    <w:rsid w:val="003F0524"/>
    <w:rsid w:val="00411B31"/>
    <w:rsid w:val="005017DA"/>
    <w:rsid w:val="00540C1A"/>
    <w:rsid w:val="005839EB"/>
    <w:rsid w:val="005A7FCD"/>
    <w:rsid w:val="005E155A"/>
    <w:rsid w:val="00607730"/>
    <w:rsid w:val="00616280"/>
    <w:rsid w:val="00652EDB"/>
    <w:rsid w:val="00673FD4"/>
    <w:rsid w:val="006F1C4A"/>
    <w:rsid w:val="006F402D"/>
    <w:rsid w:val="00705FE0"/>
    <w:rsid w:val="0070621A"/>
    <w:rsid w:val="00751407"/>
    <w:rsid w:val="007A2BF8"/>
    <w:rsid w:val="007C7603"/>
    <w:rsid w:val="007F0E38"/>
    <w:rsid w:val="00825421"/>
    <w:rsid w:val="0084341A"/>
    <w:rsid w:val="008709BE"/>
    <w:rsid w:val="00887808"/>
    <w:rsid w:val="00934E30"/>
    <w:rsid w:val="00944D8F"/>
    <w:rsid w:val="009C16A8"/>
    <w:rsid w:val="00A0305E"/>
    <w:rsid w:val="00A123EB"/>
    <w:rsid w:val="00A13BA2"/>
    <w:rsid w:val="00A15EB7"/>
    <w:rsid w:val="00A17B81"/>
    <w:rsid w:val="00A241F6"/>
    <w:rsid w:val="00A2425F"/>
    <w:rsid w:val="00AB0C8A"/>
    <w:rsid w:val="00AB40B4"/>
    <w:rsid w:val="00AF5B0A"/>
    <w:rsid w:val="00B13D0B"/>
    <w:rsid w:val="00B17802"/>
    <w:rsid w:val="00BA31E9"/>
    <w:rsid w:val="00BB0A0D"/>
    <w:rsid w:val="00C96C1B"/>
    <w:rsid w:val="00CE75CD"/>
    <w:rsid w:val="00D05F7D"/>
    <w:rsid w:val="00D717F7"/>
    <w:rsid w:val="00D90772"/>
    <w:rsid w:val="00D94F93"/>
    <w:rsid w:val="00DE3B34"/>
    <w:rsid w:val="00DE3BA9"/>
    <w:rsid w:val="00DF64D6"/>
    <w:rsid w:val="00E21788"/>
    <w:rsid w:val="00E4622E"/>
    <w:rsid w:val="00E57969"/>
    <w:rsid w:val="00E703D9"/>
    <w:rsid w:val="00F83E1E"/>
    <w:rsid w:val="00FB0ADB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2021-09-20T05:06:00Z</cp:lastPrinted>
  <dcterms:created xsi:type="dcterms:W3CDTF">2021-09-11T14:55:00Z</dcterms:created>
  <dcterms:modified xsi:type="dcterms:W3CDTF">2021-09-20T05:16:00Z</dcterms:modified>
</cp:coreProperties>
</file>