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3D142B" w:rsidP="003D14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85576F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90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6E6D62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D142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</w:t>
      </w:r>
      <w:r w:rsidR="003D142B">
        <w:rPr>
          <w:b/>
          <w:sz w:val="28"/>
          <w:szCs w:val="28"/>
        </w:rPr>
        <w:t xml:space="preserve"> городского поселения поселок Редкино</w:t>
      </w:r>
      <w:r>
        <w:rPr>
          <w:b/>
          <w:sz w:val="28"/>
          <w:szCs w:val="28"/>
        </w:rPr>
        <w:t xml:space="preserve"> Конаковского</w:t>
      </w:r>
      <w:r w:rsidR="003D142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Тверской области </w:t>
      </w:r>
      <w:r w:rsidR="003D142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5F3E7A">
        <w:rPr>
          <w:b/>
          <w:sz w:val="28"/>
          <w:szCs w:val="28"/>
        </w:rPr>
        <w:t>3</w:t>
      </w:r>
      <w:r w:rsidR="00C8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3E7A">
        <w:rPr>
          <w:b/>
          <w:sz w:val="28"/>
          <w:szCs w:val="28"/>
        </w:rPr>
        <w:t>Петрачкова Константина Владимировича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</w:t>
      </w:r>
      <w:r w:rsidR="003D14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3D142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1E13BD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1E13BD">
        <w:rPr>
          <w:sz w:val="28"/>
          <w:szCs w:val="28"/>
        </w:rPr>
        <w:t>Петрачковым Константином Владимировичем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1E13BD">
        <w:rPr>
          <w:sz w:val="28"/>
          <w:szCs w:val="28"/>
        </w:rPr>
        <w:t xml:space="preserve">№ 3 Петрачковым Константином Владимировичем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1E13BD">
        <w:rPr>
          <w:sz w:val="28"/>
          <w:szCs w:val="28"/>
        </w:rPr>
        <w:t>№ 3 Петрачковым Константином Владимировичем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A20680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1E13BD">
        <w:rPr>
          <w:sz w:val="28"/>
          <w:szCs w:val="28"/>
        </w:rPr>
        <w:t>№ 3 Петрачковым Константином Владимировичем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1E13BD">
        <w:rPr>
          <w:sz w:val="28"/>
          <w:szCs w:val="28"/>
        </w:rPr>
        <w:t>14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 w:rsidR="006E6D62">
        <w:rPr>
          <w:sz w:val="28"/>
          <w:szCs w:val="28"/>
        </w:rPr>
        <w:t>Б</w:t>
      </w:r>
      <w:r w:rsidR="006E6D62" w:rsidRPr="005A330D">
        <w:rPr>
          <w:sz w:val="28"/>
          <w:szCs w:val="28"/>
        </w:rPr>
        <w:t xml:space="preserve">ыло проверено </w:t>
      </w:r>
      <w:r w:rsidR="001E13BD">
        <w:rPr>
          <w:sz w:val="28"/>
          <w:szCs w:val="28"/>
        </w:rPr>
        <w:t>14</w:t>
      </w:r>
      <w:r w:rsidR="006E6D62">
        <w:rPr>
          <w:sz w:val="28"/>
          <w:szCs w:val="28"/>
        </w:rPr>
        <w:t xml:space="preserve"> подписей</w:t>
      </w:r>
      <w:r w:rsidR="001E13BD">
        <w:rPr>
          <w:sz w:val="28"/>
          <w:szCs w:val="28"/>
        </w:rPr>
        <w:t>,</w:t>
      </w:r>
      <w:r w:rsidR="006E6D62">
        <w:rPr>
          <w:sz w:val="28"/>
          <w:szCs w:val="28"/>
        </w:rPr>
        <w:t xml:space="preserve"> </w:t>
      </w:r>
      <w:r w:rsidR="001E13BD">
        <w:rPr>
          <w:sz w:val="28"/>
          <w:szCs w:val="28"/>
        </w:rPr>
        <w:t>недостоверными</w:t>
      </w:r>
      <w:r w:rsidR="006E6D62" w:rsidRPr="005A330D">
        <w:rPr>
          <w:sz w:val="28"/>
          <w:szCs w:val="28"/>
        </w:rPr>
        <w:t xml:space="preserve"> и недействительны</w:t>
      </w:r>
      <w:r w:rsidR="001E13BD">
        <w:rPr>
          <w:sz w:val="28"/>
          <w:szCs w:val="28"/>
        </w:rPr>
        <w:t xml:space="preserve">ми были признаны 2 </w:t>
      </w:r>
      <w:r w:rsidR="006E6D62">
        <w:rPr>
          <w:sz w:val="28"/>
          <w:szCs w:val="28"/>
        </w:rPr>
        <w:t>подпис</w:t>
      </w:r>
      <w:r w:rsidR="001E13BD">
        <w:rPr>
          <w:sz w:val="28"/>
          <w:szCs w:val="28"/>
        </w:rPr>
        <w:t>и</w:t>
      </w:r>
      <w:r w:rsidR="006E6D62">
        <w:rPr>
          <w:sz w:val="28"/>
          <w:szCs w:val="28"/>
        </w:rPr>
        <w:t xml:space="preserve"> избирателей.</w:t>
      </w:r>
    </w:p>
    <w:p w:rsidR="00C4480D" w:rsidRPr="006B7D9B" w:rsidRDefault="00C4480D" w:rsidP="00A20680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20680">
        <w:rPr>
          <w:sz w:val="28"/>
          <w:szCs w:val="28"/>
        </w:rPr>
        <w:t>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A20680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 xml:space="preserve">№ </w:t>
      </w:r>
      <w:r w:rsidR="001E13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13BD">
        <w:rPr>
          <w:sz w:val="28"/>
          <w:szCs w:val="28"/>
        </w:rPr>
        <w:t>Петрачкова Константина Владимировича</w:t>
      </w:r>
      <w:r w:rsidRPr="00FA483D">
        <w:rPr>
          <w:sz w:val="28"/>
          <w:szCs w:val="28"/>
        </w:rPr>
        <w:t>, 19</w:t>
      </w:r>
      <w:r w:rsidR="001E13BD">
        <w:rPr>
          <w:sz w:val="28"/>
          <w:szCs w:val="28"/>
        </w:rPr>
        <w:t>71</w:t>
      </w:r>
      <w:r w:rsidRPr="00FA483D">
        <w:rPr>
          <w:sz w:val="28"/>
          <w:szCs w:val="28"/>
        </w:rPr>
        <w:t xml:space="preserve"> года рождения, </w:t>
      </w:r>
      <w:r w:rsidR="001E13BD">
        <w:rPr>
          <w:sz w:val="28"/>
          <w:szCs w:val="28"/>
        </w:rPr>
        <w:t>индивидуального предпринимателя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C4480D" w:rsidRDefault="00A20680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13</w:t>
      </w:r>
      <w:r w:rsidR="00D620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448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4480D">
        <w:rPr>
          <w:sz w:val="28"/>
          <w:szCs w:val="28"/>
        </w:rPr>
        <w:t xml:space="preserve"> года.</w:t>
      </w:r>
    </w:p>
    <w:p w:rsidR="00C4480D" w:rsidRPr="00C01DA0" w:rsidRDefault="00D620A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E13BD">
        <w:rPr>
          <w:sz w:val="28"/>
          <w:szCs w:val="28"/>
        </w:rPr>
        <w:t>Петрачкову Константину Владимировичу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 xml:space="preserve">№ </w:t>
      </w:r>
      <w:r w:rsidR="001E13B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4480D" w:rsidRDefault="006318AA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21" w:rsidRDefault="00296221">
      <w:r>
        <w:separator/>
      </w:r>
    </w:p>
  </w:endnote>
  <w:endnote w:type="continuationSeparator" w:id="0">
    <w:p w:rsidR="00296221" w:rsidRDefault="0029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21" w:rsidRDefault="00296221">
      <w:r>
        <w:separator/>
      </w:r>
    </w:p>
  </w:footnote>
  <w:footnote w:type="continuationSeparator" w:id="0">
    <w:p w:rsidR="00296221" w:rsidRDefault="0029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071760">
    <w:pPr>
      <w:pStyle w:val="a3"/>
      <w:jc w:val="center"/>
    </w:pPr>
    <w:fldSimple w:instr=" PAGE   \* MERGEFORMAT ">
      <w:r w:rsidR="0085576F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42C54"/>
    <w:rsid w:val="0006057E"/>
    <w:rsid w:val="00063C09"/>
    <w:rsid w:val="00071760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C18C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3B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1C54"/>
    <w:rsid w:val="00293981"/>
    <w:rsid w:val="0029566E"/>
    <w:rsid w:val="00296221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16EC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142B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3E7A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D62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576F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068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2021-08-13T15:06:00Z</cp:lastPrinted>
  <dcterms:created xsi:type="dcterms:W3CDTF">2021-08-12T05:46:00Z</dcterms:created>
  <dcterms:modified xsi:type="dcterms:W3CDTF">2021-08-13T15:06:00Z</dcterms:modified>
</cp:coreProperties>
</file>