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F57342" w:rsidP="00F573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02C8F">
              <w:rPr>
                <w:rFonts w:ascii="Times New Roman" w:hAnsi="Times New Roman"/>
                <w:bCs/>
                <w:sz w:val="28"/>
              </w:rPr>
              <w:t>2021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A27A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72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 xml:space="preserve">Законодательного Собрания Тверской области </w:t>
      </w:r>
      <w:r w:rsidR="00502C8F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F9399D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Михайловой</w:t>
      </w:r>
      <w:r w:rsidR="00440096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ы Станиславовны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440096">
        <w:rPr>
          <w:sz w:val="28"/>
          <w:szCs w:val="28"/>
        </w:rPr>
        <w:t>Михайловой Светланой Станиславовной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</w:t>
      </w:r>
      <w:r w:rsidR="0044009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7C773B" w:rsidRPr="00B5779F">
        <w:rPr>
          <w:sz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 w:rsidR="00502C8F">
        <w:rPr>
          <w:sz w:val="28"/>
          <w:szCs w:val="28"/>
        </w:rPr>
        <w:t xml:space="preserve"> избирательным объединением</w:t>
      </w:r>
      <w:r>
        <w:t xml:space="preserve"> </w:t>
      </w:r>
      <w:r w:rsidR="007C773B" w:rsidRPr="00B5779F">
        <w:rPr>
          <w:sz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7C773B">
        <w:rPr>
          <w:sz w:val="28"/>
          <w:szCs w:val="28"/>
        </w:rPr>
        <w:t>Михайловой Светланы Станиславовны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7C773B">
        <w:rPr>
          <w:sz w:val="28"/>
          <w:szCs w:val="28"/>
        </w:rPr>
        <w:t>Михайловой Светланой Станиславовной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6B7D9B">
        <w:rPr>
          <w:sz w:val="28"/>
          <w:szCs w:val="28"/>
        </w:rPr>
        <w:lastRenderedPageBreak/>
        <w:t xml:space="preserve">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5213A7" w:rsidRPr="00CB4DA0">
        <w:rPr>
          <w:sz w:val="28"/>
          <w:szCs w:val="28"/>
        </w:rPr>
        <w:t>от</w:t>
      </w:r>
      <w:r w:rsidR="007C773B">
        <w:rPr>
          <w:sz w:val="28"/>
          <w:szCs w:val="28"/>
        </w:rPr>
        <w:t xml:space="preserve"> 23</w:t>
      </w:r>
      <w:r w:rsidR="005213A7" w:rsidRPr="00CB4DA0">
        <w:rPr>
          <w:sz w:val="28"/>
          <w:szCs w:val="28"/>
        </w:rPr>
        <w:t>.07.2021 №</w:t>
      </w:r>
      <w:r w:rsidR="007C773B" w:rsidRPr="007C773B">
        <w:rPr>
          <w:color w:val="000000"/>
          <w:sz w:val="28"/>
          <w:szCs w:val="28"/>
        </w:rPr>
        <w:t>14</w:t>
      </w:r>
      <w:r w:rsidR="007C773B" w:rsidRPr="00127119">
        <w:rPr>
          <w:color w:val="000000"/>
          <w:sz w:val="28"/>
          <w:szCs w:val="28"/>
        </w:rPr>
        <w:t>/</w:t>
      </w:r>
      <w:r w:rsidR="007C773B" w:rsidRPr="007C773B">
        <w:rPr>
          <w:color w:val="000000"/>
          <w:sz w:val="28"/>
          <w:szCs w:val="28"/>
        </w:rPr>
        <w:t>181</w:t>
      </w:r>
      <w:r w:rsidR="007C773B" w:rsidRPr="00127119">
        <w:rPr>
          <w:color w:val="000000"/>
          <w:sz w:val="28"/>
          <w:szCs w:val="28"/>
        </w:rPr>
        <w:t>-7</w:t>
      </w:r>
      <w:r w:rsidR="007C773B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D1FC2" w:rsidRPr="004D1FC2">
        <w:rPr>
          <w:sz w:val="28"/>
          <w:szCs w:val="28"/>
        </w:rPr>
        <w:t xml:space="preserve"> созыва, выдвинутых избирательным объединением </w:t>
      </w:r>
      <w:r w:rsidR="007C773B" w:rsidRPr="00B5779F">
        <w:rPr>
          <w:sz w:val="28"/>
        </w:rPr>
        <w:t xml:space="preserve">«Региональное отделение Политической партии «Российская партия пенсионеров за социальную справедливость» </w:t>
      </w:r>
      <w:r w:rsidR="007C773B">
        <w:rPr>
          <w:sz w:val="28"/>
        </w:rPr>
        <w:br/>
      </w:r>
      <w:r w:rsidR="007C773B" w:rsidRPr="00B5779F">
        <w:rPr>
          <w:sz w:val="28"/>
        </w:rPr>
        <w:t>в Тверской области»</w:t>
      </w:r>
      <w:r w:rsidR="003276CD">
        <w:rPr>
          <w:sz w:val="28"/>
        </w:rPr>
        <w:t xml:space="preserve"> </w:t>
      </w:r>
      <w:r w:rsidR="004D1FC2" w:rsidRPr="004D1FC2">
        <w:rPr>
          <w:sz w:val="28"/>
          <w:szCs w:val="28"/>
        </w:rPr>
        <w:t>по одномандатным избирательным округам</w:t>
      </w:r>
      <w:r w:rsidR="00502C8F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="00502C8F" w:rsidRPr="006623F8">
        <w:rPr>
          <w:sz w:val="28"/>
          <w:szCs w:val="28"/>
        </w:rPr>
        <w:t xml:space="preserve">от </w:t>
      </w:r>
      <w:r w:rsidR="00502C8F">
        <w:rPr>
          <w:sz w:val="28"/>
          <w:szCs w:val="28"/>
        </w:rPr>
        <w:t>29.04.</w:t>
      </w:r>
      <w:r w:rsidR="00502C8F" w:rsidRPr="006623F8">
        <w:rPr>
          <w:sz w:val="28"/>
          <w:szCs w:val="28"/>
        </w:rPr>
        <w:t>2021 г. №</w:t>
      </w:r>
      <w:r w:rsidR="00502C8F">
        <w:rPr>
          <w:sz w:val="28"/>
          <w:szCs w:val="28"/>
        </w:rPr>
        <w:t xml:space="preserve"> 219/2984-6</w:t>
      </w:r>
      <w:r w:rsidR="00502C8F" w:rsidRPr="006623F8">
        <w:rPr>
          <w:sz w:val="28"/>
          <w:szCs w:val="28"/>
        </w:rPr>
        <w:t xml:space="preserve"> «О возложении полномочий </w:t>
      </w:r>
      <w:r w:rsidR="00502C8F" w:rsidRPr="00EE77F6">
        <w:rPr>
          <w:sz w:val="28"/>
          <w:szCs w:val="28"/>
        </w:rPr>
        <w:t xml:space="preserve">окружной избирательной комиссии </w:t>
      </w:r>
      <w:r w:rsidR="00502C8F">
        <w:rPr>
          <w:sz w:val="28"/>
          <w:szCs w:val="28"/>
        </w:rPr>
        <w:t xml:space="preserve">Конаковского </w:t>
      </w:r>
      <w:r w:rsidR="00502C8F" w:rsidRPr="00EE77F6">
        <w:rPr>
          <w:sz w:val="28"/>
          <w:szCs w:val="28"/>
        </w:rPr>
        <w:t xml:space="preserve">избирательного округа № </w:t>
      </w:r>
      <w:r w:rsidR="00502C8F">
        <w:rPr>
          <w:sz w:val="28"/>
          <w:szCs w:val="28"/>
        </w:rPr>
        <w:t>7</w:t>
      </w:r>
      <w:r w:rsidR="00502C8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02C8F">
        <w:rPr>
          <w:sz w:val="28"/>
          <w:szCs w:val="28"/>
        </w:rPr>
        <w:t xml:space="preserve"> Конаковского района</w:t>
      </w:r>
      <w:r w:rsidR="00502C8F" w:rsidRPr="006623F8">
        <w:rPr>
          <w:sz w:val="28"/>
          <w:szCs w:val="28"/>
        </w:rPr>
        <w:t>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3276CD">
        <w:rPr>
          <w:sz w:val="28"/>
          <w:szCs w:val="28"/>
        </w:rPr>
        <w:t>Михайлову Светлану Станиславовну</w:t>
      </w:r>
      <w:r w:rsidRPr="00FA483D">
        <w:rPr>
          <w:sz w:val="28"/>
          <w:szCs w:val="28"/>
        </w:rPr>
        <w:t>, 19</w:t>
      </w:r>
      <w:r w:rsidR="003276CD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3276CD">
        <w:rPr>
          <w:sz w:val="28"/>
          <w:szCs w:val="28"/>
        </w:rPr>
        <w:t>учителя начальных классов МБУ СОШ №2 пос. Новозавидовский</w:t>
      </w:r>
      <w:r w:rsidRPr="00FA483D">
        <w:rPr>
          <w:sz w:val="28"/>
          <w:szCs w:val="28"/>
        </w:rPr>
        <w:t>, выдвинутого</w:t>
      </w:r>
      <w:r w:rsidR="00D03D0F">
        <w:rPr>
          <w:sz w:val="28"/>
          <w:szCs w:val="28"/>
        </w:rPr>
        <w:t xml:space="preserve"> избирательным объединением </w:t>
      </w:r>
      <w:r w:rsidR="003276CD" w:rsidRPr="00B5779F">
        <w:rPr>
          <w:sz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</w:t>
      </w:r>
      <w:r w:rsidR="005213A7">
        <w:rPr>
          <w:sz w:val="28"/>
          <w:szCs w:val="28"/>
        </w:rPr>
        <w:t>ации: 06</w:t>
      </w:r>
      <w:r w:rsidR="00421B4E">
        <w:rPr>
          <w:sz w:val="28"/>
          <w:szCs w:val="28"/>
        </w:rPr>
        <w:t xml:space="preserve"> </w:t>
      </w:r>
      <w:r w:rsidR="005213A7">
        <w:rPr>
          <w:sz w:val="28"/>
          <w:szCs w:val="28"/>
        </w:rPr>
        <w:t>августа</w:t>
      </w:r>
      <w:r w:rsidR="00D03D0F">
        <w:rPr>
          <w:sz w:val="28"/>
          <w:szCs w:val="28"/>
        </w:rPr>
        <w:t xml:space="preserve"> 2021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3276CD">
        <w:rPr>
          <w:sz w:val="28"/>
          <w:szCs w:val="28"/>
        </w:rPr>
        <w:t>Михайловой Светлане Станиславовне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Default="0058113C" w:rsidP="00D03D0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3E154B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3E154B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E" w:rsidRDefault="009C4CAE">
      <w:r>
        <w:separator/>
      </w:r>
    </w:p>
  </w:endnote>
  <w:endnote w:type="continuationSeparator" w:id="0">
    <w:p w:rsidR="009C4CAE" w:rsidRDefault="009C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E" w:rsidRDefault="009C4CAE">
      <w:r>
        <w:separator/>
      </w:r>
    </w:p>
  </w:footnote>
  <w:footnote w:type="continuationSeparator" w:id="0">
    <w:p w:rsidR="009C4CAE" w:rsidRDefault="009C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60175">
    <w:pPr>
      <w:pStyle w:val="a3"/>
      <w:jc w:val="center"/>
    </w:pPr>
    <w:fldSimple w:instr=" PAGE   \* MERGEFORMAT ">
      <w:r w:rsidR="00F9399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4DF8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276CD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86CE8"/>
    <w:rsid w:val="0039081E"/>
    <w:rsid w:val="003A6E26"/>
    <w:rsid w:val="003C3DBE"/>
    <w:rsid w:val="003D4D80"/>
    <w:rsid w:val="003E154B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0096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0214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02C8F"/>
    <w:rsid w:val="0050585D"/>
    <w:rsid w:val="00520436"/>
    <w:rsid w:val="00520696"/>
    <w:rsid w:val="00520F22"/>
    <w:rsid w:val="005213A7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778D3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76B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C773B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3AD3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4CA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47672"/>
    <w:rsid w:val="00B517A9"/>
    <w:rsid w:val="00B5688B"/>
    <w:rsid w:val="00B712AB"/>
    <w:rsid w:val="00B80AD0"/>
    <w:rsid w:val="00B903EA"/>
    <w:rsid w:val="00B92AC5"/>
    <w:rsid w:val="00BA1BF4"/>
    <w:rsid w:val="00BA27A2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67D1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55E49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D0F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29B0"/>
    <w:rsid w:val="00E33ED5"/>
    <w:rsid w:val="00E35947"/>
    <w:rsid w:val="00E3670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483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342"/>
    <w:rsid w:val="00F60175"/>
    <w:rsid w:val="00F66ED9"/>
    <w:rsid w:val="00F71A2F"/>
    <w:rsid w:val="00F7229A"/>
    <w:rsid w:val="00F77A5C"/>
    <w:rsid w:val="00F80B20"/>
    <w:rsid w:val="00F9399D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2021-08-06T12:41:00Z</cp:lastPrinted>
  <dcterms:created xsi:type="dcterms:W3CDTF">2021-07-30T08:05:00Z</dcterms:created>
  <dcterms:modified xsi:type="dcterms:W3CDTF">2021-08-06T14:49:00Z</dcterms:modified>
</cp:coreProperties>
</file>