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00FDC" w:rsidRPr="0082794C" w:rsidTr="005A1467">
        <w:tc>
          <w:tcPr>
            <w:tcW w:w="9570" w:type="dxa"/>
            <w:shd w:val="clear" w:color="auto" w:fill="auto"/>
          </w:tcPr>
          <w:p w:rsidR="00F00FDC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F00FDC" w:rsidRPr="0075278B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00FDC" w:rsidRPr="000E2196" w:rsidRDefault="00F00FDC" w:rsidP="00F00FDC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00FDC" w:rsidRPr="0082794C" w:rsidTr="005A146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00FDC" w:rsidRPr="00863A3D" w:rsidRDefault="000F27D0" w:rsidP="00EE16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AA443A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F10D43">
              <w:rPr>
                <w:rFonts w:ascii="Times New Roman" w:hAnsi="Times New Roman"/>
                <w:bCs/>
                <w:sz w:val="28"/>
              </w:rPr>
              <w:t>2021</w:t>
            </w:r>
            <w:r w:rsidR="00F00FDC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00FDC" w:rsidRPr="00863A3D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00FDC" w:rsidRPr="00863A3D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00FDC" w:rsidRPr="00863A3D" w:rsidRDefault="000F27D0" w:rsidP="0055380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2/11-5</w:t>
            </w:r>
          </w:p>
        </w:tc>
      </w:tr>
      <w:tr w:rsidR="00F00FDC" w:rsidRPr="0082794C" w:rsidTr="005A1467">
        <w:tc>
          <w:tcPr>
            <w:tcW w:w="3189" w:type="dxa"/>
            <w:tcBorders>
              <w:top w:val="single" w:sz="4" w:space="0" w:color="auto"/>
            </w:tcBorders>
          </w:tcPr>
          <w:p w:rsidR="00F00FDC" w:rsidRPr="00863A3D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00FDC" w:rsidRPr="00863A3D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F00FDC" w:rsidRPr="00863A3D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00FDC" w:rsidRDefault="00F00FDC" w:rsidP="00F00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330" w:rsidRDefault="00B51330" w:rsidP="00F00F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0FDC" w:rsidRPr="006B1ED6" w:rsidRDefault="00F00FDC" w:rsidP="00F00F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555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членах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16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ерриториальной избирательной комиссии Конаковского района</w:t>
      </w:r>
      <w:r w:rsidR="00555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уполномоченных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составлять протоколы об административных правонарушениях</w:t>
      </w:r>
    </w:p>
    <w:p w:rsidR="00F00FDC" w:rsidRPr="000E2196" w:rsidRDefault="00F00FDC" w:rsidP="00F00F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330" w:rsidRDefault="00B51330" w:rsidP="00F00FDC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00FDC" w:rsidRPr="00B51330" w:rsidRDefault="00F00FDC" w:rsidP="00B5133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proofErr w:type="gramStart"/>
      <w:r w:rsidRPr="00B51330">
        <w:rPr>
          <w:rFonts w:ascii="Times New Roman" w:hAnsi="Times New Roman"/>
          <w:b w:val="0"/>
          <w:sz w:val="28"/>
          <w:szCs w:val="28"/>
        </w:rPr>
        <w:t xml:space="preserve">В целях реализации полномочий </w:t>
      </w:r>
      <w:r w:rsidR="00EE16BA">
        <w:rPr>
          <w:rFonts w:ascii="Times New Roman" w:hAnsi="Times New Roman"/>
          <w:b w:val="0"/>
          <w:sz w:val="28"/>
          <w:szCs w:val="28"/>
        </w:rPr>
        <w:t>т</w:t>
      </w:r>
      <w:r w:rsidRPr="00B51330">
        <w:rPr>
          <w:rFonts w:ascii="Times New Roman" w:hAnsi="Times New Roman"/>
          <w:b w:val="0"/>
          <w:sz w:val="28"/>
          <w:szCs w:val="28"/>
        </w:rPr>
        <w:t>ерриториальной избирательной комиссии Конаковского района по контролю за соблюдением избирательных прав и права на участие в референдуме граждан Российской Федерации и в соответствии с пунктом 21.2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пунктом 19.2 статьи</w:t>
      </w:r>
      <w:proofErr w:type="gramEnd"/>
      <w:r w:rsidRPr="00B51330">
        <w:rPr>
          <w:rFonts w:ascii="Times New Roman" w:hAnsi="Times New Roman"/>
          <w:b w:val="0"/>
          <w:sz w:val="28"/>
          <w:szCs w:val="28"/>
        </w:rPr>
        <w:t xml:space="preserve"> 25 Избирательного кодекса Тверской области от 07.04.2003 № 20-ЗО (далее – Кодекс), </w:t>
      </w:r>
      <w:r w:rsidR="00EE16BA">
        <w:rPr>
          <w:rFonts w:ascii="Times New Roman" w:hAnsi="Times New Roman"/>
          <w:b w:val="0"/>
          <w:sz w:val="28"/>
          <w:szCs w:val="28"/>
        </w:rPr>
        <w:t>т</w:t>
      </w:r>
      <w:r w:rsidRPr="00B51330">
        <w:rPr>
          <w:rFonts w:ascii="Times New Roman" w:hAnsi="Times New Roman"/>
          <w:b w:val="0"/>
          <w:sz w:val="28"/>
          <w:szCs w:val="28"/>
        </w:rPr>
        <w:t xml:space="preserve">ерриториальная избирательная комиссия Конаковского района </w:t>
      </w:r>
      <w:r w:rsidRPr="00B51330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555D8F" w:rsidRDefault="00555D8F" w:rsidP="00B5133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 Уполномочить следующих членов</w:t>
      </w:r>
      <w:r w:rsidR="00F00FDC" w:rsidRPr="00EE16B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6BA" w:rsidRPr="00EE16BA">
        <w:rPr>
          <w:rFonts w:ascii="Times New Roman" w:hAnsi="Times New Roman"/>
          <w:b w:val="0"/>
          <w:bCs/>
          <w:sz w:val="28"/>
          <w:szCs w:val="28"/>
        </w:rPr>
        <w:t>т</w:t>
      </w:r>
      <w:r w:rsidR="00F00FDC" w:rsidRPr="00EE16BA">
        <w:rPr>
          <w:rFonts w:ascii="Times New Roman" w:hAnsi="Times New Roman"/>
          <w:b w:val="0"/>
          <w:bCs/>
          <w:sz w:val="28"/>
          <w:szCs w:val="28"/>
        </w:rPr>
        <w:t>ерриториальной избирательной комиссии Конаковского района с правом решающего голоса</w:t>
      </w:r>
      <w:r w:rsidRPr="00555D8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6F90">
        <w:rPr>
          <w:rFonts w:ascii="Times New Roman" w:hAnsi="Times New Roman"/>
          <w:b w:val="0"/>
          <w:bCs/>
          <w:sz w:val="28"/>
          <w:szCs w:val="28"/>
        </w:rPr>
        <w:t>на составление протоколов об административных</w:t>
      </w:r>
      <w:r w:rsidRPr="00EE16BA">
        <w:rPr>
          <w:rFonts w:ascii="Times New Roman" w:hAnsi="Times New Roman"/>
          <w:b w:val="0"/>
          <w:bCs/>
          <w:sz w:val="28"/>
          <w:szCs w:val="28"/>
        </w:rPr>
        <w:t xml:space="preserve"> правонарушениях</w:t>
      </w:r>
      <w:r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F00FDC" w:rsidRDefault="001D6F90" w:rsidP="00B5133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55D8F">
        <w:rPr>
          <w:rFonts w:ascii="Times New Roman" w:hAnsi="Times New Roman"/>
          <w:b w:val="0"/>
          <w:bCs/>
          <w:sz w:val="28"/>
          <w:szCs w:val="28"/>
        </w:rPr>
        <w:t>Холодова Татьяна Сергеевна - заместитель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председателя территориальной избирательной комиссии Конаковского </w:t>
      </w:r>
      <w:r w:rsidRPr="001D6F90">
        <w:rPr>
          <w:rFonts w:ascii="Times New Roman" w:hAnsi="Times New Roman"/>
          <w:b w:val="0"/>
          <w:bCs/>
          <w:sz w:val="28"/>
          <w:szCs w:val="28"/>
        </w:rPr>
        <w:t>района</w:t>
      </w:r>
      <w:r w:rsidR="00555D8F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555D8F" w:rsidRPr="00EE16BA" w:rsidRDefault="00555D8F" w:rsidP="00B5133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Мерзлякова Анастасия Валерьевна – секретарь территориальной избирательной комиссии Конаковского района.</w:t>
      </w:r>
    </w:p>
    <w:p w:rsidR="00B51330" w:rsidRDefault="00F00FDC" w:rsidP="00B513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6BA">
        <w:rPr>
          <w:rFonts w:ascii="Times New Roman" w:hAnsi="Times New Roman"/>
          <w:bCs/>
          <w:sz w:val="28"/>
          <w:szCs w:val="28"/>
        </w:rPr>
        <w:t>2.</w:t>
      </w:r>
      <w:r w:rsidR="00B51330" w:rsidRPr="00EE16BA">
        <w:rPr>
          <w:rFonts w:ascii="Times New Roman" w:hAnsi="Times New Roman"/>
          <w:bCs/>
          <w:sz w:val="28"/>
          <w:szCs w:val="28"/>
        </w:rPr>
        <w:t xml:space="preserve"> </w:t>
      </w:r>
      <w:r w:rsidRPr="00EE16BA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</w:t>
      </w:r>
      <w:r w:rsidR="00EE16BA" w:rsidRPr="00EE16BA">
        <w:rPr>
          <w:rFonts w:ascii="Times New Roman" w:hAnsi="Times New Roman"/>
          <w:bCs/>
          <w:sz w:val="28"/>
          <w:szCs w:val="28"/>
        </w:rPr>
        <w:t>т</w:t>
      </w:r>
      <w:r w:rsidRPr="00EE16BA">
        <w:rPr>
          <w:rFonts w:ascii="Times New Roman" w:hAnsi="Times New Roman"/>
          <w:bCs/>
          <w:sz w:val="28"/>
          <w:szCs w:val="28"/>
        </w:rPr>
        <w:t>ерриториальной избират</w:t>
      </w:r>
      <w:r w:rsidR="00B51330" w:rsidRPr="00EE16BA">
        <w:rPr>
          <w:rFonts w:ascii="Times New Roman" w:hAnsi="Times New Roman"/>
          <w:bCs/>
          <w:sz w:val="28"/>
          <w:szCs w:val="28"/>
        </w:rPr>
        <w:t>е</w:t>
      </w:r>
      <w:r w:rsidRPr="00EE16BA">
        <w:rPr>
          <w:rFonts w:ascii="Times New Roman" w:hAnsi="Times New Roman"/>
          <w:bCs/>
          <w:sz w:val="28"/>
          <w:szCs w:val="28"/>
        </w:rPr>
        <w:t>льной</w:t>
      </w:r>
      <w:r w:rsidR="00B51330" w:rsidRPr="00EE16BA">
        <w:rPr>
          <w:rFonts w:ascii="Times New Roman" w:hAnsi="Times New Roman"/>
          <w:bCs/>
          <w:sz w:val="28"/>
          <w:szCs w:val="28"/>
        </w:rPr>
        <w:t xml:space="preserve"> комиссии от </w:t>
      </w:r>
      <w:r w:rsidR="00F10D43">
        <w:rPr>
          <w:rFonts w:ascii="Times New Roman" w:hAnsi="Times New Roman"/>
          <w:bCs/>
          <w:sz w:val="28"/>
          <w:szCs w:val="28"/>
        </w:rPr>
        <w:t>07</w:t>
      </w:r>
      <w:r w:rsidR="00B51330" w:rsidRPr="00EE16BA">
        <w:rPr>
          <w:rFonts w:ascii="Times New Roman" w:hAnsi="Times New Roman"/>
          <w:bCs/>
          <w:sz w:val="28"/>
          <w:szCs w:val="28"/>
        </w:rPr>
        <w:t>.0</w:t>
      </w:r>
      <w:r w:rsidR="00EE16BA" w:rsidRPr="00EE16BA">
        <w:rPr>
          <w:rFonts w:ascii="Times New Roman" w:hAnsi="Times New Roman"/>
          <w:bCs/>
          <w:sz w:val="28"/>
          <w:szCs w:val="28"/>
        </w:rPr>
        <w:t>6</w:t>
      </w:r>
      <w:r w:rsidR="00B51330" w:rsidRPr="00EE16BA">
        <w:rPr>
          <w:rFonts w:ascii="Times New Roman" w:hAnsi="Times New Roman"/>
          <w:bCs/>
          <w:sz w:val="28"/>
          <w:szCs w:val="28"/>
        </w:rPr>
        <w:t>.201</w:t>
      </w:r>
      <w:r w:rsidR="00F10D43">
        <w:rPr>
          <w:rFonts w:ascii="Times New Roman" w:hAnsi="Times New Roman"/>
          <w:bCs/>
          <w:sz w:val="28"/>
          <w:szCs w:val="28"/>
        </w:rPr>
        <w:t>6</w:t>
      </w:r>
      <w:r w:rsidR="00B51330" w:rsidRPr="00EE16BA">
        <w:rPr>
          <w:rFonts w:ascii="Times New Roman" w:hAnsi="Times New Roman"/>
          <w:bCs/>
          <w:sz w:val="28"/>
          <w:szCs w:val="28"/>
        </w:rPr>
        <w:t xml:space="preserve"> № </w:t>
      </w:r>
      <w:r w:rsidR="00F10D43" w:rsidRPr="00C65431">
        <w:rPr>
          <w:bCs/>
          <w:sz w:val="28"/>
          <w:szCs w:val="28"/>
        </w:rPr>
        <w:t>2/</w:t>
      </w:r>
      <w:r w:rsidR="00F10D43">
        <w:rPr>
          <w:bCs/>
          <w:sz w:val="28"/>
          <w:szCs w:val="28"/>
        </w:rPr>
        <w:t>9-4</w:t>
      </w:r>
      <w:r w:rsidR="00EE16BA" w:rsidRPr="00B51330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B51330" w:rsidRPr="00B51330">
        <w:rPr>
          <w:rFonts w:ascii="Times New Roman" w:hAnsi="Times New Roman"/>
          <w:bCs/>
          <w:spacing w:val="20"/>
          <w:sz w:val="28"/>
          <w:szCs w:val="28"/>
        </w:rPr>
        <w:t>«</w:t>
      </w:r>
      <w:r w:rsidR="00F10D43" w:rsidRPr="00F10D43">
        <w:rPr>
          <w:rFonts w:ascii="Times New Roman" w:eastAsia="Times New Roman" w:hAnsi="Times New Roman"/>
          <w:bCs/>
          <w:sz w:val="28"/>
          <w:szCs w:val="28"/>
          <w:lang w:eastAsia="ru-RU"/>
        </w:rPr>
        <w:t>О члене территориальной избирательной комиссии Конаковского района, уполномоченном составлять протоколы об административных правонарушениях</w:t>
      </w:r>
      <w:r w:rsidR="00B51330" w:rsidRPr="00B51330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5A1467" w:rsidRPr="00B51330" w:rsidRDefault="005A1467" w:rsidP="00B513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1330" w:rsidRPr="00B51330" w:rsidRDefault="00B51330" w:rsidP="00B513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33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513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51330">
        <w:rPr>
          <w:rFonts w:ascii="Times New Roman" w:hAnsi="Times New Roman"/>
          <w:sz w:val="28"/>
          <w:szCs w:val="28"/>
        </w:rPr>
        <w:t xml:space="preserve"> настоящее постановление на с</w:t>
      </w:r>
      <w:r w:rsidR="00EE16BA">
        <w:rPr>
          <w:rFonts w:ascii="Times New Roman" w:hAnsi="Times New Roman"/>
          <w:sz w:val="28"/>
          <w:szCs w:val="28"/>
        </w:rPr>
        <w:t>айте</w:t>
      </w:r>
      <w:r w:rsidRPr="00B51330">
        <w:rPr>
          <w:rFonts w:ascii="Times New Roman" w:hAnsi="Times New Roman"/>
          <w:sz w:val="28"/>
          <w:szCs w:val="28"/>
        </w:rPr>
        <w:t xml:space="preserve"> </w:t>
      </w:r>
      <w:r w:rsidR="00EE16BA">
        <w:rPr>
          <w:rFonts w:ascii="Times New Roman" w:hAnsi="Times New Roman"/>
          <w:sz w:val="28"/>
          <w:szCs w:val="28"/>
        </w:rPr>
        <w:t>т</w:t>
      </w:r>
      <w:r w:rsidRPr="00B51330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информационно-коммуникационной сети Интернет.</w:t>
      </w:r>
    </w:p>
    <w:p w:rsidR="00B51330" w:rsidRDefault="00B51330" w:rsidP="00B513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330" w:rsidRDefault="00B51330" w:rsidP="00B513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51330" w:rsidRDefault="00EE16BA" w:rsidP="00B51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51330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51330" w:rsidRDefault="00B51330" w:rsidP="00B51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С.П. Фомченко</w:t>
      </w:r>
    </w:p>
    <w:p w:rsidR="00B51330" w:rsidRDefault="00B51330" w:rsidP="00B51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1330" w:rsidRDefault="00B51330" w:rsidP="00B513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B51330" w:rsidRDefault="00EE16BA" w:rsidP="00B51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51330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51330" w:rsidRDefault="00B51330" w:rsidP="00B51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16BA">
        <w:rPr>
          <w:rFonts w:ascii="Times New Roman" w:hAnsi="Times New Roman"/>
          <w:sz w:val="28"/>
          <w:szCs w:val="28"/>
        </w:rPr>
        <w:t>А. В. Мерзлякова</w:t>
      </w:r>
    </w:p>
    <w:p w:rsidR="00B51330" w:rsidRPr="00B51330" w:rsidRDefault="00B51330" w:rsidP="00B513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FDC" w:rsidRPr="00F00FDC" w:rsidRDefault="00F00FDC" w:rsidP="00B5133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pacing w:val="20"/>
          <w:sz w:val="28"/>
        </w:rPr>
        <w:t xml:space="preserve"> </w:t>
      </w:r>
    </w:p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D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27D0"/>
    <w:rsid w:val="000F4CA6"/>
    <w:rsid w:val="000F737B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6F90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6DF4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09D6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801"/>
    <w:rsid w:val="00555D8F"/>
    <w:rsid w:val="0055708B"/>
    <w:rsid w:val="0055753D"/>
    <w:rsid w:val="00562B23"/>
    <w:rsid w:val="00575986"/>
    <w:rsid w:val="00584F31"/>
    <w:rsid w:val="005959FE"/>
    <w:rsid w:val="00595A29"/>
    <w:rsid w:val="00597BCF"/>
    <w:rsid w:val="005A1467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2C06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43D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443A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33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794F"/>
    <w:rsid w:val="00C34B06"/>
    <w:rsid w:val="00C55661"/>
    <w:rsid w:val="00C60149"/>
    <w:rsid w:val="00C616A6"/>
    <w:rsid w:val="00C63C8B"/>
    <w:rsid w:val="00C9787C"/>
    <w:rsid w:val="00CA0B65"/>
    <w:rsid w:val="00CA12B9"/>
    <w:rsid w:val="00CA2176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16BA"/>
    <w:rsid w:val="00EE450E"/>
    <w:rsid w:val="00EF0D6D"/>
    <w:rsid w:val="00EF36DA"/>
    <w:rsid w:val="00EF7FA3"/>
    <w:rsid w:val="00F00FDC"/>
    <w:rsid w:val="00F049A8"/>
    <w:rsid w:val="00F07190"/>
    <w:rsid w:val="00F073D4"/>
    <w:rsid w:val="00F10D43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C77BD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0FD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F00FDC"/>
    <w:pPr>
      <w:snapToGrid w:val="0"/>
      <w:ind w:right="19772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2016-06-03T09:16:00Z</cp:lastPrinted>
  <dcterms:created xsi:type="dcterms:W3CDTF">2021-04-08T06:47:00Z</dcterms:created>
  <dcterms:modified xsi:type="dcterms:W3CDTF">2021-06-07T12:56:00Z</dcterms:modified>
</cp:coreProperties>
</file>