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AA71B2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14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AA71B2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49/1077-4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1B2" w:rsidRDefault="00D046E5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046E5">
        <w:rPr>
          <w:rFonts w:ascii="Times New Roman" w:hAnsi="Times New Roman"/>
          <w:b/>
          <w:sz w:val="28"/>
        </w:rPr>
        <w:t xml:space="preserve">Об использовании участковыми избирательными комиссиями </w:t>
      </w:r>
      <w:r>
        <w:rPr>
          <w:rFonts w:ascii="Times New Roman" w:hAnsi="Times New Roman"/>
          <w:b/>
          <w:sz w:val="28"/>
        </w:rPr>
        <w:t xml:space="preserve">Конаковского района Тверской области </w:t>
      </w:r>
      <w:proofErr w:type="spellStart"/>
      <w:r w:rsidR="002C03B6">
        <w:rPr>
          <w:rFonts w:ascii="Times New Roman" w:hAnsi="Times New Roman"/>
          <w:b/>
          <w:sz w:val="28"/>
        </w:rPr>
        <w:t>сейф-пакетов</w:t>
      </w:r>
      <w:proofErr w:type="spellEnd"/>
      <w:r w:rsidRPr="00D046E5">
        <w:rPr>
          <w:rFonts w:ascii="Times New Roman" w:hAnsi="Times New Roman"/>
          <w:b/>
          <w:sz w:val="28"/>
        </w:rPr>
        <w:t xml:space="preserve"> </w:t>
      </w:r>
      <w:proofErr w:type="gramStart"/>
      <w:r w:rsidRPr="00D046E5">
        <w:rPr>
          <w:rFonts w:ascii="Times New Roman" w:hAnsi="Times New Roman"/>
          <w:b/>
          <w:sz w:val="28"/>
        </w:rPr>
        <w:t>при проведении голосования по вопросу одобрения изменений в Ко</w:t>
      </w:r>
      <w:r w:rsidR="002C03B6">
        <w:rPr>
          <w:rFonts w:ascii="Times New Roman" w:hAnsi="Times New Roman"/>
          <w:b/>
          <w:sz w:val="28"/>
        </w:rPr>
        <w:t>нституцию Российской Федерации по всем видам голосования вне помещения</w:t>
      </w:r>
      <w:proofErr w:type="gramEnd"/>
      <w:r w:rsidRPr="00D046E5">
        <w:rPr>
          <w:rFonts w:ascii="Times New Roman" w:hAnsi="Times New Roman"/>
          <w:b/>
          <w:sz w:val="28"/>
        </w:rPr>
        <w:t xml:space="preserve"> участковой избирательной комиссии до дня голосования в период 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D046E5">
        <w:rPr>
          <w:rFonts w:ascii="Times New Roman" w:hAnsi="Times New Roman"/>
          <w:b/>
          <w:sz w:val="28"/>
        </w:rPr>
        <w:t>с 25 по 30 июня 2020 года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до дня голосования»</w:t>
      </w:r>
      <w:r>
        <w:rPr>
          <w:rFonts w:ascii="Times New Roman" w:hAnsi="Times New Roman"/>
          <w:sz w:val="28"/>
          <w:szCs w:val="28"/>
        </w:rPr>
        <w:t>, территориальная избирательная комиссия Конаковского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Разрешить участковым избирательным комиссиям Конаковского района использовать </w:t>
      </w:r>
      <w:proofErr w:type="spellStart"/>
      <w:r w:rsidR="002C03B6">
        <w:rPr>
          <w:rFonts w:ascii="Times New Roman" w:hAnsi="Times New Roman"/>
          <w:sz w:val="28"/>
        </w:rPr>
        <w:t>сейф-пакеты</w:t>
      </w:r>
      <w:proofErr w:type="spellEnd"/>
      <w:r w:rsidRPr="00D046E5">
        <w:rPr>
          <w:rFonts w:ascii="Times New Roman" w:hAnsi="Times New Roman"/>
          <w:sz w:val="28"/>
        </w:rPr>
        <w:t xml:space="preserve"> </w:t>
      </w:r>
      <w:proofErr w:type="gramStart"/>
      <w:r w:rsidRPr="00D046E5">
        <w:rPr>
          <w:rFonts w:ascii="Times New Roman" w:hAnsi="Times New Roman"/>
          <w:sz w:val="28"/>
        </w:rPr>
        <w:t xml:space="preserve">при проведении </w:t>
      </w:r>
      <w:r w:rsidR="004E6C88">
        <w:rPr>
          <w:rFonts w:ascii="Times New Roman" w:hAnsi="Times New Roman"/>
          <w:sz w:val="28"/>
        </w:rPr>
        <w:t xml:space="preserve">голосования </w:t>
      </w:r>
      <w:r w:rsidRPr="00D046E5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Российской Федерации </w:t>
      </w:r>
      <w:r w:rsidR="002C03B6">
        <w:rPr>
          <w:rFonts w:ascii="Times New Roman" w:hAnsi="Times New Roman"/>
          <w:sz w:val="28"/>
          <w:szCs w:val="28"/>
        </w:rPr>
        <w:t xml:space="preserve">по всем видам </w:t>
      </w:r>
      <w:r w:rsidR="002C03B6">
        <w:rPr>
          <w:rFonts w:ascii="Times New Roman" w:hAnsi="Times New Roman"/>
          <w:sz w:val="28"/>
          <w:szCs w:val="28"/>
        </w:rPr>
        <w:lastRenderedPageBreak/>
        <w:t>голосования вне</w:t>
      </w:r>
      <w:r w:rsidRPr="00D046E5">
        <w:rPr>
          <w:rFonts w:ascii="Times New Roman" w:hAnsi="Times New Roman"/>
          <w:sz w:val="28"/>
          <w:szCs w:val="28"/>
        </w:rPr>
        <w:t xml:space="preserve"> помещении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участковой избирательной комиссии до дня голосования в период с 25 по 30 июня 2020 года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Конаковского района.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80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36ED4"/>
    <w:rsid w:val="001D6ED0"/>
    <w:rsid w:val="00202764"/>
    <w:rsid w:val="002247CD"/>
    <w:rsid w:val="00225119"/>
    <w:rsid w:val="002B4185"/>
    <w:rsid w:val="002C03B6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A71B2"/>
    <w:rsid w:val="00AD0264"/>
    <w:rsid w:val="00AF11C1"/>
    <w:rsid w:val="00B27E8B"/>
    <w:rsid w:val="00B32FCD"/>
    <w:rsid w:val="00B46B62"/>
    <w:rsid w:val="00B527BE"/>
    <w:rsid w:val="00BA2ADF"/>
    <w:rsid w:val="00C107CC"/>
    <w:rsid w:val="00C26407"/>
    <w:rsid w:val="00C7601F"/>
    <w:rsid w:val="00CD6F8F"/>
    <w:rsid w:val="00D046E5"/>
    <w:rsid w:val="00D23BC3"/>
    <w:rsid w:val="00D67382"/>
    <w:rsid w:val="00D722C3"/>
    <w:rsid w:val="00D83AC2"/>
    <w:rsid w:val="00D870E8"/>
    <w:rsid w:val="00DD132F"/>
    <w:rsid w:val="00DE49AF"/>
    <w:rsid w:val="00E64A81"/>
    <w:rsid w:val="00EA2366"/>
    <w:rsid w:val="00EE13DC"/>
    <w:rsid w:val="00F60D2B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11D4-84C8-42B1-963F-284B8A5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2020-06-14T07:23:00Z</cp:lastPrinted>
  <dcterms:created xsi:type="dcterms:W3CDTF">2020-06-13T07:57:00Z</dcterms:created>
  <dcterms:modified xsi:type="dcterms:W3CDTF">2020-06-14T07:23:00Z</dcterms:modified>
</cp:coreProperties>
</file>