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D31893" w:rsidTr="00F905D4">
        <w:tc>
          <w:tcPr>
            <w:tcW w:w="9570" w:type="dxa"/>
            <w:shd w:val="clear" w:color="auto" w:fill="auto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D3189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3189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D31893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D31893" w:rsidRDefault="00195E87" w:rsidP="00195E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C6478" w:rsidRPr="00D31893">
              <w:rPr>
                <w:rFonts w:ascii="Times New Roman" w:hAnsi="Times New Roman"/>
                <w:bCs/>
                <w:sz w:val="28"/>
              </w:rPr>
              <w:t>8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D31893" w:rsidRDefault="00DD46FA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9/894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905D4" w:rsidRPr="00D31893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893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Pr="00D31893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67187" w:rsidRPr="00D31893" w:rsidRDefault="00F67187" w:rsidP="00F67187">
      <w:pPr>
        <w:pStyle w:val="a4"/>
        <w:shd w:val="clear" w:color="auto" w:fill="FFFFFF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аннулировании регистрации кандидата в депутаты </w:t>
      </w:r>
      <w:proofErr w:type="spellStart"/>
      <w:r w:rsidR="00195E8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Рассоловой</w:t>
      </w:r>
      <w:proofErr w:type="spellEnd"/>
      <w:r w:rsidR="00195E8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Р.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выдвинутого 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порядке самовыдвижения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кандидато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депутаты 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</w:t>
      </w:r>
      <w:r w:rsidR="00195E8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Вахонинского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Конаковского района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893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четвертого созыва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912D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Вахонинскому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десятимандатному и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збирательн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</w:p>
    <w:p w:rsidR="00F67187" w:rsidRPr="00D31893" w:rsidRDefault="00F67187" w:rsidP="00D31893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D31893">
        <w:rPr>
          <w:rFonts w:ascii="Times New Roman" w:hAnsi="Times New Roman"/>
          <w:sz w:val="28"/>
          <w:szCs w:val="28"/>
        </w:rPr>
        <w:t>На основании пункта 17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статьи 20, пункта 16 статьи 60 Избирательного кодекса Тверской области от 07.04.2003 № 20-ЗО,</w:t>
      </w:r>
      <w:r w:rsidRPr="00D31893">
        <w:rPr>
          <w:rFonts w:ascii="Times New Roman" w:hAnsi="Times New Roman"/>
        </w:rPr>
        <w:t xml:space="preserve"> </w:t>
      </w:r>
      <w:r w:rsidR="002912D5" w:rsidRPr="002912D5">
        <w:rPr>
          <w:rFonts w:ascii="Times New Roman" w:hAnsi="Times New Roman"/>
          <w:bCs/>
          <w:sz w:val="28"/>
        </w:rPr>
        <w:t xml:space="preserve">постановлением </w:t>
      </w:r>
      <w:r w:rsidR="002912D5" w:rsidRPr="002912D5">
        <w:rPr>
          <w:rFonts w:ascii="Times New Roman" w:hAnsi="Times New Roman"/>
          <w:sz w:val="28"/>
          <w:szCs w:val="28"/>
        </w:rPr>
        <w:t xml:space="preserve">избирательной комиссии Тверской области </w:t>
      </w:r>
      <w:r w:rsidR="002912D5" w:rsidRPr="002912D5">
        <w:rPr>
          <w:rFonts w:ascii="Times New Roman" w:hAnsi="Times New Roman"/>
          <w:bCs/>
          <w:sz w:val="28"/>
          <w:szCs w:val="28"/>
        </w:rPr>
        <w:t>от 27.02.2013 № 86/833-5 «О возложении полномочий избирательной комиссии муниципального образования «Вахонинское сельское поселение» Конаковского района Тверской</w:t>
      </w:r>
      <w:proofErr w:type="gramEnd"/>
      <w:r w:rsidR="002912D5" w:rsidRPr="002912D5">
        <w:rPr>
          <w:rFonts w:ascii="Times New Roman" w:hAnsi="Times New Roman"/>
          <w:bCs/>
          <w:sz w:val="28"/>
          <w:szCs w:val="28"/>
        </w:rPr>
        <w:t xml:space="preserve"> области на территориальную избирательную комиссию Конаковского района»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, </w:t>
      </w:r>
      <w:r w:rsidR="002912D5">
        <w:rPr>
          <w:rFonts w:ascii="Times New Roman" w:hAnsi="Times New Roman"/>
          <w:spacing w:val="5"/>
          <w:sz w:val="28"/>
          <w:szCs w:val="28"/>
        </w:rPr>
        <w:t xml:space="preserve">личного заявления </w:t>
      </w:r>
      <w:proofErr w:type="spellStart"/>
      <w:r w:rsidR="002912D5">
        <w:rPr>
          <w:rFonts w:ascii="Times New Roman" w:hAnsi="Times New Roman"/>
          <w:spacing w:val="5"/>
          <w:sz w:val="28"/>
          <w:szCs w:val="28"/>
        </w:rPr>
        <w:t>Рассоловой</w:t>
      </w:r>
      <w:proofErr w:type="spellEnd"/>
      <w:r w:rsidR="002912D5">
        <w:rPr>
          <w:rFonts w:ascii="Times New Roman" w:hAnsi="Times New Roman"/>
          <w:spacing w:val="5"/>
          <w:sz w:val="28"/>
          <w:szCs w:val="28"/>
        </w:rPr>
        <w:t xml:space="preserve"> Татьяны </w:t>
      </w:r>
      <w:proofErr w:type="spellStart"/>
      <w:r w:rsidR="002912D5">
        <w:rPr>
          <w:rFonts w:ascii="Times New Roman" w:hAnsi="Times New Roman"/>
          <w:spacing w:val="5"/>
          <w:sz w:val="28"/>
          <w:szCs w:val="28"/>
        </w:rPr>
        <w:t>Рашитовны</w:t>
      </w:r>
      <w:proofErr w:type="spellEnd"/>
      <w:r w:rsidR="002912D5">
        <w:rPr>
          <w:rFonts w:ascii="Times New Roman" w:hAnsi="Times New Roman"/>
          <w:spacing w:val="5"/>
          <w:sz w:val="28"/>
          <w:szCs w:val="28"/>
        </w:rPr>
        <w:t xml:space="preserve"> (входящий № </w:t>
      </w:r>
      <w:r w:rsidR="00DD46FA">
        <w:rPr>
          <w:rFonts w:ascii="Times New Roman" w:hAnsi="Times New Roman"/>
          <w:spacing w:val="5"/>
          <w:sz w:val="28"/>
          <w:szCs w:val="28"/>
        </w:rPr>
        <w:t>251</w:t>
      </w:r>
      <w:r w:rsidR="002912D5">
        <w:rPr>
          <w:rFonts w:ascii="Times New Roman" w:hAnsi="Times New Roman"/>
          <w:spacing w:val="5"/>
          <w:sz w:val="28"/>
          <w:szCs w:val="28"/>
        </w:rPr>
        <w:t xml:space="preserve"> от 3.09.2018 г.)</w:t>
      </w:r>
      <w:r w:rsidR="00060FBE" w:rsidRPr="00D31893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31893"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645945">
        <w:rPr>
          <w:rFonts w:ascii="Times New Roman" w:hAnsi="Times New Roman"/>
          <w:sz w:val="28"/>
        </w:rPr>
        <w:t>Конаковского</w:t>
      </w:r>
      <w:r w:rsidRPr="00D31893">
        <w:rPr>
          <w:rFonts w:ascii="Times New Roman" w:hAnsi="Times New Roman"/>
          <w:sz w:val="28"/>
        </w:rPr>
        <w:t xml:space="preserve"> района Тверской области </w:t>
      </w:r>
      <w:r w:rsidRPr="00D31893">
        <w:rPr>
          <w:rFonts w:ascii="Times New Roman" w:hAnsi="Times New Roman"/>
          <w:b/>
          <w:bCs/>
          <w:spacing w:val="30"/>
          <w:sz w:val="28"/>
        </w:rPr>
        <w:t>постановляет</w:t>
      </w:r>
      <w:r w:rsidRPr="00D31893">
        <w:rPr>
          <w:rFonts w:ascii="Times New Roman" w:hAnsi="Times New Roman"/>
          <w:b/>
          <w:bCs/>
          <w:sz w:val="28"/>
        </w:rPr>
        <w:t>:</w:t>
      </w:r>
    </w:p>
    <w:p w:rsidR="00F67187" w:rsidRPr="00D31893" w:rsidRDefault="00F67187" w:rsidP="00D31893">
      <w:pPr>
        <w:pStyle w:val="a4"/>
        <w:numPr>
          <w:ilvl w:val="0"/>
          <w:numId w:val="1"/>
        </w:numPr>
        <w:shd w:val="clear" w:color="auto" w:fill="FFFFFF"/>
        <w:tabs>
          <w:tab w:val="clear" w:pos="1968"/>
          <w:tab w:val="left" w:pos="1134"/>
        </w:tabs>
        <w:spacing w:before="0" w:beforeAutospacing="0" w:after="0" w:afterAutospacing="0" w:line="33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1893"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кандидата в </w:t>
      </w:r>
      <w:proofErr w:type="spellStart"/>
      <w:r w:rsidR="002912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Рассоловой</w:t>
      </w:r>
      <w:proofErr w:type="spellEnd"/>
      <w:r w:rsidR="002912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Татьяны </w:t>
      </w:r>
      <w:proofErr w:type="spellStart"/>
      <w:r w:rsidR="002912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Рашитовны</w:t>
      </w:r>
      <w:proofErr w:type="spellEnd"/>
      <w:r w:rsidRPr="00D31893">
        <w:rPr>
          <w:rFonts w:ascii="Times New Roman" w:hAnsi="Times New Roman" w:cs="Times New Roman"/>
          <w:bCs/>
          <w:spacing w:val="5"/>
          <w:sz w:val="28"/>
          <w:szCs w:val="28"/>
        </w:rPr>
        <w:t>,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выдвинутого </w:t>
      </w:r>
      <w:r w:rsidR="00060FBE" w:rsidRPr="00D31893">
        <w:rPr>
          <w:rFonts w:ascii="Times New Roman" w:hAnsi="Times New Roman" w:cs="Times New Roman"/>
          <w:spacing w:val="5"/>
          <w:sz w:val="28"/>
          <w:szCs w:val="28"/>
        </w:rPr>
        <w:t>в порядке самовыдвижения кандидатом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депутаты </w:t>
      </w:r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Совета депутатов </w:t>
      </w:r>
      <w:r w:rsidR="00195E87">
        <w:rPr>
          <w:rFonts w:ascii="Times New Roman" w:hAnsi="Times New Roman" w:cs="Times New Roman"/>
          <w:bCs/>
          <w:spacing w:val="5"/>
          <w:sz w:val="28"/>
          <w:szCs w:val="28"/>
        </w:rPr>
        <w:t>Вахонинского</w:t>
      </w:r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сельского поселения</w:t>
      </w:r>
      <w:r w:rsidR="00D31893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Конаковского района</w:t>
      </w:r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четвертого созыва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 w:rsidR="002912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Вахонинскому</w:t>
      </w:r>
      <w:r w:rsidR="00060FBE"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десятимандатному избирательному округу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</w:t>
      </w:r>
      <w:r w:rsidR="00060FBE" w:rsidRPr="00D31893">
        <w:rPr>
          <w:rFonts w:eastAsia="Calibri"/>
          <w:sz w:val="28"/>
          <w:szCs w:val="28"/>
        </w:rPr>
        <w:t>Конаковского района</w:t>
      </w:r>
      <w:r w:rsidRPr="00D31893">
        <w:rPr>
          <w:rFonts w:eastAsia="Calibri"/>
          <w:sz w:val="28"/>
          <w:szCs w:val="28"/>
        </w:rPr>
        <w:t xml:space="preserve"> </w:t>
      </w:r>
      <w:proofErr w:type="gramStart"/>
      <w:r w:rsidRPr="00D31893">
        <w:rPr>
          <w:rFonts w:eastAsia="Calibri"/>
          <w:sz w:val="28"/>
          <w:szCs w:val="28"/>
        </w:rPr>
        <w:t>района</w:t>
      </w:r>
      <w:proofErr w:type="gramEnd"/>
      <w:r w:rsidRPr="00D31893">
        <w:rPr>
          <w:rFonts w:eastAsia="Calibri"/>
          <w:sz w:val="28"/>
          <w:szCs w:val="28"/>
        </w:rPr>
        <w:t xml:space="preserve"> Тверской области при проведении досрочного голосования производить в избирательных бюллетенях для голосования на выборах депутатов </w:t>
      </w:r>
      <w:r w:rsidR="00060FBE" w:rsidRPr="00D31893">
        <w:rPr>
          <w:rFonts w:eastAsia="Calibri"/>
          <w:sz w:val="28"/>
          <w:szCs w:val="28"/>
        </w:rPr>
        <w:t xml:space="preserve">Совета депутатов </w:t>
      </w:r>
      <w:r w:rsidR="00195E87">
        <w:rPr>
          <w:rFonts w:eastAsia="Calibri"/>
          <w:sz w:val="28"/>
          <w:szCs w:val="28"/>
        </w:rPr>
        <w:t>Вахонинского</w:t>
      </w:r>
      <w:r w:rsidR="00060FBE" w:rsidRPr="00D31893">
        <w:rPr>
          <w:rFonts w:eastAsia="Calibri"/>
          <w:sz w:val="28"/>
          <w:szCs w:val="28"/>
        </w:rPr>
        <w:t xml:space="preserve"> сельского поселения </w:t>
      </w:r>
      <w:r w:rsidR="00D31893" w:rsidRPr="00D31893">
        <w:rPr>
          <w:rFonts w:eastAsia="Calibri"/>
          <w:sz w:val="28"/>
          <w:szCs w:val="28"/>
        </w:rPr>
        <w:lastRenderedPageBreak/>
        <w:t xml:space="preserve">Конаковского района </w:t>
      </w:r>
      <w:r w:rsidR="00060FBE" w:rsidRPr="00D31893">
        <w:rPr>
          <w:rFonts w:eastAsia="Calibri"/>
          <w:sz w:val="28"/>
          <w:szCs w:val="28"/>
        </w:rPr>
        <w:t xml:space="preserve">четвертого созыва по </w:t>
      </w:r>
      <w:r w:rsidR="002912D5">
        <w:rPr>
          <w:rFonts w:eastAsia="Calibri"/>
          <w:sz w:val="28"/>
          <w:szCs w:val="28"/>
        </w:rPr>
        <w:t>Вахонинскому</w:t>
      </w:r>
      <w:r w:rsidR="00060FBE" w:rsidRPr="00D31893">
        <w:rPr>
          <w:rFonts w:eastAsia="Calibri"/>
          <w:sz w:val="28"/>
          <w:szCs w:val="28"/>
        </w:rPr>
        <w:t xml:space="preserve"> десятимандатному</w:t>
      </w:r>
      <w:r w:rsidR="00D31893" w:rsidRPr="00D31893">
        <w:rPr>
          <w:rFonts w:eastAsia="Calibri"/>
          <w:sz w:val="28"/>
          <w:szCs w:val="28"/>
        </w:rPr>
        <w:t xml:space="preserve"> избирательному округу</w:t>
      </w:r>
      <w:r w:rsidR="00060FBE" w:rsidRPr="00D31893">
        <w:rPr>
          <w:rFonts w:eastAsia="Calibri"/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 кандидате </w:t>
      </w:r>
      <w:proofErr w:type="spellStart"/>
      <w:r w:rsidR="00582DD6">
        <w:rPr>
          <w:rFonts w:eastAsia="Calibri"/>
          <w:sz w:val="28"/>
          <w:szCs w:val="28"/>
        </w:rPr>
        <w:t>Рассоловой</w:t>
      </w:r>
      <w:proofErr w:type="spellEnd"/>
      <w:r w:rsidR="00582DD6">
        <w:rPr>
          <w:rFonts w:eastAsia="Calibri"/>
          <w:sz w:val="28"/>
          <w:szCs w:val="28"/>
        </w:rPr>
        <w:t xml:space="preserve"> Т. Р.,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F67187" w:rsidRPr="00D31893" w:rsidRDefault="001F7E7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Участковой избирательной комис</w:t>
      </w:r>
      <w:r w:rsidR="00582DD6">
        <w:rPr>
          <w:sz w:val="28"/>
          <w:szCs w:val="28"/>
        </w:rPr>
        <w:t>сии избирательного участка № 449</w:t>
      </w:r>
      <w:r>
        <w:rPr>
          <w:sz w:val="28"/>
          <w:szCs w:val="28"/>
        </w:rPr>
        <w:t xml:space="preserve"> </w:t>
      </w:r>
      <w:r w:rsidR="00F67187" w:rsidRPr="00D31893">
        <w:rPr>
          <w:sz w:val="28"/>
          <w:szCs w:val="28"/>
        </w:rPr>
        <w:t xml:space="preserve"> при получении избирательных бюллетеней произвести </w:t>
      </w:r>
      <w:r w:rsidR="00F67187"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 w:rsidR="00D31893" w:rsidRPr="00D31893">
        <w:rPr>
          <w:rFonts w:eastAsia="Calibri"/>
          <w:sz w:val="28"/>
          <w:szCs w:val="28"/>
        </w:rPr>
        <w:t xml:space="preserve">Совета депутатов </w:t>
      </w:r>
      <w:r w:rsidR="00195E87">
        <w:rPr>
          <w:rFonts w:eastAsia="Calibri"/>
          <w:sz w:val="28"/>
          <w:szCs w:val="28"/>
        </w:rPr>
        <w:t>Вахонинского</w:t>
      </w:r>
      <w:r w:rsidR="00D31893" w:rsidRPr="00D31893">
        <w:rPr>
          <w:rFonts w:eastAsia="Calibri"/>
          <w:sz w:val="28"/>
          <w:szCs w:val="28"/>
        </w:rPr>
        <w:t xml:space="preserve"> сельского поселения Конаковского района четвертого созыва по </w:t>
      </w:r>
      <w:r w:rsidR="002912D5">
        <w:rPr>
          <w:rFonts w:eastAsia="Calibri"/>
          <w:sz w:val="28"/>
          <w:szCs w:val="28"/>
        </w:rPr>
        <w:t>Вахонинскому</w:t>
      </w:r>
      <w:r w:rsidR="00D31893" w:rsidRPr="00D31893">
        <w:rPr>
          <w:rFonts w:eastAsia="Calibri"/>
          <w:sz w:val="28"/>
          <w:szCs w:val="28"/>
        </w:rPr>
        <w:t xml:space="preserve"> десятимандатному избирательному округу</w:t>
      </w:r>
      <w:r w:rsidR="00F67187"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 кандидате </w:t>
      </w:r>
      <w:proofErr w:type="spellStart"/>
      <w:r w:rsidR="00582DD6">
        <w:rPr>
          <w:rFonts w:eastAsia="Calibri"/>
          <w:sz w:val="28"/>
          <w:szCs w:val="28"/>
        </w:rPr>
        <w:t>Рассоловой</w:t>
      </w:r>
      <w:proofErr w:type="spellEnd"/>
      <w:r w:rsidR="00582DD6">
        <w:rPr>
          <w:rFonts w:eastAsia="Calibri"/>
          <w:sz w:val="28"/>
          <w:szCs w:val="28"/>
        </w:rPr>
        <w:t xml:space="preserve"> Т. Р.,</w:t>
      </w:r>
      <w:r w:rsidR="00F67187"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</w:t>
      </w:r>
      <w:proofErr w:type="gramEnd"/>
      <w:r w:rsidR="00F67187" w:rsidRPr="00D31893">
        <w:rPr>
          <w:rFonts w:eastAsia="Calibri"/>
          <w:sz w:val="28"/>
          <w:szCs w:val="28"/>
        </w:rPr>
        <w:t xml:space="preserve">, фиолетового или синего цветов. 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>Направить наст</w:t>
      </w:r>
      <w:r w:rsidR="001F7E77">
        <w:rPr>
          <w:rFonts w:eastAsia="Calibri"/>
          <w:sz w:val="28"/>
          <w:szCs w:val="28"/>
        </w:rPr>
        <w:t>оящее постановление в участко</w:t>
      </w:r>
      <w:r w:rsidR="00582DD6">
        <w:rPr>
          <w:rFonts w:eastAsia="Calibri"/>
          <w:sz w:val="28"/>
          <w:szCs w:val="28"/>
        </w:rPr>
        <w:t>вую избирательную комиссию № 449</w:t>
      </w:r>
      <w:r w:rsidRPr="00D31893">
        <w:rPr>
          <w:rFonts w:eastAsia="Calibri"/>
          <w:sz w:val="28"/>
          <w:szCs w:val="28"/>
        </w:rPr>
        <w:t xml:space="preserve"> </w:t>
      </w:r>
      <w:r w:rsidR="00D31893" w:rsidRPr="00D31893">
        <w:rPr>
          <w:rFonts w:eastAsia="Calibri"/>
          <w:sz w:val="28"/>
          <w:szCs w:val="28"/>
        </w:rPr>
        <w:t xml:space="preserve">Конаковского </w:t>
      </w:r>
      <w:r w:rsidRPr="00D31893">
        <w:rPr>
          <w:rFonts w:eastAsia="Calibri"/>
          <w:sz w:val="28"/>
          <w:szCs w:val="28"/>
        </w:rPr>
        <w:t xml:space="preserve"> района Тверской области. 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sz w:val="28"/>
          <w:szCs w:val="28"/>
        </w:rPr>
        <w:t xml:space="preserve">Направить информацию об аннулировании регистрации кандидата в депутаты </w:t>
      </w:r>
      <w:proofErr w:type="spellStart"/>
      <w:r w:rsidR="00582DD6">
        <w:rPr>
          <w:rFonts w:eastAsia="Calibri"/>
          <w:sz w:val="28"/>
          <w:szCs w:val="28"/>
        </w:rPr>
        <w:t>Рассоловой</w:t>
      </w:r>
      <w:proofErr w:type="spellEnd"/>
      <w:r w:rsidR="00582DD6">
        <w:rPr>
          <w:rFonts w:eastAsia="Calibri"/>
          <w:sz w:val="28"/>
          <w:szCs w:val="28"/>
        </w:rPr>
        <w:t xml:space="preserve"> Татьяне </w:t>
      </w:r>
      <w:proofErr w:type="spellStart"/>
      <w:r w:rsidR="00582DD6">
        <w:rPr>
          <w:rFonts w:eastAsia="Calibri"/>
          <w:sz w:val="28"/>
          <w:szCs w:val="28"/>
        </w:rPr>
        <w:t>Рашитовне</w:t>
      </w:r>
      <w:proofErr w:type="spellEnd"/>
      <w:r w:rsidRPr="00D31893">
        <w:rPr>
          <w:rFonts w:eastAsia="Calibri"/>
          <w:sz w:val="28"/>
          <w:szCs w:val="28"/>
        </w:rPr>
        <w:t>.</w:t>
      </w:r>
    </w:p>
    <w:p w:rsidR="00F905D4" w:rsidRPr="00D31893" w:rsidRDefault="00D31893" w:rsidP="00D31893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89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F67187" w:rsidRPr="00D318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7187" w:rsidRPr="00D31893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D31893">
        <w:rPr>
          <w:rFonts w:ascii="Times New Roman" w:hAnsi="Times New Roman"/>
          <w:sz w:val="28"/>
          <w:szCs w:val="28"/>
        </w:rPr>
        <w:t>Конаковского</w:t>
      </w:r>
      <w:r w:rsidR="00F67187" w:rsidRPr="00D31893">
        <w:rPr>
          <w:rFonts w:ascii="Times New Roman" w:hAnsi="Times New Roman"/>
          <w:sz w:val="28"/>
          <w:szCs w:val="28"/>
        </w:rPr>
        <w:t xml:space="preserve"> района Тверской области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D31893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31893" w:rsidRPr="00D31893" w:rsidRDefault="00D31893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D31893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D31893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905D4" w:rsidRPr="00D31893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Pr="00D31893" w:rsidRDefault="00F905D4" w:rsidP="00D31893">
      <w:pPr>
        <w:pStyle w:val="a5"/>
        <w:spacing w:after="0"/>
        <w:rPr>
          <w:sz w:val="24"/>
          <w:szCs w:val="24"/>
          <w:lang w:val="en-US"/>
        </w:rPr>
      </w:pPr>
    </w:p>
    <w:sectPr w:rsidR="00F905D4" w:rsidRPr="00D31893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44555"/>
    <w:rsid w:val="0006057E"/>
    <w:rsid w:val="00060FBE"/>
    <w:rsid w:val="00063C09"/>
    <w:rsid w:val="00073CB2"/>
    <w:rsid w:val="00074C19"/>
    <w:rsid w:val="00083F21"/>
    <w:rsid w:val="00084EC5"/>
    <w:rsid w:val="00093EA7"/>
    <w:rsid w:val="0009441D"/>
    <w:rsid w:val="0009659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267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5E87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E77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12D5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424F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2CCC"/>
    <w:rsid w:val="004F317C"/>
    <w:rsid w:val="00513BEE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46FE8"/>
    <w:rsid w:val="005564B8"/>
    <w:rsid w:val="0055708B"/>
    <w:rsid w:val="0055753D"/>
    <w:rsid w:val="00562B23"/>
    <w:rsid w:val="00575986"/>
    <w:rsid w:val="00582DD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45945"/>
    <w:rsid w:val="006509E7"/>
    <w:rsid w:val="00657F48"/>
    <w:rsid w:val="006706AF"/>
    <w:rsid w:val="00673461"/>
    <w:rsid w:val="00686B34"/>
    <w:rsid w:val="0069292E"/>
    <w:rsid w:val="006948FB"/>
    <w:rsid w:val="006968E5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D8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1893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D46FA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187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Body Text"/>
    <w:basedOn w:val="a"/>
    <w:link w:val="a7"/>
    <w:uiPriority w:val="99"/>
    <w:semiHidden/>
    <w:unhideWhenUsed/>
    <w:rsid w:val="00F6718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718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2018-09-01T10:54:00Z</cp:lastPrinted>
  <dcterms:created xsi:type="dcterms:W3CDTF">2018-09-04T15:36:00Z</dcterms:created>
  <dcterms:modified xsi:type="dcterms:W3CDTF">2018-09-04T15:45:00Z</dcterms:modified>
</cp:coreProperties>
</file>