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247D7" w:rsidRPr="0081141D" w:rsidTr="00E247D7">
        <w:tc>
          <w:tcPr>
            <w:tcW w:w="9570" w:type="dxa"/>
            <w:shd w:val="clear" w:color="auto" w:fill="auto"/>
          </w:tcPr>
          <w:p w:rsidR="00E247D7" w:rsidRDefault="00E247D7" w:rsidP="00E247D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247D7" w:rsidRPr="0081141D" w:rsidRDefault="00E247D7" w:rsidP="00E247D7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247D7" w:rsidRPr="0081141D" w:rsidTr="00E24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247D7" w:rsidRPr="0081141D" w:rsidRDefault="005F4006" w:rsidP="005F40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E247D7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E247D7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E247D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247D7" w:rsidRPr="0081141D" w:rsidRDefault="008019F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4/865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E247D7" w:rsidRPr="0081141D" w:rsidTr="00E247D7">
        <w:tc>
          <w:tcPr>
            <w:tcW w:w="3189" w:type="dxa"/>
            <w:tcBorders>
              <w:top w:val="single" w:sz="4" w:space="0" w:color="auto"/>
            </w:tcBorders>
          </w:tcPr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247D7" w:rsidRDefault="00E247D7" w:rsidP="00E247D7">
      <w:pPr>
        <w:pStyle w:val="2"/>
        <w:spacing w:before="240" w:after="12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О количестве избирательных бюллетеней, передаваемых участковым избирательным комисси</w:t>
      </w:r>
      <w:r w:rsidR="005F4006">
        <w:rPr>
          <w:b/>
          <w:i w:val="0"/>
          <w:szCs w:val="28"/>
        </w:rPr>
        <w:t>ям избирательных участков №№ 442, 443</w:t>
      </w:r>
      <w:r>
        <w:rPr>
          <w:b/>
          <w:i w:val="0"/>
          <w:szCs w:val="28"/>
        </w:rPr>
        <w:t xml:space="preserve"> при проведении выборов депутатов Совета депутатов городского поселения – поселок Козлово Конаковского района Тверской области </w:t>
      </w:r>
      <w:r w:rsidR="005F4006">
        <w:rPr>
          <w:b/>
          <w:i w:val="0"/>
          <w:szCs w:val="28"/>
        </w:rPr>
        <w:t>четвертого созыва 9 сентября 2018</w:t>
      </w:r>
      <w:r>
        <w:rPr>
          <w:b/>
          <w:i w:val="0"/>
          <w:szCs w:val="28"/>
        </w:rPr>
        <w:t xml:space="preserve"> года</w:t>
      </w:r>
    </w:p>
    <w:p w:rsidR="00E247D7" w:rsidRDefault="00E247D7" w:rsidP="00E247D7">
      <w:pPr>
        <w:pStyle w:val="2"/>
        <w:spacing w:line="360" w:lineRule="auto"/>
        <w:ind w:firstLine="720"/>
        <w:rPr>
          <w:i w:val="0"/>
          <w:szCs w:val="28"/>
        </w:rPr>
      </w:pPr>
    </w:p>
    <w:p w:rsidR="00E247D7" w:rsidRDefault="00E247D7" w:rsidP="00E247D7">
      <w:pPr>
        <w:pStyle w:val="2"/>
        <w:spacing w:line="360" w:lineRule="auto"/>
        <w:ind w:firstLine="720"/>
        <w:rPr>
          <w:sz w:val="20"/>
        </w:rPr>
      </w:pPr>
      <w:r>
        <w:rPr>
          <w:i w:val="0"/>
          <w:szCs w:val="28"/>
        </w:rPr>
        <w:t>В соответствии с пунктом 11 статьи 60 Избирательного кодекса Тверской области,</w:t>
      </w:r>
      <w:r w:rsidRPr="00E247D7">
        <w:rPr>
          <w:bCs/>
        </w:rPr>
        <w:t xml:space="preserve"> </w:t>
      </w:r>
      <w:r w:rsidRPr="00E247D7">
        <w:rPr>
          <w:bCs/>
          <w:i w:val="0"/>
        </w:rPr>
        <w:t>постановлени</w:t>
      </w:r>
      <w:r>
        <w:rPr>
          <w:bCs/>
          <w:i w:val="0"/>
        </w:rPr>
        <w:t>ем</w:t>
      </w:r>
      <w:r w:rsidRPr="00E247D7">
        <w:rPr>
          <w:bCs/>
          <w:i w:val="0"/>
        </w:rPr>
        <w:t xml:space="preserve"> </w:t>
      </w:r>
      <w:r w:rsidRPr="00E247D7">
        <w:rPr>
          <w:i w:val="0"/>
          <w:szCs w:val="28"/>
        </w:rPr>
        <w:t xml:space="preserve">Избирательной комиссии Тверской области от 19.10.2007 г. </w:t>
      </w:r>
      <w:r w:rsidRPr="00E247D7">
        <w:rPr>
          <w:bCs/>
          <w:i w:val="0"/>
        </w:rPr>
        <w:t xml:space="preserve">№ 01-13/141 «О возложении полномочий муниципальной избирательной комиссии городского </w:t>
      </w:r>
      <w:r w:rsidR="005F4006">
        <w:rPr>
          <w:bCs/>
          <w:i w:val="0"/>
        </w:rPr>
        <w:t>поселения - поселок Козлово на т</w:t>
      </w:r>
      <w:r w:rsidRPr="00E247D7">
        <w:rPr>
          <w:bCs/>
          <w:i w:val="0"/>
        </w:rPr>
        <w:t>ерриториальную избирательную комиссию Конаковского района»</w:t>
      </w:r>
      <w:r>
        <w:rPr>
          <w:bCs/>
          <w:i w:val="0"/>
        </w:rPr>
        <w:t>,</w:t>
      </w:r>
      <w:r w:rsidR="005F4006">
        <w:rPr>
          <w:i w:val="0"/>
          <w:szCs w:val="28"/>
        </w:rPr>
        <w:t xml:space="preserve"> т</w:t>
      </w:r>
      <w:r>
        <w:rPr>
          <w:i w:val="0"/>
          <w:szCs w:val="28"/>
        </w:rPr>
        <w:t xml:space="preserve">ерриториальная избирательная комиссия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E247D7" w:rsidRPr="00E247D7" w:rsidRDefault="00E247D7" w:rsidP="00E247D7">
      <w:pPr>
        <w:pStyle w:val="2"/>
        <w:spacing w:line="360" w:lineRule="auto"/>
        <w:ind w:firstLine="709"/>
        <w:rPr>
          <w:szCs w:val="28"/>
        </w:rPr>
      </w:pPr>
      <w:r w:rsidRPr="00AB0117">
        <w:rPr>
          <w:i w:val="0"/>
          <w:szCs w:val="28"/>
        </w:rPr>
        <w:t>1.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 xml:space="preserve">Передать в участковые избирательные комиссии </w:t>
      </w:r>
      <w:r>
        <w:rPr>
          <w:i w:val="0"/>
          <w:szCs w:val="28"/>
        </w:rPr>
        <w:t>избирательн</w:t>
      </w:r>
      <w:r w:rsidR="005F4006">
        <w:rPr>
          <w:i w:val="0"/>
          <w:szCs w:val="28"/>
        </w:rPr>
        <w:t>ых участков №№ 442</w:t>
      </w:r>
      <w:r>
        <w:rPr>
          <w:i w:val="0"/>
          <w:szCs w:val="28"/>
        </w:rPr>
        <w:t>, 44</w:t>
      </w:r>
      <w:r w:rsidR="005F4006">
        <w:rPr>
          <w:i w:val="0"/>
          <w:szCs w:val="28"/>
        </w:rPr>
        <w:t>3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>следующее количество избирательных бюллетеней по выборам депутатов Со</w:t>
      </w:r>
      <w:r>
        <w:rPr>
          <w:i w:val="0"/>
          <w:szCs w:val="28"/>
        </w:rPr>
        <w:t xml:space="preserve">вета </w:t>
      </w:r>
      <w:r w:rsidRPr="00AB0117">
        <w:rPr>
          <w:i w:val="0"/>
          <w:szCs w:val="28"/>
        </w:rPr>
        <w:t>депутатов</w:t>
      </w:r>
      <w:r w:rsidRPr="00B46AD9">
        <w:rPr>
          <w:b/>
          <w:i w:val="0"/>
          <w:szCs w:val="28"/>
        </w:rPr>
        <w:t xml:space="preserve"> </w:t>
      </w:r>
      <w:r w:rsidRPr="00E247D7">
        <w:rPr>
          <w:i w:val="0"/>
          <w:szCs w:val="28"/>
        </w:rPr>
        <w:t xml:space="preserve">городского поселения – поселок Козлово Конаковского района Тверской области </w:t>
      </w:r>
      <w:r w:rsidR="005F4006">
        <w:rPr>
          <w:i w:val="0"/>
          <w:szCs w:val="28"/>
        </w:rPr>
        <w:t>четвертого</w:t>
      </w:r>
      <w:r>
        <w:rPr>
          <w:i w:val="0"/>
          <w:szCs w:val="28"/>
        </w:rPr>
        <w:t xml:space="preserve"> созыва </w:t>
      </w:r>
      <w:r w:rsidR="005F4006">
        <w:rPr>
          <w:i w:val="0"/>
          <w:szCs w:val="28"/>
        </w:rPr>
        <w:t>9</w:t>
      </w:r>
      <w:r w:rsidRPr="00E247D7">
        <w:rPr>
          <w:i w:val="0"/>
          <w:szCs w:val="28"/>
        </w:rPr>
        <w:t xml:space="preserve"> сентября 201</w:t>
      </w:r>
      <w:r w:rsidR="005F4006">
        <w:rPr>
          <w:i w:val="0"/>
          <w:szCs w:val="28"/>
        </w:rPr>
        <w:t>3</w:t>
      </w:r>
      <w:r w:rsidRPr="00E247D7">
        <w:rPr>
          <w:i w:val="0"/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  <w:gridCol w:w="3756"/>
      </w:tblGrid>
      <w:tr w:rsidR="00E247D7" w:rsidRPr="004A0D2A" w:rsidTr="00E247D7">
        <w:trPr>
          <w:trHeight w:val="1320"/>
        </w:trPr>
        <w:tc>
          <w:tcPr>
            <w:tcW w:w="2376" w:type="dxa"/>
            <w:vAlign w:val="center"/>
          </w:tcPr>
          <w:p w:rsidR="00E247D7" w:rsidRPr="004A0D2A" w:rsidRDefault="00E247D7" w:rsidP="00E247D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E247D7" w:rsidRPr="004A0D2A" w:rsidRDefault="00E247D7" w:rsidP="00E247D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402" w:type="dxa"/>
            <w:vAlign w:val="center"/>
          </w:tcPr>
          <w:p w:rsidR="00E247D7" w:rsidRPr="004A0D2A" w:rsidRDefault="00E247D7" w:rsidP="00E247D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E247D7" w:rsidRPr="007C2E01" w:rsidRDefault="00E247D7" w:rsidP="00E247D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E247D7" w:rsidRPr="004A0D2A" w:rsidTr="00E247D7">
        <w:tc>
          <w:tcPr>
            <w:tcW w:w="2376" w:type="dxa"/>
          </w:tcPr>
          <w:p w:rsidR="00E247D7" w:rsidRPr="004A0D2A" w:rsidRDefault="00E247D7" w:rsidP="005F400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4</w:t>
            </w:r>
            <w:r w:rsidR="005F4006">
              <w:rPr>
                <w:snapToGrid w:val="0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E247D7" w:rsidRPr="004A0D2A" w:rsidRDefault="005F4006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5F4006">
              <w:rPr>
                <w:snapToGrid w:val="0"/>
                <w:sz w:val="28"/>
                <w:szCs w:val="28"/>
              </w:rPr>
              <w:t>1371</w:t>
            </w:r>
          </w:p>
        </w:tc>
        <w:tc>
          <w:tcPr>
            <w:tcW w:w="3756" w:type="dxa"/>
          </w:tcPr>
          <w:p w:rsidR="00E247D7" w:rsidRPr="00A84A6E" w:rsidRDefault="005F4006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1</w:t>
            </w:r>
            <w:r>
              <w:rPr>
                <w:snapToGrid w:val="0"/>
                <w:sz w:val="28"/>
                <w:szCs w:val="28"/>
              </w:rPr>
              <w:t>0</w:t>
            </w:r>
            <w:r w:rsidR="00E247D7">
              <w:rPr>
                <w:snapToGrid w:val="0"/>
                <w:sz w:val="28"/>
                <w:szCs w:val="28"/>
                <w:lang w:val="en-US"/>
              </w:rPr>
              <w:t>00</w:t>
            </w:r>
          </w:p>
        </w:tc>
      </w:tr>
      <w:tr w:rsidR="00E247D7" w:rsidRPr="004A0D2A" w:rsidTr="00E247D7">
        <w:tc>
          <w:tcPr>
            <w:tcW w:w="2376" w:type="dxa"/>
          </w:tcPr>
          <w:p w:rsidR="00E247D7" w:rsidRPr="004A0D2A" w:rsidRDefault="00E247D7" w:rsidP="005F400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4</w:t>
            </w:r>
            <w:r w:rsidR="005F4006">
              <w:rPr>
                <w:snapToGrid w:val="0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E247D7" w:rsidRPr="004A0D2A" w:rsidRDefault="005F4006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5F4006">
              <w:rPr>
                <w:snapToGrid w:val="0"/>
                <w:sz w:val="28"/>
                <w:szCs w:val="28"/>
              </w:rPr>
              <w:t>1391</w:t>
            </w:r>
          </w:p>
        </w:tc>
        <w:tc>
          <w:tcPr>
            <w:tcW w:w="3756" w:type="dxa"/>
          </w:tcPr>
          <w:p w:rsidR="00E247D7" w:rsidRPr="00A84A6E" w:rsidRDefault="005F4006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1</w:t>
            </w:r>
            <w:r>
              <w:rPr>
                <w:snapToGrid w:val="0"/>
                <w:sz w:val="28"/>
                <w:szCs w:val="28"/>
              </w:rPr>
              <w:t>0</w:t>
            </w:r>
            <w:r w:rsidR="00E247D7">
              <w:rPr>
                <w:snapToGrid w:val="0"/>
                <w:sz w:val="28"/>
                <w:szCs w:val="28"/>
                <w:lang w:val="en-US"/>
              </w:rPr>
              <w:t>00</w:t>
            </w:r>
          </w:p>
        </w:tc>
      </w:tr>
    </w:tbl>
    <w:p w:rsidR="00E247D7" w:rsidRDefault="00E247D7" w:rsidP="00E247D7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E247D7" w:rsidRPr="00466164" w:rsidRDefault="00E247D7" w:rsidP="00E247D7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  <w:r w:rsidRPr="00EF3A33">
        <w:rPr>
          <w:snapToGrid w:val="0"/>
          <w:sz w:val="28"/>
          <w:szCs w:val="28"/>
        </w:rPr>
        <w:t>2. Осуществить п</w:t>
      </w:r>
      <w:r w:rsidRPr="00EF3A33">
        <w:rPr>
          <w:sz w:val="28"/>
          <w:szCs w:val="28"/>
        </w:rPr>
        <w:t xml:space="preserve">ередачу избирательных бюллетеней по выборам депутатов Совета </w:t>
      </w:r>
      <w:r>
        <w:rPr>
          <w:sz w:val="28"/>
          <w:szCs w:val="28"/>
        </w:rPr>
        <w:t xml:space="preserve">депутатов </w:t>
      </w:r>
      <w:r w:rsidRPr="00E247D7">
        <w:rPr>
          <w:sz w:val="28"/>
          <w:szCs w:val="28"/>
        </w:rPr>
        <w:t xml:space="preserve">городского поселения – поселок Козлово Конаковского района Тверской области </w:t>
      </w:r>
      <w:r w:rsidR="005F4006">
        <w:rPr>
          <w:sz w:val="28"/>
          <w:szCs w:val="28"/>
        </w:rPr>
        <w:t>четвертого</w:t>
      </w:r>
      <w:r w:rsidRPr="00E247D7">
        <w:rPr>
          <w:sz w:val="28"/>
          <w:szCs w:val="28"/>
        </w:rPr>
        <w:t xml:space="preserve"> созыва,</w:t>
      </w:r>
      <w:r w:rsidRPr="00EF3A33">
        <w:rPr>
          <w:sz w:val="28"/>
          <w:szCs w:val="28"/>
        </w:rPr>
        <w:t xml:space="preserve"> указанных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пункте 1 настоящего постановления, </w:t>
      </w:r>
      <w:r w:rsidRPr="00466164">
        <w:rPr>
          <w:sz w:val="28"/>
          <w:szCs w:val="28"/>
        </w:rPr>
        <w:t>в участковые избирательные комиссии</w:t>
      </w:r>
      <w:r>
        <w:rPr>
          <w:sz w:val="28"/>
          <w:szCs w:val="28"/>
        </w:rPr>
        <w:t xml:space="preserve"> в срок не поз</w:t>
      </w:r>
      <w:r w:rsidR="005F4006">
        <w:rPr>
          <w:sz w:val="28"/>
          <w:szCs w:val="28"/>
        </w:rPr>
        <w:t>днее 5</w:t>
      </w:r>
      <w:r>
        <w:rPr>
          <w:sz w:val="28"/>
          <w:szCs w:val="28"/>
        </w:rPr>
        <w:t xml:space="preserve"> сентября 2013 года.  </w:t>
      </w:r>
    </w:p>
    <w:p w:rsidR="00E247D7" w:rsidRDefault="00E247D7" w:rsidP="00E247D7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выполнением настоящего постан</w:t>
      </w:r>
      <w:r w:rsidR="005F4006">
        <w:rPr>
          <w:snapToGrid w:val="0"/>
          <w:sz w:val="28"/>
          <w:szCs w:val="28"/>
        </w:rPr>
        <w:t>овления возложить на секретаря т</w:t>
      </w:r>
      <w:r>
        <w:rPr>
          <w:snapToGrid w:val="0"/>
          <w:sz w:val="28"/>
          <w:szCs w:val="28"/>
        </w:rPr>
        <w:t xml:space="preserve">ерриториальной избирательной комиссии Конаковского района </w:t>
      </w:r>
      <w:r w:rsidR="005F4006">
        <w:rPr>
          <w:snapToGrid w:val="0"/>
          <w:sz w:val="28"/>
          <w:szCs w:val="28"/>
        </w:rPr>
        <w:t>Мерзлякову А. В.</w:t>
      </w:r>
    </w:p>
    <w:p w:rsidR="00E247D7" w:rsidRPr="0081141D" w:rsidRDefault="00E247D7" w:rsidP="00E247D7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5F4006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5F4006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247D7" w:rsidRPr="003D25F6" w:rsidTr="00E247D7">
        <w:tc>
          <w:tcPr>
            <w:tcW w:w="4296" w:type="dxa"/>
          </w:tcPr>
          <w:p w:rsidR="00E247D7" w:rsidRDefault="00E247D7" w:rsidP="00E247D7">
            <w:pPr>
              <w:jc w:val="center"/>
              <w:rPr>
                <w:sz w:val="28"/>
              </w:rPr>
            </w:pPr>
          </w:p>
          <w:p w:rsidR="00E247D7" w:rsidRPr="003D25F6" w:rsidRDefault="00E247D7" w:rsidP="00E247D7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E247D7" w:rsidRPr="003D25F6" w:rsidRDefault="005F4006" w:rsidP="00E247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247D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247D7" w:rsidRPr="003D25F6" w:rsidRDefault="00E247D7" w:rsidP="00E247D7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E247D7" w:rsidRPr="003D25F6" w:rsidTr="00E247D7">
        <w:tc>
          <w:tcPr>
            <w:tcW w:w="4296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47D7" w:rsidRPr="003D25F6" w:rsidTr="00E247D7">
        <w:tc>
          <w:tcPr>
            <w:tcW w:w="4296" w:type="dxa"/>
          </w:tcPr>
          <w:p w:rsidR="00E247D7" w:rsidRDefault="00E247D7" w:rsidP="00E247D7">
            <w:pPr>
              <w:ind w:firstLine="34"/>
              <w:jc w:val="center"/>
              <w:rPr>
                <w:sz w:val="28"/>
              </w:rPr>
            </w:pPr>
          </w:p>
          <w:p w:rsidR="00E247D7" w:rsidRPr="003D25F6" w:rsidRDefault="00E247D7" w:rsidP="00E247D7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E247D7" w:rsidRPr="003D25F6" w:rsidRDefault="005F4006" w:rsidP="00E247D7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247D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247D7" w:rsidRPr="003D25F6" w:rsidRDefault="005F4006" w:rsidP="00E247D7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E247D7" w:rsidRDefault="00E247D7" w:rsidP="00E247D7"/>
    <w:p w:rsidR="00E247D7" w:rsidRDefault="00E247D7" w:rsidP="00E247D7"/>
    <w:p w:rsidR="006A3E04" w:rsidRDefault="006A3E04"/>
    <w:sectPr w:rsidR="006A3E04" w:rsidSect="00E247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D7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44F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0BA9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6CD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4006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19F7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7D7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D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47D7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E247D7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E247D7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E247D7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2018-08-17T12:40:00Z</cp:lastPrinted>
  <dcterms:created xsi:type="dcterms:W3CDTF">2018-08-17T07:13:00Z</dcterms:created>
  <dcterms:modified xsi:type="dcterms:W3CDTF">2018-08-17T12:41:00Z</dcterms:modified>
</cp:coreProperties>
</file>