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77E9D" w:rsidRPr="00E23654" w:rsidTr="00B77E9D">
        <w:tc>
          <w:tcPr>
            <w:tcW w:w="9570" w:type="dxa"/>
            <w:shd w:val="clear" w:color="auto" w:fill="auto"/>
          </w:tcPr>
          <w:p w:rsidR="00B77E9D" w:rsidRPr="00F93664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B77E9D" w:rsidRPr="00E23654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B77E9D" w:rsidRPr="00CE3D02" w:rsidRDefault="00B77E9D" w:rsidP="00B77E9D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77E9D" w:rsidRPr="00CD2EF9" w:rsidTr="00B77E9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B77E9D" w:rsidRPr="00CD2EF9" w:rsidRDefault="00B77E9D" w:rsidP="005A79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2 </w:t>
            </w:r>
            <w:r w:rsidR="005A7932">
              <w:rPr>
                <w:rFonts w:ascii="Times New Roman" w:hAnsi="Times New Roman"/>
                <w:bCs/>
                <w:sz w:val="28"/>
              </w:rPr>
              <w:t>августа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5A7932">
              <w:rPr>
                <w:rFonts w:ascii="Times New Roman" w:hAnsi="Times New Roman"/>
                <w:bCs/>
                <w:sz w:val="28"/>
              </w:rPr>
              <w:t>8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B77E9D" w:rsidRPr="00CD2EF9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B77E9D" w:rsidRPr="00CD2EF9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B77E9D" w:rsidRPr="001B7860" w:rsidRDefault="00CB61AE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97/727-4</w:t>
            </w:r>
          </w:p>
        </w:tc>
      </w:tr>
      <w:tr w:rsidR="00B77E9D" w:rsidRPr="00301BDD" w:rsidTr="00B77E9D">
        <w:tc>
          <w:tcPr>
            <w:tcW w:w="3189" w:type="dxa"/>
            <w:tcBorders>
              <w:top w:val="single" w:sz="4" w:space="0" w:color="auto"/>
            </w:tcBorders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B77E9D" w:rsidRPr="00301BDD" w:rsidRDefault="00B77E9D" w:rsidP="00B77E9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77E9D" w:rsidRDefault="00B77E9D" w:rsidP="00B77E9D">
      <w:pPr>
        <w:rPr>
          <w:sz w:val="26"/>
          <w:szCs w:val="26"/>
          <w:lang w:val="en-US"/>
        </w:rPr>
      </w:pPr>
    </w:p>
    <w:p w:rsidR="00B77E9D" w:rsidRPr="00881676" w:rsidRDefault="00B77E9D" w:rsidP="00B77E9D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="009E79AF">
        <w:rPr>
          <w:b/>
          <w:sz w:val="28"/>
          <w:szCs w:val="28"/>
        </w:rPr>
        <w:t>б отказе в</w:t>
      </w:r>
      <w:r w:rsidRPr="008816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регистрации </w:t>
      </w:r>
      <w:r w:rsidR="009E79AF">
        <w:rPr>
          <w:b/>
          <w:sz w:val="28"/>
          <w:szCs w:val="28"/>
        </w:rPr>
        <w:t>кандидатом</w:t>
      </w:r>
      <w:r w:rsidRPr="00881676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 xml:space="preserve">Собрания депутатов Конаковского района Тверской области </w:t>
      </w:r>
      <w:r w:rsidR="005A7932">
        <w:rPr>
          <w:b/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созыва по одно</w:t>
      </w:r>
      <w:r w:rsidRPr="00881676">
        <w:rPr>
          <w:b/>
          <w:sz w:val="28"/>
          <w:szCs w:val="28"/>
        </w:rPr>
        <w:t>мандатному</w:t>
      </w:r>
      <w:r>
        <w:rPr>
          <w:b/>
          <w:sz w:val="28"/>
          <w:szCs w:val="28"/>
        </w:rPr>
        <w:t xml:space="preserve"> </w:t>
      </w:r>
      <w:r w:rsidRPr="00881676">
        <w:rPr>
          <w:b/>
          <w:sz w:val="28"/>
          <w:szCs w:val="28"/>
        </w:rPr>
        <w:t>избирательному округу</w:t>
      </w:r>
      <w:r>
        <w:rPr>
          <w:b/>
          <w:sz w:val="28"/>
          <w:szCs w:val="28"/>
        </w:rPr>
        <w:t xml:space="preserve"> №</w:t>
      </w:r>
      <w:r w:rsidR="009E79AF">
        <w:rPr>
          <w:b/>
          <w:sz w:val="28"/>
          <w:szCs w:val="28"/>
        </w:rPr>
        <w:t xml:space="preserve">7 </w:t>
      </w:r>
      <w:r w:rsidR="005A7932">
        <w:rPr>
          <w:b/>
          <w:sz w:val="28"/>
          <w:szCs w:val="28"/>
        </w:rPr>
        <w:t>Широбоковой Татьяне Тихоновне</w:t>
      </w:r>
    </w:p>
    <w:p w:rsidR="00B77E9D" w:rsidRPr="007507E0" w:rsidRDefault="00B77E9D" w:rsidP="00B77E9D">
      <w:pPr>
        <w:jc w:val="center"/>
        <w:rPr>
          <w:b/>
          <w:sz w:val="28"/>
          <w:szCs w:val="28"/>
        </w:rPr>
      </w:pPr>
    </w:p>
    <w:p w:rsidR="009E79AF" w:rsidRPr="0005784D" w:rsidRDefault="009E79AF" w:rsidP="0005784D">
      <w:pPr>
        <w:spacing w:line="360" w:lineRule="auto"/>
        <w:ind w:firstLine="709"/>
        <w:jc w:val="both"/>
        <w:rPr>
          <w:sz w:val="28"/>
          <w:szCs w:val="28"/>
        </w:rPr>
      </w:pPr>
      <w:r w:rsidRPr="0005784D">
        <w:rPr>
          <w:sz w:val="28"/>
          <w:szCs w:val="28"/>
        </w:rPr>
        <w:t xml:space="preserve">По итогам проверки документов, представленных для выдвижения и регистрации </w:t>
      </w:r>
      <w:r w:rsidR="005A7932">
        <w:rPr>
          <w:sz w:val="28"/>
          <w:szCs w:val="28"/>
        </w:rPr>
        <w:t>Широбоковой Татьяной Тихоновной</w:t>
      </w:r>
      <w:r w:rsidRPr="0005784D">
        <w:rPr>
          <w:sz w:val="28"/>
          <w:szCs w:val="28"/>
        </w:rPr>
        <w:t xml:space="preserve"> кандидатом в депутаты Собрания депутатов Конаковского района </w:t>
      </w:r>
      <w:r w:rsidR="005A7932">
        <w:rPr>
          <w:sz w:val="28"/>
          <w:szCs w:val="28"/>
        </w:rPr>
        <w:t>шестого</w:t>
      </w:r>
      <w:r w:rsidRPr="0005784D">
        <w:rPr>
          <w:sz w:val="28"/>
          <w:szCs w:val="28"/>
        </w:rPr>
        <w:t xml:space="preserve"> созыва по одномандатному избирательному округу №7, в том числе проверив соответствие порядка выдвижения кандидатом требованиям Федерального закона от 12.06.2012 г. № 67-ФЗ «Об основных гарантиях избирательных прав и права на участие в референдуме граждан российской Федерации», Закона Тверской области от 07.04.2003 г. № 20-ЗО «Избирательный кодекс Тверской области», а также проведя проверку подписей избирателей, собранных в его поддержку, избирательная комиссия установила следующее. </w:t>
      </w:r>
    </w:p>
    <w:p w:rsidR="009E79AF" w:rsidRPr="00DE58B3" w:rsidRDefault="005A7932" w:rsidP="000578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июля 2018</w:t>
      </w:r>
      <w:r w:rsidR="009E79AF" w:rsidRPr="0005784D">
        <w:rPr>
          <w:sz w:val="28"/>
          <w:szCs w:val="28"/>
        </w:rPr>
        <w:t xml:space="preserve"> года кандидат представил в избирательную комиссию документы для выдвижения кандидатом в депут</w:t>
      </w:r>
      <w:r>
        <w:rPr>
          <w:sz w:val="28"/>
          <w:szCs w:val="28"/>
        </w:rPr>
        <w:t>аты в порядке самовыдвижения, 24</w:t>
      </w:r>
      <w:r w:rsidR="009E79AF" w:rsidRPr="0005784D">
        <w:rPr>
          <w:sz w:val="28"/>
          <w:szCs w:val="28"/>
        </w:rPr>
        <w:t xml:space="preserve"> июля 201</w:t>
      </w:r>
      <w:r>
        <w:rPr>
          <w:sz w:val="28"/>
          <w:szCs w:val="28"/>
        </w:rPr>
        <w:t>8</w:t>
      </w:r>
      <w:r w:rsidR="009E79AF" w:rsidRPr="0005784D">
        <w:rPr>
          <w:sz w:val="28"/>
          <w:szCs w:val="28"/>
        </w:rPr>
        <w:t xml:space="preserve"> года – документы для регистрации</w:t>
      </w:r>
      <w:r>
        <w:rPr>
          <w:sz w:val="28"/>
          <w:szCs w:val="28"/>
        </w:rPr>
        <w:t>, при этом подписные листы с подписями избирателей, итоговый протокол сбора подписей представлены не были</w:t>
      </w:r>
      <w:r w:rsidR="009E79AF" w:rsidRPr="0005784D">
        <w:rPr>
          <w:sz w:val="28"/>
          <w:szCs w:val="28"/>
        </w:rPr>
        <w:t>.</w:t>
      </w:r>
      <w:r w:rsidR="00FC7DAD">
        <w:rPr>
          <w:sz w:val="28"/>
          <w:szCs w:val="28"/>
        </w:rPr>
        <w:t xml:space="preserve"> 31 июля 2018 года в территориальную избирательную комиссию Конаковского района дополнительно кандидатом </w:t>
      </w:r>
      <w:r w:rsidR="00FC7DAD" w:rsidRPr="00DE58B3">
        <w:rPr>
          <w:sz w:val="28"/>
          <w:szCs w:val="28"/>
        </w:rPr>
        <w:t>представлены подписные листы с 44 подписями избирателей.</w:t>
      </w:r>
      <w:r w:rsidR="001A3826" w:rsidRPr="00DE58B3">
        <w:rPr>
          <w:sz w:val="28"/>
          <w:szCs w:val="28"/>
        </w:rPr>
        <w:t xml:space="preserve"> Таким</w:t>
      </w:r>
      <w:r w:rsidR="00937D7A">
        <w:rPr>
          <w:sz w:val="28"/>
          <w:szCs w:val="28"/>
        </w:rPr>
        <w:t xml:space="preserve"> образом </w:t>
      </w:r>
      <w:bookmarkStart w:id="0" w:name="_GoBack"/>
      <w:bookmarkEnd w:id="0"/>
      <w:r w:rsidR="001A3826" w:rsidRPr="00DE58B3">
        <w:rPr>
          <w:sz w:val="28"/>
          <w:szCs w:val="28"/>
        </w:rPr>
        <w:t xml:space="preserve"> нарушен принцип одномо</w:t>
      </w:r>
      <w:r w:rsidR="00DE58B3">
        <w:rPr>
          <w:sz w:val="28"/>
          <w:szCs w:val="28"/>
        </w:rPr>
        <w:t>ментности подачи документов на регистрацию кандидатом, обусловленный статьей 34 избирательного кодекса Тверской области и является основанием для отказа в регистрации кандидату на основании подпункта «в» пункта 8 статьи 36 Избирательного кодекса Тверской области.</w:t>
      </w:r>
    </w:p>
    <w:p w:rsidR="001A3826" w:rsidRPr="00DE58B3" w:rsidRDefault="001A3826" w:rsidP="0005784D">
      <w:pPr>
        <w:spacing w:line="360" w:lineRule="auto"/>
        <w:ind w:firstLine="709"/>
        <w:jc w:val="both"/>
        <w:rPr>
          <w:sz w:val="28"/>
          <w:szCs w:val="28"/>
        </w:rPr>
      </w:pPr>
    </w:p>
    <w:p w:rsidR="0005784D" w:rsidRDefault="00FC7DAD" w:rsidP="0005784D">
      <w:pPr>
        <w:spacing w:line="360" w:lineRule="auto"/>
        <w:ind w:firstLine="709"/>
        <w:jc w:val="both"/>
        <w:rPr>
          <w:sz w:val="28"/>
          <w:szCs w:val="28"/>
        </w:rPr>
      </w:pPr>
      <w:r w:rsidRPr="00DE58B3">
        <w:rPr>
          <w:sz w:val="28"/>
          <w:szCs w:val="28"/>
        </w:rPr>
        <w:lastRenderedPageBreak/>
        <w:t>1</w:t>
      </w:r>
      <w:r w:rsidR="009E79AF" w:rsidRPr="00DE58B3">
        <w:rPr>
          <w:sz w:val="28"/>
          <w:szCs w:val="28"/>
        </w:rPr>
        <w:t xml:space="preserve"> </w:t>
      </w:r>
      <w:r w:rsidRPr="00DE58B3">
        <w:rPr>
          <w:sz w:val="28"/>
          <w:szCs w:val="28"/>
        </w:rPr>
        <w:t xml:space="preserve">августа </w:t>
      </w:r>
      <w:r w:rsidR="009E79AF" w:rsidRPr="00DE58B3">
        <w:rPr>
          <w:sz w:val="28"/>
          <w:szCs w:val="28"/>
        </w:rPr>
        <w:t>201</w:t>
      </w:r>
      <w:r w:rsidRPr="00DE58B3">
        <w:rPr>
          <w:sz w:val="28"/>
          <w:szCs w:val="28"/>
        </w:rPr>
        <w:t>8</w:t>
      </w:r>
      <w:r w:rsidR="009E79AF" w:rsidRPr="00DE58B3">
        <w:rPr>
          <w:sz w:val="28"/>
          <w:szCs w:val="28"/>
        </w:rPr>
        <w:t xml:space="preserve"> года Рабочей группой по проверке</w:t>
      </w:r>
      <w:r w:rsidR="009E79AF" w:rsidRPr="0005784D">
        <w:rPr>
          <w:sz w:val="28"/>
          <w:szCs w:val="28"/>
        </w:rPr>
        <w:t xml:space="preserve"> подписных листов с подписями избирателей, собранными в поддержку выдвижения кандидатами в депутаты Собрания депутатов Конаковского района </w:t>
      </w:r>
      <w:r w:rsidR="005A7932">
        <w:rPr>
          <w:sz w:val="28"/>
          <w:szCs w:val="28"/>
        </w:rPr>
        <w:t>шестого</w:t>
      </w:r>
      <w:r w:rsidR="009E79AF" w:rsidRPr="0005784D">
        <w:rPr>
          <w:sz w:val="28"/>
          <w:szCs w:val="28"/>
        </w:rPr>
        <w:t xml:space="preserve"> созыва проведена проверка представленных кандидатом подписных листов, по итогам которой были составлены Ведомость проверки подписных листов и Протокол об итогах их проверки.</w:t>
      </w:r>
      <w:r w:rsidR="0005784D">
        <w:rPr>
          <w:sz w:val="28"/>
          <w:szCs w:val="28"/>
        </w:rPr>
        <w:t xml:space="preserve"> </w:t>
      </w:r>
    </w:p>
    <w:p w:rsidR="00CB61AE" w:rsidRDefault="009E79AF" w:rsidP="006B5C61">
      <w:pPr>
        <w:spacing w:line="360" w:lineRule="auto"/>
        <w:ind w:firstLine="709"/>
        <w:jc w:val="both"/>
        <w:rPr>
          <w:sz w:val="28"/>
          <w:szCs w:val="28"/>
        </w:rPr>
      </w:pPr>
      <w:r w:rsidRPr="0005784D">
        <w:rPr>
          <w:sz w:val="28"/>
          <w:szCs w:val="28"/>
        </w:rPr>
        <w:t xml:space="preserve">Согласно Ведомости проверки подписных листов было проверено 44 подписей из 44, заявленных кандидатом к проверке. </w:t>
      </w:r>
      <w:r w:rsidR="00FC7DAD">
        <w:rPr>
          <w:sz w:val="28"/>
          <w:szCs w:val="28"/>
        </w:rPr>
        <w:t>Из</w:t>
      </w:r>
      <w:r w:rsidRPr="0005784D">
        <w:rPr>
          <w:sz w:val="28"/>
          <w:szCs w:val="28"/>
        </w:rPr>
        <w:t xml:space="preserve"> 44 проверенных подписей</w:t>
      </w:r>
      <w:r w:rsidR="00FC7DAD">
        <w:rPr>
          <w:sz w:val="28"/>
          <w:szCs w:val="28"/>
        </w:rPr>
        <w:t xml:space="preserve"> </w:t>
      </w:r>
      <w:r w:rsidR="00CB61AE">
        <w:rPr>
          <w:sz w:val="28"/>
          <w:szCs w:val="28"/>
        </w:rPr>
        <w:t>38</w:t>
      </w:r>
      <w:r w:rsidRPr="0005784D">
        <w:rPr>
          <w:sz w:val="28"/>
          <w:szCs w:val="28"/>
        </w:rPr>
        <w:t xml:space="preserve"> были признаны действительными. </w:t>
      </w:r>
    </w:p>
    <w:p w:rsidR="009E79AF" w:rsidRPr="0005784D" w:rsidRDefault="00CB61AE" w:rsidP="006B5C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подписи</w:t>
      </w:r>
      <w:r w:rsidR="00F00020">
        <w:rPr>
          <w:sz w:val="28"/>
          <w:szCs w:val="28"/>
        </w:rPr>
        <w:t xml:space="preserve"> избирателей</w:t>
      </w:r>
      <w:r>
        <w:rPr>
          <w:sz w:val="28"/>
          <w:szCs w:val="28"/>
        </w:rPr>
        <w:t xml:space="preserve"> были признаны недействительными на основании подп. «г» п. 9 статьи 35 Избирательного кодекса Тверской области, 1 подпись на основании подп. </w:t>
      </w:r>
      <w:r w:rsidR="00F00020">
        <w:rPr>
          <w:sz w:val="28"/>
          <w:szCs w:val="28"/>
        </w:rPr>
        <w:t xml:space="preserve">«в» п. 9 статьи 35 Избирательного кодекса Тверской области, 3 подписи на основании подп. «з» п. 9 статьи 35 Избирательного кодекса Тверской области. </w:t>
      </w:r>
      <w:r w:rsidR="006B5C61">
        <w:rPr>
          <w:sz w:val="28"/>
          <w:szCs w:val="28"/>
        </w:rPr>
        <w:t>В том числе 2 подписи признаны недействительными на основании справки МП (место дислокации пгт. Редкино) ОВМ ОМВД России по Конаковскому району от 1 августа 2018 года</w:t>
      </w:r>
      <w:r w:rsidR="009E79AF" w:rsidRPr="0005784D">
        <w:rPr>
          <w:sz w:val="28"/>
          <w:szCs w:val="28"/>
        </w:rPr>
        <w:t xml:space="preserve"> в соответствии с пп. «в» п. 6.4 ст. 38 ФЗ №67-ФЗ. </w:t>
      </w:r>
    </w:p>
    <w:p w:rsidR="009E79AF" w:rsidRPr="0005784D" w:rsidRDefault="009E79AF" w:rsidP="0005784D">
      <w:pPr>
        <w:spacing w:line="360" w:lineRule="auto"/>
        <w:jc w:val="both"/>
        <w:rPr>
          <w:sz w:val="28"/>
          <w:szCs w:val="28"/>
        </w:rPr>
      </w:pPr>
      <w:r w:rsidRPr="0005784D">
        <w:rPr>
          <w:sz w:val="28"/>
          <w:szCs w:val="28"/>
        </w:rPr>
        <w:t xml:space="preserve"> </w:t>
      </w:r>
      <w:r w:rsidRPr="0005784D">
        <w:rPr>
          <w:sz w:val="28"/>
          <w:szCs w:val="28"/>
        </w:rPr>
        <w:tab/>
        <w:t>В соответствии с пунктом 8 статьи 36 Избирательного кодекса Тверской области, основаниями для отказа в регистрации кандидата являются, в том числе, следующее обстоятельство: недостаточное количество достоверных подписей избирателей, представлен</w:t>
      </w:r>
      <w:r w:rsidR="006B5C61">
        <w:rPr>
          <w:sz w:val="28"/>
          <w:szCs w:val="28"/>
        </w:rPr>
        <w:t>ных для регистрации кандидата</w:t>
      </w:r>
      <w:r w:rsidRPr="0005784D">
        <w:rPr>
          <w:sz w:val="28"/>
          <w:szCs w:val="28"/>
        </w:rPr>
        <w:t xml:space="preserve">. </w:t>
      </w:r>
    </w:p>
    <w:p w:rsidR="009E79AF" w:rsidRPr="0005784D" w:rsidRDefault="009E79AF" w:rsidP="0005784D">
      <w:pPr>
        <w:spacing w:line="360" w:lineRule="auto"/>
        <w:jc w:val="both"/>
        <w:rPr>
          <w:sz w:val="28"/>
          <w:szCs w:val="28"/>
        </w:rPr>
      </w:pPr>
      <w:r w:rsidRPr="0005784D">
        <w:rPr>
          <w:sz w:val="28"/>
          <w:szCs w:val="28"/>
        </w:rPr>
        <w:tab/>
        <w:t xml:space="preserve"> Аналогичные основания для отказа в регистрации кандидата установлены подпунктом «д» пункта 24 статьи 38 Федерального закона.</w:t>
      </w:r>
    </w:p>
    <w:p w:rsidR="0005784D" w:rsidRDefault="009E79AF" w:rsidP="0005784D">
      <w:pPr>
        <w:spacing w:line="360" w:lineRule="auto"/>
        <w:jc w:val="both"/>
        <w:rPr>
          <w:sz w:val="28"/>
          <w:szCs w:val="28"/>
        </w:rPr>
      </w:pPr>
      <w:r w:rsidRPr="0005784D">
        <w:rPr>
          <w:sz w:val="28"/>
          <w:szCs w:val="28"/>
        </w:rPr>
        <w:tab/>
        <w:t xml:space="preserve">В связи с вышеизложенным, учитывая, что 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 и статьей 36 Избирательного кодекса Тверской области, избирательная комиссия не вправе регистрировать кандидата при наличии оснований для отказа в его регистрации, то есть отказ в регистрации является не правом, а обязанностью избирательной комиссии, возникающей при выявлении соответствующих </w:t>
      </w:r>
      <w:r w:rsidRPr="0005784D">
        <w:rPr>
          <w:sz w:val="28"/>
          <w:szCs w:val="28"/>
        </w:rPr>
        <w:lastRenderedPageBreak/>
        <w:t>оснований для отказа в регистрации, и руководствуясь подпунктом «д» пункта 24 статьи 38 Федерального закона «Об основных гарантиях избирательных прав и права на участие в референдуме граждан Российской Федерации»,  подпунктом «д» пункта 8 статьи 36 Закона Тверской области «Избирательный кодекс Тверской области»,</w:t>
      </w:r>
      <w:r w:rsidR="006B5C61">
        <w:rPr>
          <w:sz w:val="28"/>
          <w:szCs w:val="28"/>
        </w:rPr>
        <w:t xml:space="preserve"> </w:t>
      </w:r>
      <w:r w:rsidR="006B5C61" w:rsidRPr="00FD6D5B">
        <w:rPr>
          <w:bCs/>
          <w:sz w:val="28"/>
        </w:rPr>
        <w:t xml:space="preserve">постановлением Избирательной комиссии Тверской области от </w:t>
      </w:r>
      <w:r w:rsidR="006B5C61" w:rsidRPr="003957D4">
        <w:rPr>
          <w:bCs/>
          <w:sz w:val="28"/>
        </w:rPr>
        <w:t>27.12.2012 № 81/776-5 «О возложении полномочий избирательной комиссии муниципального образования «Конаковский район»</w:t>
      </w:r>
      <w:r w:rsidR="006B5C61">
        <w:rPr>
          <w:bCs/>
          <w:sz w:val="28"/>
        </w:rPr>
        <w:t xml:space="preserve"> </w:t>
      </w:r>
      <w:r w:rsidR="006B5C61" w:rsidRPr="003957D4">
        <w:rPr>
          <w:bCs/>
          <w:sz w:val="28"/>
        </w:rPr>
        <w:t xml:space="preserve">Тверской области на </w:t>
      </w:r>
      <w:r w:rsidR="006B5C61">
        <w:rPr>
          <w:bCs/>
          <w:sz w:val="28"/>
        </w:rPr>
        <w:t>т</w:t>
      </w:r>
      <w:r w:rsidR="006B5C61" w:rsidRPr="003957D4">
        <w:rPr>
          <w:bCs/>
          <w:sz w:val="28"/>
        </w:rPr>
        <w:t>ерриториальную избирательную комиссию Конаковского района»</w:t>
      </w:r>
      <w:r w:rsidR="006B5C61">
        <w:rPr>
          <w:bCs/>
          <w:sz w:val="28"/>
        </w:rPr>
        <w:t>, т</w:t>
      </w:r>
      <w:r w:rsidR="0005784D" w:rsidRPr="0005784D">
        <w:rPr>
          <w:sz w:val="28"/>
          <w:szCs w:val="28"/>
        </w:rPr>
        <w:t>ерриториальная избирательная комиссия Конаковского района</w:t>
      </w:r>
      <w:r w:rsidRPr="0005784D">
        <w:rPr>
          <w:sz w:val="28"/>
          <w:szCs w:val="28"/>
        </w:rPr>
        <w:t xml:space="preserve"> </w:t>
      </w:r>
    </w:p>
    <w:p w:rsidR="009E79AF" w:rsidRPr="0005784D" w:rsidRDefault="009E79AF" w:rsidP="0005784D">
      <w:pPr>
        <w:spacing w:line="360" w:lineRule="auto"/>
        <w:jc w:val="both"/>
        <w:rPr>
          <w:sz w:val="28"/>
          <w:szCs w:val="28"/>
        </w:rPr>
      </w:pPr>
      <w:r w:rsidRPr="0005784D">
        <w:rPr>
          <w:b/>
          <w:sz w:val="28"/>
          <w:szCs w:val="28"/>
        </w:rPr>
        <w:t>п о с т а н о в л я е т</w:t>
      </w:r>
      <w:r w:rsidRPr="0005784D">
        <w:rPr>
          <w:sz w:val="28"/>
          <w:szCs w:val="28"/>
        </w:rPr>
        <w:t>:</w:t>
      </w:r>
    </w:p>
    <w:p w:rsidR="009E79AF" w:rsidRPr="0005784D" w:rsidRDefault="009E79AF" w:rsidP="0005784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784D">
        <w:rPr>
          <w:sz w:val="28"/>
          <w:szCs w:val="28"/>
        </w:rPr>
        <w:t xml:space="preserve">Отказать </w:t>
      </w:r>
      <w:r w:rsidR="006B5C61">
        <w:rPr>
          <w:sz w:val="28"/>
          <w:szCs w:val="28"/>
        </w:rPr>
        <w:t>Широбоковой Татьяне Тихоновне</w:t>
      </w:r>
      <w:r w:rsidRPr="0005784D">
        <w:rPr>
          <w:sz w:val="28"/>
          <w:szCs w:val="28"/>
        </w:rPr>
        <w:t xml:space="preserve"> в регистрации кандидатом в депутаты Со</w:t>
      </w:r>
      <w:r w:rsidR="0005784D" w:rsidRPr="0005784D">
        <w:rPr>
          <w:sz w:val="28"/>
          <w:szCs w:val="28"/>
        </w:rPr>
        <w:t xml:space="preserve">брания депутатов Конаковского района </w:t>
      </w:r>
      <w:r w:rsidR="005A7932">
        <w:rPr>
          <w:sz w:val="28"/>
          <w:szCs w:val="28"/>
        </w:rPr>
        <w:t>шестого</w:t>
      </w:r>
      <w:r w:rsidR="0005784D" w:rsidRPr="0005784D">
        <w:rPr>
          <w:sz w:val="28"/>
          <w:szCs w:val="28"/>
        </w:rPr>
        <w:t xml:space="preserve"> созыва </w:t>
      </w:r>
      <w:r w:rsidRPr="0005784D">
        <w:rPr>
          <w:sz w:val="28"/>
          <w:szCs w:val="28"/>
        </w:rPr>
        <w:t>по одноман</w:t>
      </w:r>
      <w:r w:rsidR="0005784D" w:rsidRPr="0005784D">
        <w:rPr>
          <w:sz w:val="28"/>
          <w:szCs w:val="28"/>
        </w:rPr>
        <w:t>датному избирательному округу №7</w:t>
      </w:r>
      <w:r w:rsidRPr="0005784D">
        <w:rPr>
          <w:sz w:val="28"/>
          <w:szCs w:val="28"/>
        </w:rPr>
        <w:t>.</w:t>
      </w:r>
    </w:p>
    <w:p w:rsidR="009E79AF" w:rsidRDefault="009E79AF" w:rsidP="0005784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784D">
        <w:rPr>
          <w:sz w:val="28"/>
          <w:szCs w:val="28"/>
        </w:rPr>
        <w:t xml:space="preserve">В течение одних суток с момента принятия настоящего Постановления выдать кандидату копию настоящего Постановления. </w:t>
      </w:r>
    </w:p>
    <w:p w:rsidR="0005784D" w:rsidRPr="0005784D" w:rsidRDefault="0005784D" w:rsidP="0005784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784D">
        <w:rPr>
          <w:sz w:val="28"/>
          <w:szCs w:val="28"/>
        </w:rPr>
        <w:t xml:space="preserve">Разместить настоящее постановление на </w:t>
      </w:r>
      <w:r w:rsidR="00CB61AE">
        <w:rPr>
          <w:sz w:val="28"/>
          <w:szCs w:val="28"/>
        </w:rPr>
        <w:t>сайте</w:t>
      </w:r>
      <w:r w:rsidRPr="0005784D">
        <w:rPr>
          <w:sz w:val="28"/>
          <w:szCs w:val="28"/>
        </w:rPr>
        <w:t xml:space="preserve"> </w:t>
      </w:r>
      <w:r w:rsidR="00CB61AE">
        <w:rPr>
          <w:sz w:val="28"/>
          <w:szCs w:val="28"/>
        </w:rPr>
        <w:t>т</w:t>
      </w:r>
      <w:r w:rsidRPr="0005784D">
        <w:rPr>
          <w:sz w:val="28"/>
          <w:szCs w:val="28"/>
        </w:rPr>
        <w:t>ерриториальной избирательной комиссии Конаковского района в информационно-телекоммуникационной сети Интернет.</w:t>
      </w:r>
    </w:p>
    <w:p w:rsidR="00B77E9D" w:rsidRPr="0005784D" w:rsidRDefault="00B77E9D" w:rsidP="0005784D">
      <w:pPr>
        <w:spacing w:line="360" w:lineRule="auto"/>
        <w:jc w:val="both"/>
        <w:rPr>
          <w:sz w:val="28"/>
          <w:szCs w:val="28"/>
        </w:rPr>
      </w:pPr>
      <w:r w:rsidRPr="0005784D">
        <w:rPr>
          <w:sz w:val="28"/>
          <w:szCs w:val="28"/>
        </w:rPr>
        <w:tab/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B77E9D" w:rsidRPr="0096076F" w:rsidTr="00B77E9D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B77E9D" w:rsidRDefault="00B77E9D" w:rsidP="00B77E9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B77E9D" w:rsidRDefault="00B77E9D" w:rsidP="00B77E9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B77E9D" w:rsidRPr="003A4B31" w:rsidRDefault="00B77E9D" w:rsidP="00CB61A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CB61AE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B77E9D" w:rsidRPr="006B4ED6" w:rsidRDefault="00B77E9D" w:rsidP="00B77E9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77E9D" w:rsidRPr="0096076F" w:rsidRDefault="00B77E9D" w:rsidP="00B77E9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B77E9D" w:rsidRPr="00301BDD" w:rsidTr="00B77E9D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77E9D" w:rsidRDefault="00B77E9D" w:rsidP="00B77E9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B77E9D" w:rsidRPr="00301BDD" w:rsidRDefault="00B77E9D" w:rsidP="00B77E9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B77E9D" w:rsidRPr="00301BDD" w:rsidRDefault="00B77E9D" w:rsidP="00B77E9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77E9D" w:rsidRPr="00301BDD" w:rsidRDefault="00B77E9D" w:rsidP="00B77E9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77E9D" w:rsidRPr="0096076F" w:rsidTr="00B77E9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7E9D" w:rsidRDefault="00B77E9D" w:rsidP="00B77E9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B77E9D" w:rsidRPr="003A4B31" w:rsidRDefault="00CB61AE" w:rsidP="00B77E9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77E9D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B77E9D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B77E9D" w:rsidRPr="006B4ED6" w:rsidRDefault="00B77E9D" w:rsidP="00B77E9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77E9D" w:rsidRPr="0096076F" w:rsidRDefault="00CB61AE" w:rsidP="00B77E9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B77E9D" w:rsidRDefault="00B77E9D" w:rsidP="00B77E9D">
      <w:pPr>
        <w:ind w:left="4678"/>
        <w:jc w:val="center"/>
      </w:pPr>
      <w:r>
        <w:t xml:space="preserve"> </w:t>
      </w:r>
    </w:p>
    <w:p w:rsidR="006A3E04" w:rsidRDefault="006A3E04"/>
    <w:sectPr w:rsidR="006A3E04" w:rsidSect="00B77E9D">
      <w:headerReference w:type="default" r:id="rId7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F1" w:rsidRDefault="00DE5EF1">
      <w:r>
        <w:separator/>
      </w:r>
    </w:p>
  </w:endnote>
  <w:endnote w:type="continuationSeparator" w:id="0">
    <w:p w:rsidR="00DE5EF1" w:rsidRDefault="00DE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F1" w:rsidRDefault="00DE5EF1">
      <w:r>
        <w:separator/>
      </w:r>
    </w:p>
  </w:footnote>
  <w:footnote w:type="continuationSeparator" w:id="0">
    <w:p w:rsidR="00DE5EF1" w:rsidRDefault="00DE5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E9D" w:rsidRDefault="00C7166F">
    <w:pPr>
      <w:pStyle w:val="a3"/>
      <w:jc w:val="center"/>
    </w:pPr>
    <w:r>
      <w:fldChar w:fldCharType="begin"/>
    </w:r>
    <w:r w:rsidR="003A4E71">
      <w:instrText xml:space="preserve"> PAGE   \* MERGEFORMAT </w:instrText>
    </w:r>
    <w:r>
      <w:fldChar w:fldCharType="separate"/>
    </w:r>
    <w:r w:rsidR="00490059">
      <w:rPr>
        <w:noProof/>
      </w:rPr>
      <w:t>3</w:t>
    </w:r>
    <w:r>
      <w:rPr>
        <w:noProof/>
      </w:rPr>
      <w:fldChar w:fldCharType="end"/>
    </w:r>
  </w:p>
  <w:p w:rsidR="00B77E9D" w:rsidRDefault="00B77E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5173E"/>
    <w:multiLevelType w:val="hybridMultilevel"/>
    <w:tmpl w:val="D3EA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E9D"/>
    <w:rsid w:val="0000660F"/>
    <w:rsid w:val="000105AE"/>
    <w:rsid w:val="0001368B"/>
    <w:rsid w:val="000158E2"/>
    <w:rsid w:val="000212E1"/>
    <w:rsid w:val="00024BEA"/>
    <w:rsid w:val="000368FB"/>
    <w:rsid w:val="000405B1"/>
    <w:rsid w:val="0005784D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3826"/>
    <w:rsid w:val="001A4025"/>
    <w:rsid w:val="001A6B1F"/>
    <w:rsid w:val="001A71C0"/>
    <w:rsid w:val="001B1779"/>
    <w:rsid w:val="001B7860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086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4E71"/>
    <w:rsid w:val="003A6E26"/>
    <w:rsid w:val="003C3DBE"/>
    <w:rsid w:val="003D4D80"/>
    <w:rsid w:val="003E2E05"/>
    <w:rsid w:val="003E3D3A"/>
    <w:rsid w:val="003E64D2"/>
    <w:rsid w:val="003E7994"/>
    <w:rsid w:val="003F746D"/>
    <w:rsid w:val="00402BBA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0059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85BFA"/>
    <w:rsid w:val="005959FE"/>
    <w:rsid w:val="00595A29"/>
    <w:rsid w:val="00597BCF"/>
    <w:rsid w:val="005A598E"/>
    <w:rsid w:val="005A63E6"/>
    <w:rsid w:val="005A7932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0BD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B5C61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97F2C"/>
    <w:rsid w:val="007A5048"/>
    <w:rsid w:val="007A544B"/>
    <w:rsid w:val="007A6CFC"/>
    <w:rsid w:val="007B4419"/>
    <w:rsid w:val="007B5C31"/>
    <w:rsid w:val="007C15FF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147C"/>
    <w:rsid w:val="00852016"/>
    <w:rsid w:val="008521C4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37D7A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E79AF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76239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47BB5"/>
    <w:rsid w:val="00B517A9"/>
    <w:rsid w:val="00B5688B"/>
    <w:rsid w:val="00B712AB"/>
    <w:rsid w:val="00B77E9D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14354"/>
    <w:rsid w:val="00C2025E"/>
    <w:rsid w:val="00C20681"/>
    <w:rsid w:val="00C34B06"/>
    <w:rsid w:val="00C55661"/>
    <w:rsid w:val="00C60149"/>
    <w:rsid w:val="00C616A6"/>
    <w:rsid w:val="00C61AE1"/>
    <w:rsid w:val="00C63C8B"/>
    <w:rsid w:val="00C7166F"/>
    <w:rsid w:val="00C9787C"/>
    <w:rsid w:val="00CA0B65"/>
    <w:rsid w:val="00CA12B9"/>
    <w:rsid w:val="00CA480C"/>
    <w:rsid w:val="00CA576C"/>
    <w:rsid w:val="00CA72DA"/>
    <w:rsid w:val="00CB26B6"/>
    <w:rsid w:val="00CB4C2E"/>
    <w:rsid w:val="00CB61A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58B3"/>
    <w:rsid w:val="00DE5EF1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0020"/>
    <w:rsid w:val="00F049A8"/>
    <w:rsid w:val="00F07190"/>
    <w:rsid w:val="00F073D4"/>
    <w:rsid w:val="00F118D5"/>
    <w:rsid w:val="00F13751"/>
    <w:rsid w:val="00F218B0"/>
    <w:rsid w:val="00F230C8"/>
    <w:rsid w:val="00F2431A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C7DAD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9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E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77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77E9D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2</cp:revision>
  <cp:lastPrinted>2018-08-02T08:27:00Z</cp:lastPrinted>
  <dcterms:created xsi:type="dcterms:W3CDTF">2018-08-03T12:04:00Z</dcterms:created>
  <dcterms:modified xsi:type="dcterms:W3CDTF">2018-08-03T12:04:00Z</dcterms:modified>
</cp:coreProperties>
</file>