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51CE" w:rsidRPr="00A4088F" w:rsidTr="00B60CBC">
        <w:tc>
          <w:tcPr>
            <w:tcW w:w="9570" w:type="dxa"/>
            <w:shd w:val="clear" w:color="auto" w:fill="auto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B951CE" w:rsidRPr="00A4088F" w:rsidRDefault="00B951CE" w:rsidP="00B951C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951CE" w:rsidRPr="00A4088F" w:rsidTr="00B60C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951CE" w:rsidRPr="00A4088F" w:rsidRDefault="00894654" w:rsidP="002F55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27 </w:t>
            </w:r>
            <w:r w:rsidR="002F556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B951C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2F556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B951C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951CE" w:rsidRPr="00A4088F" w:rsidRDefault="00894654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70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88-4</w:t>
            </w:r>
          </w:p>
        </w:tc>
      </w:tr>
      <w:tr w:rsidR="00B951CE" w:rsidRPr="00A4088F" w:rsidTr="00B60CBC">
        <w:tc>
          <w:tcPr>
            <w:tcW w:w="3189" w:type="dxa"/>
            <w:tcBorders>
              <w:top w:val="single" w:sz="4" w:space="0" w:color="auto"/>
            </w:tcBorders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51CE" w:rsidRPr="009037D1" w:rsidRDefault="00B951CE" w:rsidP="00B951CE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</w:t>
      </w:r>
      <w:r w:rsidR="002424FB" w:rsidRPr="009037D1">
        <w:rPr>
          <w:rFonts w:ascii="Times New Roman" w:hAnsi="Times New Roman"/>
          <w:b/>
          <w:sz w:val="28"/>
          <w:szCs w:val="28"/>
        </w:rPr>
        <w:t xml:space="preserve">специальных знаков (марок) </w:t>
      </w:r>
      <w:r w:rsidR="002424FB" w:rsidRPr="009037D1">
        <w:rPr>
          <w:rFonts w:ascii="Times New Roman" w:hAnsi="Times New Roman"/>
          <w:b/>
          <w:sz w:val="28"/>
          <w:szCs w:val="28"/>
        </w:rPr>
        <w:br/>
      </w:r>
      <w:r w:rsidR="009037D1" w:rsidRPr="009037D1">
        <w:rPr>
          <w:rFonts w:ascii="Times New Roman" w:hAnsi="Times New Roman"/>
          <w:b/>
          <w:sz w:val="28"/>
          <w:szCs w:val="28"/>
        </w:rPr>
        <w:t xml:space="preserve">используемых для защиты от подделки заявлений избирателей </w:t>
      </w:r>
      <w:r w:rsidR="009037D1" w:rsidRPr="009037D1">
        <w:rPr>
          <w:rFonts w:ascii="Times New Roman" w:hAnsi="Times New Roman"/>
          <w:b/>
          <w:sz w:val="28"/>
          <w:szCs w:val="28"/>
        </w:rPr>
        <w:br/>
        <w:t>о включении в список избирателей по месту нахождения</w:t>
      </w:r>
      <w:r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, передаваемых участковым избирательным </w:t>
      </w:r>
      <w:r w:rsidR="007B0245"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комиссиям Конаковского района</w:t>
      </w:r>
      <w:r w:rsidR="009037D1"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 в резерв территориальной избирательной комиссии Конаковского района</w:t>
      </w:r>
      <w:r w:rsidR="007B0245"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, </w:t>
      </w:r>
      <w:r w:rsidR="007D28E0" w:rsidRPr="009037D1">
        <w:rPr>
          <w:rFonts w:ascii="Times New Roman" w:hAnsi="Times New Roman"/>
          <w:b/>
          <w:sz w:val="28"/>
          <w:szCs w:val="28"/>
        </w:rPr>
        <w:t>на выборах Президента Российской Федерации</w:t>
      </w:r>
      <w:r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18 </w:t>
      </w:r>
      <w:r w:rsidR="007D28E0"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марта</w:t>
      </w:r>
      <w:r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201</w:t>
      </w:r>
      <w:r w:rsidR="007D28E0"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8</w:t>
      </w:r>
      <w:r w:rsidRPr="009037D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B951CE" w:rsidRDefault="00B951CE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1CE" w:rsidRPr="007B0245" w:rsidRDefault="00457E06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6B259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6B2599">
        <w:rPr>
          <w:rFonts w:ascii="Times New Roman" w:hAnsi="Times New Roman"/>
          <w:sz w:val="28"/>
          <w:szCs w:val="28"/>
        </w:rPr>
        <w:t xml:space="preserve">со статьей 20, </w:t>
      </w:r>
      <w:r w:rsidRPr="006B2599">
        <w:rPr>
          <w:rFonts w:ascii="Times New Roman" w:hAnsi="Times New Roman"/>
          <w:bCs/>
          <w:sz w:val="28"/>
          <w:szCs w:val="28"/>
        </w:rPr>
        <w:t>пунктом 4</w:t>
      </w:r>
      <w:r w:rsidRPr="006B259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6B2599">
        <w:rPr>
          <w:rFonts w:ascii="Times New Roman" w:hAnsi="Times New Roman"/>
          <w:bCs/>
          <w:sz w:val="28"/>
          <w:szCs w:val="28"/>
        </w:rPr>
        <w:t xml:space="preserve"> статьи 27 Федерального закона </w:t>
      </w:r>
      <w:r w:rsidRPr="006B2599">
        <w:rPr>
          <w:rFonts w:ascii="Times New Roman" w:hAnsi="Times New Roman"/>
          <w:sz w:val="28"/>
          <w:szCs w:val="28"/>
        </w:rPr>
        <w:t>от 10.01.2003 №19-ФЗ «О выборах Президента Российской Федерации»</w:t>
      </w:r>
      <w:r w:rsidRPr="006B2599">
        <w:rPr>
          <w:rFonts w:ascii="Times New Roman" w:hAnsi="Times New Roman"/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Pr="006B2599">
        <w:rPr>
          <w:rFonts w:ascii="Times New Roman" w:hAnsi="Times New Roman"/>
          <w:sz w:val="28"/>
          <w:szCs w:val="28"/>
        </w:rPr>
        <w:t>№109/907-7</w:t>
      </w:r>
      <w:r w:rsidRPr="006B2599">
        <w:rPr>
          <w:rFonts w:ascii="Times New Roman" w:hAnsi="Times New Roman"/>
          <w:bCs/>
          <w:sz w:val="28"/>
          <w:szCs w:val="28"/>
        </w:rPr>
        <w:t xml:space="preserve"> «О количестве, сроках изготовления и доставки </w:t>
      </w:r>
      <w:r w:rsidRPr="006B2599">
        <w:rPr>
          <w:rFonts w:ascii="Times New Roman" w:hAnsi="Times New Roman"/>
          <w:sz w:val="28"/>
          <w:szCs w:val="28"/>
        </w:rPr>
        <w:t xml:space="preserve">специальных знаков (марок) для защиты от подделки заявлений избирателей </w:t>
      </w:r>
      <w:bookmarkStart w:id="0" w:name="_GoBack"/>
      <w:bookmarkEnd w:id="0"/>
      <w:r w:rsidRPr="006B2599">
        <w:rPr>
          <w:rFonts w:ascii="Times New Roman" w:hAnsi="Times New Roman"/>
          <w:sz w:val="28"/>
          <w:szCs w:val="28"/>
        </w:rPr>
        <w:t>о включении в список избирателей по месту нахождения на выборах Президента Российской Федерации», № 109/906-7</w:t>
      </w:r>
      <w:r w:rsidRPr="006B2599">
        <w:rPr>
          <w:rFonts w:ascii="Times New Roman" w:hAnsi="Times New Roman"/>
          <w:bCs/>
          <w:sz w:val="28"/>
          <w:szCs w:val="28"/>
        </w:rPr>
        <w:t xml:space="preserve"> «О</w:t>
      </w:r>
      <w:proofErr w:type="gramEnd"/>
      <w:r w:rsidRPr="006B259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B2599">
        <w:rPr>
          <w:rFonts w:ascii="Times New Roman" w:hAnsi="Times New Roman"/>
          <w:bCs/>
          <w:sz w:val="28"/>
          <w:szCs w:val="28"/>
        </w:rPr>
        <w:t xml:space="preserve">Порядке изготовления, передачи, использования и учета </w:t>
      </w:r>
      <w:r w:rsidRPr="006B2599">
        <w:rPr>
          <w:rFonts w:ascii="Times New Roman" w:hAnsi="Times New Roman"/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</w:t>
      </w:r>
      <w:r w:rsidR="00B951CE" w:rsidRPr="006B2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E0" w:rsidRPr="006B2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избирательной комиссии Тверской области № </w:t>
      </w:r>
      <w:r w:rsidR="007D28E0" w:rsidRPr="006B2599">
        <w:rPr>
          <w:rFonts w:ascii="Times New Roman" w:hAnsi="Times New Roman"/>
          <w:color w:val="000000"/>
          <w:sz w:val="28"/>
          <w:szCs w:val="28"/>
        </w:rPr>
        <w:t>86/111</w:t>
      </w:r>
      <w:r w:rsidR="006B2599" w:rsidRPr="006B2599">
        <w:rPr>
          <w:rFonts w:ascii="Times New Roman" w:hAnsi="Times New Roman"/>
          <w:color w:val="000000"/>
          <w:sz w:val="28"/>
          <w:szCs w:val="28"/>
        </w:rPr>
        <w:t>8</w:t>
      </w:r>
      <w:r w:rsidR="007D28E0" w:rsidRPr="006B2599">
        <w:rPr>
          <w:rFonts w:ascii="Times New Roman" w:hAnsi="Times New Roman"/>
          <w:color w:val="000000"/>
          <w:sz w:val="28"/>
          <w:szCs w:val="28"/>
        </w:rPr>
        <w:t>-6 от 10.01.2018 г</w:t>
      </w:r>
      <w:proofErr w:type="gramEnd"/>
      <w:r w:rsidR="007D28E0" w:rsidRPr="006B2599">
        <w:rPr>
          <w:rFonts w:ascii="Times New Roman" w:hAnsi="Times New Roman"/>
          <w:color w:val="000000"/>
          <w:sz w:val="28"/>
          <w:szCs w:val="28"/>
        </w:rPr>
        <w:t>. «</w:t>
      </w:r>
      <w:r w:rsidR="006B2599" w:rsidRPr="006B2599">
        <w:rPr>
          <w:rFonts w:ascii="Times New Roman" w:hAnsi="Times New Roman"/>
          <w:bCs/>
          <w:sz w:val="28"/>
          <w:szCs w:val="28"/>
        </w:rPr>
        <w:t xml:space="preserve">О распределении </w:t>
      </w:r>
      <w:r w:rsidR="006B2599" w:rsidRPr="006B2599">
        <w:rPr>
          <w:rFonts w:ascii="Times New Roman" w:hAnsi="Times New Roman"/>
          <w:sz w:val="28"/>
          <w:szCs w:val="28"/>
        </w:rPr>
        <w:t xml:space="preserve">специальных знаков (марок), </w:t>
      </w:r>
      <w:r w:rsidR="006B2599" w:rsidRPr="006B2599">
        <w:rPr>
          <w:rFonts w:ascii="Times New Roman" w:hAnsi="Times New Roman"/>
          <w:sz w:val="28"/>
          <w:szCs w:val="28"/>
        </w:rPr>
        <w:br/>
        <w:t xml:space="preserve">используемых для защиты от подделки заявлений избирателей </w:t>
      </w:r>
      <w:r w:rsidR="006B2599">
        <w:rPr>
          <w:rFonts w:ascii="Times New Roman" w:hAnsi="Times New Roman"/>
          <w:sz w:val="28"/>
          <w:szCs w:val="28"/>
        </w:rPr>
        <w:t xml:space="preserve"> </w:t>
      </w:r>
      <w:r w:rsidR="006B2599" w:rsidRPr="006B2599">
        <w:rPr>
          <w:rFonts w:ascii="Times New Roman" w:hAnsi="Times New Roman"/>
          <w:sz w:val="28"/>
          <w:szCs w:val="28"/>
        </w:rPr>
        <w:t>о включении в список избирателей по месту нахождения</w:t>
      </w:r>
      <w:r w:rsidR="006B2599">
        <w:rPr>
          <w:rFonts w:ascii="Times New Roman" w:hAnsi="Times New Roman"/>
          <w:sz w:val="28"/>
          <w:szCs w:val="28"/>
        </w:rPr>
        <w:t xml:space="preserve"> </w:t>
      </w:r>
      <w:r w:rsidR="006B2599" w:rsidRPr="006B2599">
        <w:rPr>
          <w:rFonts w:ascii="Times New Roman" w:hAnsi="Times New Roman"/>
          <w:sz w:val="28"/>
          <w:szCs w:val="28"/>
        </w:rPr>
        <w:t>на выборах Президента Российской Федерации</w:t>
      </w:r>
      <w:r w:rsidR="006B2599">
        <w:rPr>
          <w:rFonts w:ascii="Times New Roman" w:hAnsi="Times New Roman"/>
          <w:sz w:val="28"/>
          <w:szCs w:val="28"/>
        </w:rPr>
        <w:t xml:space="preserve"> </w:t>
      </w:r>
      <w:r w:rsidR="006B2599" w:rsidRPr="006B2599">
        <w:rPr>
          <w:rFonts w:ascii="Times New Roman" w:hAnsi="Times New Roman"/>
          <w:sz w:val="28"/>
          <w:szCs w:val="28"/>
        </w:rPr>
        <w:t>по территориальным избирательным комиссиям Тверской области</w:t>
      </w:r>
      <w:r w:rsidR="006B2599">
        <w:rPr>
          <w:rFonts w:ascii="Times New Roman" w:hAnsi="Times New Roman"/>
          <w:sz w:val="28"/>
          <w:szCs w:val="28"/>
        </w:rPr>
        <w:t xml:space="preserve"> </w:t>
      </w:r>
      <w:r w:rsidR="006B2599" w:rsidRPr="006B2599">
        <w:rPr>
          <w:rFonts w:ascii="Times New Roman" w:hAnsi="Times New Roman"/>
          <w:sz w:val="28"/>
          <w:szCs w:val="28"/>
        </w:rPr>
        <w:t>и в резерв избирательной комиссии Тверской области</w:t>
      </w:r>
      <w:r w:rsidR="007D28E0" w:rsidRPr="006B2599">
        <w:rPr>
          <w:rFonts w:ascii="Times New Roman" w:hAnsi="Times New Roman"/>
          <w:sz w:val="28"/>
          <w:szCs w:val="28"/>
        </w:rPr>
        <w:t>»</w:t>
      </w:r>
      <w:r w:rsidR="007D28E0" w:rsidRPr="002424FB">
        <w:rPr>
          <w:rFonts w:ascii="Times New Roman" w:hAnsi="Times New Roman"/>
          <w:sz w:val="28"/>
          <w:szCs w:val="28"/>
        </w:rPr>
        <w:t>,</w:t>
      </w:r>
      <w:r w:rsidR="007D28E0"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1CE" w:rsidRPr="007B0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территориальная избирательная комиссия Конаковского района</w:t>
      </w:r>
      <w:r w:rsidR="006B2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51CE" w:rsidRPr="007B024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ПОСТАНОВИЛА:</w:t>
      </w:r>
    </w:p>
    <w:p w:rsidR="00B951CE" w:rsidRPr="007B0245" w:rsidRDefault="00B951CE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Передать в участковые избирательные комиссии </w:t>
      </w:r>
      <w:r w:rsidR="007D28E0"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Конаковского района </w:t>
      </w: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следующее количество </w:t>
      </w:r>
      <w:r w:rsidR="00FB5493">
        <w:rPr>
          <w:rFonts w:ascii="Times New Roman" w:hAnsi="Times New Roman"/>
          <w:sz w:val="28"/>
          <w:szCs w:val="28"/>
        </w:rPr>
        <w:t>специальных</w:t>
      </w:r>
      <w:r w:rsidR="006B2599" w:rsidRPr="006B2599">
        <w:rPr>
          <w:rFonts w:ascii="Times New Roman" w:hAnsi="Times New Roman"/>
          <w:sz w:val="28"/>
          <w:szCs w:val="28"/>
        </w:rPr>
        <w:t xml:space="preserve"> знак</w:t>
      </w:r>
      <w:r w:rsidR="00FB5493">
        <w:rPr>
          <w:rFonts w:ascii="Times New Roman" w:hAnsi="Times New Roman"/>
          <w:sz w:val="28"/>
          <w:szCs w:val="28"/>
        </w:rPr>
        <w:t>ов</w:t>
      </w:r>
      <w:r w:rsidR="006B2599" w:rsidRPr="006B2599">
        <w:rPr>
          <w:rFonts w:ascii="Times New Roman" w:hAnsi="Times New Roman"/>
          <w:sz w:val="28"/>
          <w:szCs w:val="28"/>
        </w:rPr>
        <w:t xml:space="preserve"> (мар</w:t>
      </w:r>
      <w:r w:rsidR="00FB5493">
        <w:rPr>
          <w:rFonts w:ascii="Times New Roman" w:hAnsi="Times New Roman"/>
          <w:sz w:val="28"/>
          <w:szCs w:val="28"/>
        </w:rPr>
        <w:t>о</w:t>
      </w:r>
      <w:r w:rsidR="006B2599" w:rsidRPr="006B2599">
        <w:rPr>
          <w:rFonts w:ascii="Times New Roman" w:hAnsi="Times New Roman"/>
          <w:sz w:val="28"/>
          <w:szCs w:val="28"/>
        </w:rPr>
        <w:t>к), используемы</w:t>
      </w:r>
      <w:r w:rsidR="00FB5493">
        <w:rPr>
          <w:rFonts w:ascii="Times New Roman" w:hAnsi="Times New Roman"/>
          <w:sz w:val="28"/>
          <w:szCs w:val="28"/>
        </w:rPr>
        <w:t>х</w:t>
      </w:r>
      <w:r w:rsidR="006B2599" w:rsidRPr="006B2599">
        <w:rPr>
          <w:rFonts w:ascii="Times New Roman" w:hAnsi="Times New Roman"/>
          <w:sz w:val="28"/>
          <w:szCs w:val="28"/>
        </w:rPr>
        <w:t xml:space="preserve"> для защиты от подделки заявлений избирателей о включении в список избирателей по месту нахождения</w:t>
      </w: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67658" w:rsidRPr="007B0245">
        <w:rPr>
          <w:rFonts w:ascii="Times New Roman" w:hAnsi="Times New Roman"/>
          <w:sz w:val="28"/>
          <w:szCs w:val="28"/>
        </w:rPr>
        <w:t>на выборах Президента Российской Федерации</w:t>
      </w:r>
      <w:r w:rsidR="00B60CBC"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536"/>
      </w:tblGrid>
      <w:tr w:rsidR="00BD261D" w:rsidRPr="007B0245" w:rsidTr="00BD261D">
        <w:trPr>
          <w:trHeight w:val="1320"/>
        </w:trPr>
        <w:tc>
          <w:tcPr>
            <w:tcW w:w="3686" w:type="dxa"/>
            <w:vAlign w:val="center"/>
          </w:tcPr>
          <w:p w:rsidR="00BD261D" w:rsidRPr="007B0245" w:rsidRDefault="00BD261D" w:rsidP="00B60C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BD261D" w:rsidRPr="007B0245" w:rsidRDefault="00BD261D" w:rsidP="00B60C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4536" w:type="dxa"/>
            <w:vAlign w:val="center"/>
          </w:tcPr>
          <w:p w:rsidR="00BD261D" w:rsidRPr="00FB5493" w:rsidRDefault="00FB5493" w:rsidP="00FB54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</w:t>
            </w: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r w:rsidRPr="006B2599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B2599">
              <w:rPr>
                <w:rFonts w:ascii="Times New Roman" w:hAnsi="Times New Roman"/>
                <w:sz w:val="28"/>
                <w:szCs w:val="28"/>
              </w:rPr>
              <w:t xml:space="preserve"> (мар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2599">
              <w:rPr>
                <w:rFonts w:ascii="Times New Roman" w:hAnsi="Times New Roman"/>
                <w:sz w:val="28"/>
                <w:szCs w:val="28"/>
              </w:rPr>
              <w:t>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заявлений</w:t>
            </w:r>
          </w:p>
        </w:tc>
      </w:tr>
      <w:tr w:rsidR="00BD261D" w:rsidRPr="007B0245" w:rsidTr="00FB5493">
        <w:trPr>
          <w:trHeight w:val="381"/>
        </w:trPr>
        <w:tc>
          <w:tcPr>
            <w:tcW w:w="3686" w:type="dxa"/>
          </w:tcPr>
          <w:p w:rsidR="00BD261D" w:rsidRPr="007B0245" w:rsidRDefault="00BD261D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4536" w:type="dxa"/>
            <w:vAlign w:val="bottom"/>
          </w:tcPr>
          <w:p w:rsidR="00BD261D" w:rsidRPr="007B0245" w:rsidRDefault="00FB5493" w:rsidP="00C6765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450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474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7B02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4536" w:type="dxa"/>
          </w:tcPr>
          <w:p w:rsidR="00FB5493" w:rsidRDefault="00FB5493" w:rsidP="00FB5493">
            <w:pPr>
              <w:jc w:val="center"/>
            </w:pPr>
            <w:r w:rsidRPr="004B4C3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резерв ТИК Конаковского района</w:t>
            </w:r>
          </w:p>
        </w:tc>
        <w:tc>
          <w:tcPr>
            <w:tcW w:w="4536" w:type="dxa"/>
          </w:tcPr>
          <w:p w:rsidR="00FB5493" w:rsidRPr="004B4C38" w:rsidRDefault="00FB5493" w:rsidP="00FB54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FB5493" w:rsidRPr="007B0245" w:rsidTr="00B41E0C">
        <w:tc>
          <w:tcPr>
            <w:tcW w:w="3686" w:type="dxa"/>
          </w:tcPr>
          <w:p w:rsidR="00FB5493" w:rsidRPr="007B0245" w:rsidRDefault="00FB5493" w:rsidP="00B60CB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536" w:type="dxa"/>
          </w:tcPr>
          <w:p w:rsidR="00FB5493" w:rsidRPr="004B4C38" w:rsidRDefault="00FB5493" w:rsidP="00FB54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</w:tbl>
    <w:p w:rsidR="00B951CE" w:rsidRPr="007B0245" w:rsidRDefault="00B951CE" w:rsidP="00B951C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951CE" w:rsidRPr="007B0245" w:rsidRDefault="00B951CE" w:rsidP="00B951C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 Осуществить п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</w:t>
      </w:r>
      <w:r w:rsidR="00FB5493">
        <w:rPr>
          <w:rFonts w:ascii="Times New Roman" w:hAnsi="Times New Roman"/>
          <w:sz w:val="28"/>
          <w:szCs w:val="28"/>
        </w:rPr>
        <w:t>специальных</w:t>
      </w:r>
      <w:r w:rsidR="00FB5493" w:rsidRPr="006B2599">
        <w:rPr>
          <w:rFonts w:ascii="Times New Roman" w:hAnsi="Times New Roman"/>
          <w:sz w:val="28"/>
          <w:szCs w:val="28"/>
        </w:rPr>
        <w:t xml:space="preserve"> знак</w:t>
      </w:r>
      <w:r w:rsidR="00FB5493">
        <w:rPr>
          <w:rFonts w:ascii="Times New Roman" w:hAnsi="Times New Roman"/>
          <w:sz w:val="28"/>
          <w:szCs w:val="28"/>
        </w:rPr>
        <w:t>ов</w:t>
      </w:r>
      <w:r w:rsidR="00FB5493" w:rsidRPr="006B2599">
        <w:rPr>
          <w:rFonts w:ascii="Times New Roman" w:hAnsi="Times New Roman"/>
          <w:sz w:val="28"/>
          <w:szCs w:val="28"/>
        </w:rPr>
        <w:t xml:space="preserve"> (мар</w:t>
      </w:r>
      <w:r w:rsidR="00FB5493">
        <w:rPr>
          <w:rFonts w:ascii="Times New Roman" w:hAnsi="Times New Roman"/>
          <w:sz w:val="28"/>
          <w:szCs w:val="28"/>
        </w:rPr>
        <w:t>о</w:t>
      </w:r>
      <w:r w:rsidR="00FB5493" w:rsidRPr="006B2599">
        <w:rPr>
          <w:rFonts w:ascii="Times New Roman" w:hAnsi="Times New Roman"/>
          <w:sz w:val="28"/>
          <w:szCs w:val="28"/>
        </w:rPr>
        <w:t>к), используемы</w:t>
      </w:r>
      <w:r w:rsidR="00FB5493">
        <w:rPr>
          <w:rFonts w:ascii="Times New Roman" w:hAnsi="Times New Roman"/>
          <w:sz w:val="28"/>
          <w:szCs w:val="28"/>
        </w:rPr>
        <w:t>х</w:t>
      </w:r>
      <w:r w:rsidR="00FB5493" w:rsidRPr="006B2599">
        <w:rPr>
          <w:rFonts w:ascii="Times New Roman" w:hAnsi="Times New Roman"/>
          <w:sz w:val="28"/>
          <w:szCs w:val="28"/>
        </w:rPr>
        <w:t xml:space="preserve"> для защиты от подделки заявлений избирателей о включении в список избирателей по месту нахождения</w:t>
      </w:r>
      <w:r w:rsidR="002424FB"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424FB" w:rsidRPr="007B0245">
        <w:rPr>
          <w:rFonts w:ascii="Times New Roman" w:hAnsi="Times New Roman"/>
          <w:sz w:val="28"/>
          <w:szCs w:val="28"/>
        </w:rPr>
        <w:t>на выборах Президента Российской Федерации</w:t>
      </w:r>
      <w:r w:rsidR="007B0245" w:rsidRPr="007B0245">
        <w:rPr>
          <w:rFonts w:ascii="Times New Roman" w:hAnsi="Times New Roman"/>
          <w:sz w:val="28"/>
          <w:szCs w:val="28"/>
        </w:rPr>
        <w:t>,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</w:t>
      </w:r>
      <w:r w:rsidR="007B0245" w:rsidRPr="007B02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1 настоящего постановления, в участковые избирательные комиссии </w:t>
      </w:r>
      <w:r w:rsidR="007B0245"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района 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>в срок не позднее 1</w:t>
      </w:r>
      <w:r w:rsidR="00FB54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245" w:rsidRPr="007B0245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B0245" w:rsidRPr="007B024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B951CE" w:rsidRPr="007B0245" w:rsidRDefault="00B951CE" w:rsidP="00B951C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4. </w:t>
      </w:r>
      <w:proofErr w:type="gramStart"/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946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секретаря</w:t>
      </w:r>
      <w:r w:rsidRPr="007B02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территориальной избирательной комиссии Конаковского района </w:t>
      </w:r>
      <w:r w:rsidR="0089465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Мерзлякову А. В.</w:t>
      </w:r>
    </w:p>
    <w:p w:rsidR="00B951CE" w:rsidRPr="007B0245" w:rsidRDefault="00B951CE" w:rsidP="00B951CE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7B024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B951CE" w:rsidRPr="00A4088F" w:rsidRDefault="00B951CE" w:rsidP="00B951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5D9" w:rsidRDefault="00A805D9"/>
    <w:sectPr w:rsidR="00A805D9" w:rsidSect="006B2599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CE"/>
    <w:rsid w:val="000E3144"/>
    <w:rsid w:val="00213AA9"/>
    <w:rsid w:val="002424FB"/>
    <w:rsid w:val="002F556E"/>
    <w:rsid w:val="00330990"/>
    <w:rsid w:val="00457E06"/>
    <w:rsid w:val="005D7D6A"/>
    <w:rsid w:val="006B2599"/>
    <w:rsid w:val="007B0245"/>
    <w:rsid w:val="007D28E0"/>
    <w:rsid w:val="00894654"/>
    <w:rsid w:val="009037D1"/>
    <w:rsid w:val="00A805D9"/>
    <w:rsid w:val="00B42B6D"/>
    <w:rsid w:val="00B60CBC"/>
    <w:rsid w:val="00B951CE"/>
    <w:rsid w:val="00BD261D"/>
    <w:rsid w:val="00C67658"/>
    <w:rsid w:val="00D918D8"/>
    <w:rsid w:val="00ED3669"/>
    <w:rsid w:val="00FB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dcterms:created xsi:type="dcterms:W3CDTF">2018-02-23T08:18:00Z</dcterms:created>
  <dcterms:modified xsi:type="dcterms:W3CDTF">2018-02-27T15:01:00Z</dcterms:modified>
</cp:coreProperties>
</file>