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C7" w:rsidRPr="00694225" w:rsidRDefault="00AC4BC7" w:rsidP="00AC4BC7">
      <w:pPr>
        <w:jc w:val="center"/>
        <w:rPr>
          <w:b/>
          <w:color w:val="000000"/>
          <w:sz w:val="32"/>
          <w:szCs w:val="32"/>
        </w:rPr>
      </w:pPr>
      <w:r w:rsidRPr="00694225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3F16E1" w:rsidRPr="00B60E35" w:rsidRDefault="00C93CC2" w:rsidP="00694225">
      <w:pPr>
        <w:spacing w:after="2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КОНАКОВСКОГО РАЙОНА</w:t>
      </w:r>
    </w:p>
    <w:p w:rsidR="00AC4BC7" w:rsidRPr="00B60E35" w:rsidRDefault="00AC4BC7" w:rsidP="00AC4BC7">
      <w:pPr>
        <w:pStyle w:val="11"/>
        <w:keepNext w:val="0"/>
        <w:autoSpaceDE/>
        <w:autoSpaceDN/>
        <w:spacing w:after="240"/>
        <w:outlineLvl w:val="9"/>
        <w:rPr>
          <w:b/>
          <w:color w:val="000000"/>
          <w:szCs w:val="28"/>
        </w:rPr>
      </w:pPr>
      <w:r w:rsidRPr="00B60E35">
        <w:rPr>
          <w:b/>
          <w:color w:val="000000"/>
          <w:szCs w:val="28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AC4BC7" w:rsidRPr="00B60E35" w:rsidTr="00325B0E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C4BC7" w:rsidRPr="00B60E35" w:rsidRDefault="00180077" w:rsidP="00F04A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04AC9">
              <w:rPr>
                <w:color w:val="000000"/>
                <w:sz w:val="28"/>
                <w:szCs w:val="28"/>
              </w:rPr>
              <w:t>8</w:t>
            </w:r>
            <w:r w:rsidR="00C93CC2">
              <w:rPr>
                <w:color w:val="000000"/>
                <w:sz w:val="28"/>
                <w:szCs w:val="28"/>
              </w:rPr>
              <w:t xml:space="preserve"> </w:t>
            </w:r>
            <w:r w:rsidR="0097334C">
              <w:rPr>
                <w:color w:val="000000"/>
                <w:sz w:val="28"/>
                <w:szCs w:val="28"/>
              </w:rPr>
              <w:t>марта</w:t>
            </w:r>
            <w:r w:rsidR="00C93CC2">
              <w:rPr>
                <w:color w:val="000000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="00AC4BC7" w:rsidRPr="00B60E35">
                <w:rPr>
                  <w:color w:val="000000"/>
                  <w:sz w:val="28"/>
                  <w:szCs w:val="28"/>
                </w:rPr>
                <w:t>201</w:t>
              </w:r>
              <w:r w:rsidR="003B4139">
                <w:rPr>
                  <w:color w:val="000000"/>
                  <w:sz w:val="28"/>
                  <w:szCs w:val="28"/>
                </w:rPr>
                <w:t>8</w:t>
              </w:r>
              <w:r w:rsidR="00AC4BC7" w:rsidRPr="00B60E35">
                <w:rPr>
                  <w:color w:val="000000"/>
                  <w:sz w:val="28"/>
                  <w:szCs w:val="28"/>
                </w:rPr>
                <w:t xml:space="preserve"> г</w:t>
              </w:r>
            </w:smartTag>
            <w:r w:rsidR="00AC4BC7" w:rsidRPr="00B60E3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07" w:type="dxa"/>
            <w:vAlign w:val="bottom"/>
          </w:tcPr>
          <w:p w:rsidR="00AC4BC7" w:rsidRPr="00B60E35" w:rsidRDefault="00AC4BC7" w:rsidP="00325B0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AC4BC7" w:rsidRPr="00B60E35" w:rsidRDefault="00AC4BC7" w:rsidP="00325B0E">
            <w:pPr>
              <w:jc w:val="center"/>
              <w:rPr>
                <w:color w:val="000000"/>
                <w:sz w:val="28"/>
                <w:szCs w:val="28"/>
              </w:rPr>
            </w:pPr>
            <w:r w:rsidRPr="00B60E35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C4BC7" w:rsidRPr="004867EF" w:rsidRDefault="00666257" w:rsidP="00325B0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Pr="0097179E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>97-4</w:t>
            </w:r>
          </w:p>
        </w:tc>
      </w:tr>
      <w:tr w:rsidR="00AC4BC7" w:rsidRPr="00D16C91" w:rsidTr="006E3DE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C4BC7" w:rsidRPr="005310F4" w:rsidRDefault="00AC4BC7" w:rsidP="006E3DE8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0C639B" w:rsidRPr="00D16C91" w:rsidRDefault="00C168AE" w:rsidP="00C168AE">
            <w:pPr>
              <w:jc w:val="center"/>
              <w:rPr>
                <w:color w:val="000000"/>
              </w:rPr>
            </w:pPr>
            <w:r w:rsidRPr="00D16C91">
              <w:rPr>
                <w:color w:val="000000"/>
              </w:rPr>
              <w:t>г.</w:t>
            </w:r>
            <w:r w:rsidR="00AC4BC7" w:rsidRPr="00D16C91">
              <w:rPr>
                <w:color w:val="000000"/>
              </w:rPr>
              <w:t xml:space="preserve"> </w:t>
            </w:r>
            <w:r w:rsidR="00C93CC2" w:rsidRPr="00D16C91">
              <w:rPr>
                <w:color w:val="000000"/>
              </w:rPr>
              <w:t>Конаково</w:t>
            </w:r>
          </w:p>
        </w:tc>
        <w:tc>
          <w:tcPr>
            <w:tcW w:w="3107" w:type="dxa"/>
            <w:gridSpan w:val="2"/>
            <w:vAlign w:val="bottom"/>
          </w:tcPr>
          <w:p w:rsidR="00AC4BC7" w:rsidRPr="00D16C91" w:rsidRDefault="00AC4BC7" w:rsidP="006E3DE8">
            <w:pPr>
              <w:rPr>
                <w:color w:val="000000"/>
              </w:rPr>
            </w:pPr>
          </w:p>
        </w:tc>
      </w:tr>
    </w:tbl>
    <w:p w:rsidR="00997AF1" w:rsidRPr="00305893" w:rsidRDefault="00180077" w:rsidP="0092123E">
      <w:pPr>
        <w:spacing w:before="36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территориальной избирательной комиссии Конаковского района № </w:t>
      </w:r>
      <w:r w:rsidR="0041310D" w:rsidRPr="0041310D">
        <w:rPr>
          <w:b/>
          <w:sz w:val="28"/>
          <w:szCs w:val="28"/>
        </w:rPr>
        <w:t>70/385-4</w:t>
      </w:r>
      <w:r w:rsidR="0041310D">
        <w:rPr>
          <w:sz w:val="28"/>
          <w:szCs w:val="28"/>
        </w:rPr>
        <w:t xml:space="preserve"> </w:t>
      </w:r>
      <w:r>
        <w:rPr>
          <w:b/>
          <w:sz w:val="28"/>
        </w:rPr>
        <w:t>от 27.02.2018 г. «</w:t>
      </w:r>
      <w:r w:rsidR="00997AF1" w:rsidRPr="00D16C91">
        <w:rPr>
          <w:b/>
          <w:sz w:val="28"/>
        </w:rPr>
        <w:t>О распределении избирательных бюллетеней для голосования на выборах Президента Российской Федерации</w:t>
      </w:r>
      <w:r>
        <w:rPr>
          <w:b/>
          <w:sz w:val="28"/>
        </w:rPr>
        <w:t xml:space="preserve"> </w:t>
      </w:r>
      <w:r w:rsidR="0092123E" w:rsidRPr="00D16C91">
        <w:rPr>
          <w:b/>
          <w:sz w:val="28"/>
        </w:rPr>
        <w:t xml:space="preserve">по </w:t>
      </w:r>
      <w:r w:rsidR="00997AF1" w:rsidRPr="00D16C91">
        <w:rPr>
          <w:b/>
          <w:sz w:val="28"/>
        </w:rPr>
        <w:t>участковым избирательным комиссиям</w:t>
      </w:r>
      <w:r w:rsidR="0092123E" w:rsidRPr="00D16C91">
        <w:rPr>
          <w:b/>
          <w:sz w:val="28"/>
        </w:rPr>
        <w:t xml:space="preserve"> </w:t>
      </w:r>
      <w:r w:rsidR="00C93CC2" w:rsidRPr="00D16C91">
        <w:rPr>
          <w:b/>
          <w:sz w:val="28"/>
        </w:rPr>
        <w:t>Конаковского района</w:t>
      </w:r>
      <w:r>
        <w:rPr>
          <w:b/>
          <w:sz w:val="28"/>
        </w:rPr>
        <w:t xml:space="preserve"> </w:t>
      </w:r>
      <w:r w:rsidR="00997AF1" w:rsidRPr="00D16C91">
        <w:rPr>
          <w:b/>
          <w:sz w:val="28"/>
          <w:szCs w:val="28"/>
        </w:rPr>
        <w:t>Тверской области</w:t>
      </w:r>
      <w:r w:rsidR="0092123E" w:rsidRPr="00D16C91">
        <w:rPr>
          <w:b/>
          <w:sz w:val="28"/>
          <w:szCs w:val="28"/>
        </w:rPr>
        <w:t xml:space="preserve"> и в резерв территориальной избирательной комиссии </w:t>
      </w:r>
      <w:r w:rsidR="00C93CC2" w:rsidRPr="00D16C91">
        <w:rPr>
          <w:b/>
          <w:sz w:val="28"/>
          <w:szCs w:val="28"/>
        </w:rPr>
        <w:t>Конаковского района</w:t>
      </w:r>
      <w:r w:rsidR="0097334C">
        <w:rPr>
          <w:b/>
          <w:sz w:val="28"/>
          <w:szCs w:val="28"/>
        </w:rPr>
        <w:t>»</w:t>
      </w:r>
    </w:p>
    <w:p w:rsidR="00997AF1" w:rsidRPr="005D6F46" w:rsidRDefault="0097334C" w:rsidP="005D6F46">
      <w:pPr>
        <w:spacing w:before="360"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 В связи с увеличением численнос</w:t>
      </w:r>
      <w:r w:rsidR="00F04AC9">
        <w:rPr>
          <w:sz w:val="28"/>
          <w:szCs w:val="28"/>
        </w:rPr>
        <w:t>ти избирателей на избирательном участке</w:t>
      </w:r>
      <w:r w:rsidR="003968ED">
        <w:rPr>
          <w:sz w:val="28"/>
          <w:szCs w:val="28"/>
        </w:rPr>
        <w:t xml:space="preserve"> № 1197 Конаковского района,</w:t>
      </w:r>
      <w:r w:rsidR="00F04AC9">
        <w:rPr>
          <w:sz w:val="28"/>
          <w:szCs w:val="28"/>
        </w:rPr>
        <w:t xml:space="preserve"> в месте временного пребывания избирателей</w:t>
      </w:r>
      <w:r w:rsidR="006C3FEC" w:rsidRPr="00AD537C">
        <w:rPr>
          <w:sz w:val="28"/>
          <w:szCs w:val="28"/>
        </w:rPr>
        <w:t>, подавших заявления о включении в список избирателей по месту нахождения</w:t>
      </w:r>
      <w:r w:rsidR="003968ED">
        <w:rPr>
          <w:sz w:val="28"/>
          <w:szCs w:val="28"/>
        </w:rPr>
        <w:t>,</w:t>
      </w:r>
      <w:r w:rsidR="004774B7">
        <w:rPr>
          <w:sz w:val="28"/>
          <w:szCs w:val="28"/>
        </w:rPr>
        <w:t xml:space="preserve"> </w:t>
      </w:r>
      <w:r w:rsidR="006C3FEC">
        <w:rPr>
          <w:sz w:val="28"/>
          <w:szCs w:val="28"/>
        </w:rPr>
        <w:t>в</w:t>
      </w:r>
      <w:r w:rsidR="00997AF1" w:rsidRPr="005D6F46">
        <w:rPr>
          <w:sz w:val="28"/>
          <w:szCs w:val="28"/>
        </w:rPr>
        <w:t xml:space="preserve"> соответствии со статьей 21, пунктом 11 статьи 67 Федерального закона от 10.01.2003 № 19-ФЗ «О выборах Президента Российской Федерации», постановлениями Центральной избирательной комиссии Российской Федерации </w:t>
      </w:r>
      <w:r w:rsidR="00997AF1" w:rsidRPr="005D6F46">
        <w:rPr>
          <w:sz w:val="28"/>
        </w:rPr>
        <w:t>от 25.10.2017 № 107/889-7 «О вопрос</w:t>
      </w:r>
      <w:r w:rsidR="00F326DD">
        <w:rPr>
          <w:sz w:val="28"/>
        </w:rPr>
        <w:t xml:space="preserve">ах, связанных с изготовлением </w:t>
      </w:r>
      <w:r w:rsidR="00997AF1" w:rsidRPr="005D6F46">
        <w:rPr>
          <w:sz w:val="28"/>
        </w:rPr>
        <w:t>и доставкой избирательных бюллетеней для голосования на выборах Президента Российской Федерации»</w:t>
      </w:r>
      <w:r w:rsidR="00997AF1" w:rsidRPr="005D6F46">
        <w:rPr>
          <w:sz w:val="28"/>
          <w:szCs w:val="28"/>
        </w:rPr>
        <w:t>, постановлением избирательной комиссии Тверской области от 10</w:t>
      </w:r>
      <w:r w:rsidR="00997AF1" w:rsidRPr="005D6F46">
        <w:rPr>
          <w:sz w:val="28"/>
        </w:rPr>
        <w:t>.01.2018 № </w:t>
      </w:r>
      <w:r w:rsidR="00997AF1" w:rsidRPr="005D6F46">
        <w:rPr>
          <w:color w:val="000000"/>
          <w:sz w:val="28"/>
          <w:szCs w:val="28"/>
        </w:rPr>
        <w:t>86/1116-6</w:t>
      </w:r>
      <w:r w:rsidR="00997AF1" w:rsidRPr="005D6F46">
        <w:rPr>
          <w:sz w:val="28"/>
        </w:rPr>
        <w:t xml:space="preserve"> </w:t>
      </w:r>
      <w:r w:rsidR="00997AF1" w:rsidRPr="005D6F46">
        <w:rPr>
          <w:sz w:val="28"/>
          <w:szCs w:val="28"/>
        </w:rPr>
        <w:t>«</w:t>
      </w:r>
      <w:r w:rsidR="00997AF1" w:rsidRPr="005D6F46">
        <w:rPr>
          <w:sz w:val="28"/>
        </w:rPr>
        <w:t xml:space="preserve">О </w:t>
      </w:r>
      <w:r w:rsidR="00754A7F" w:rsidRPr="005D6F46">
        <w:rPr>
          <w:sz w:val="28"/>
        </w:rPr>
        <w:t>распределении</w:t>
      </w:r>
      <w:r w:rsidR="00997AF1" w:rsidRPr="005D6F46">
        <w:rPr>
          <w:sz w:val="28"/>
        </w:rPr>
        <w:t xml:space="preserve"> избирательных бюллетеней для голосования на выборах Президента Российской Федерации</w:t>
      </w:r>
      <w:r w:rsidR="00997AF1" w:rsidRPr="005D6F46">
        <w:rPr>
          <w:sz w:val="28"/>
          <w:szCs w:val="28"/>
        </w:rPr>
        <w:t xml:space="preserve"> по территориальным избирательным комиссиям Тверской области</w:t>
      </w:r>
      <w:r w:rsidR="005D6F46" w:rsidRPr="005D6F46">
        <w:rPr>
          <w:sz w:val="28"/>
          <w:szCs w:val="28"/>
        </w:rPr>
        <w:t>»</w:t>
      </w:r>
      <w:r w:rsidR="005D6F46">
        <w:rPr>
          <w:sz w:val="28"/>
          <w:szCs w:val="28"/>
        </w:rPr>
        <w:t xml:space="preserve">, территориальная избирательная комиссия </w:t>
      </w:r>
      <w:r w:rsidR="00C93CC2">
        <w:rPr>
          <w:sz w:val="28"/>
          <w:szCs w:val="28"/>
        </w:rPr>
        <w:t>Конаковского района</w:t>
      </w:r>
      <w:r w:rsidR="005D6F46">
        <w:rPr>
          <w:sz w:val="28"/>
          <w:szCs w:val="28"/>
        </w:rPr>
        <w:t xml:space="preserve"> </w:t>
      </w:r>
      <w:r w:rsidR="005D6F46" w:rsidRPr="006D475B">
        <w:rPr>
          <w:b/>
          <w:spacing w:val="30"/>
          <w:sz w:val="28"/>
          <w:szCs w:val="28"/>
        </w:rPr>
        <w:t>постановляет</w:t>
      </w:r>
      <w:r w:rsidR="005D6F46">
        <w:rPr>
          <w:sz w:val="28"/>
          <w:szCs w:val="28"/>
        </w:rPr>
        <w:t>:</w:t>
      </w:r>
    </w:p>
    <w:p w:rsidR="003968ED" w:rsidRDefault="00995870" w:rsidP="00995870">
      <w:pPr>
        <w:spacing w:line="360" w:lineRule="auto"/>
        <w:ind w:firstLine="709"/>
        <w:jc w:val="both"/>
        <w:rPr>
          <w:sz w:val="28"/>
          <w:szCs w:val="28"/>
        </w:rPr>
      </w:pPr>
      <w:r w:rsidRPr="00995870">
        <w:rPr>
          <w:bCs/>
          <w:sz w:val="28"/>
          <w:szCs w:val="28"/>
        </w:rPr>
        <w:t xml:space="preserve">1. </w:t>
      </w:r>
      <w:r w:rsidR="006C3FEC" w:rsidRPr="00995870">
        <w:rPr>
          <w:bCs/>
          <w:sz w:val="28"/>
          <w:szCs w:val="28"/>
        </w:rPr>
        <w:t>Внести</w:t>
      </w:r>
      <w:r w:rsidR="003968ED">
        <w:rPr>
          <w:bCs/>
          <w:sz w:val="28"/>
          <w:szCs w:val="28"/>
        </w:rPr>
        <w:t xml:space="preserve"> следующее</w:t>
      </w:r>
      <w:r w:rsidR="006C3FEC" w:rsidRPr="00995870">
        <w:rPr>
          <w:bCs/>
          <w:sz w:val="28"/>
          <w:szCs w:val="28"/>
        </w:rPr>
        <w:t xml:space="preserve"> изменение в постановление </w:t>
      </w:r>
      <w:r w:rsidRPr="00995870">
        <w:rPr>
          <w:sz w:val="28"/>
        </w:rPr>
        <w:t xml:space="preserve">территориальной избирательной комиссии Конаковского района № </w:t>
      </w:r>
      <w:r w:rsidRPr="00995870">
        <w:rPr>
          <w:sz w:val="28"/>
          <w:szCs w:val="28"/>
        </w:rPr>
        <w:t xml:space="preserve">70/385-4 </w:t>
      </w:r>
      <w:r w:rsidRPr="00995870">
        <w:rPr>
          <w:sz w:val="28"/>
        </w:rPr>
        <w:t xml:space="preserve">от 27.02.2018 г. «О распределении избирательных бюллетеней для голосования на выборах Президента Российской Федерации по участковым избирательным комиссиям Конаковского района </w:t>
      </w:r>
      <w:r w:rsidRPr="00995870">
        <w:rPr>
          <w:sz w:val="28"/>
          <w:szCs w:val="28"/>
        </w:rPr>
        <w:t>Тверской области и в резерв территориальной избирательной</w:t>
      </w:r>
      <w:r w:rsidR="003968ED">
        <w:rPr>
          <w:sz w:val="28"/>
          <w:szCs w:val="28"/>
        </w:rPr>
        <w:t xml:space="preserve"> комиссии Конаковского района»:</w:t>
      </w:r>
    </w:p>
    <w:p w:rsidR="003968ED" w:rsidRPr="00995870" w:rsidRDefault="003968ED" w:rsidP="009958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строку 54 и последующее строки приложения к постановлению читать в следующей редакции «</w:t>
      </w:r>
    </w:p>
    <w:tbl>
      <w:tblPr>
        <w:tblW w:w="9072" w:type="dxa"/>
        <w:tblInd w:w="108" w:type="dxa"/>
        <w:tblLayout w:type="fixed"/>
        <w:tblLook w:val="0000"/>
      </w:tblPr>
      <w:tblGrid>
        <w:gridCol w:w="1134"/>
        <w:gridCol w:w="4111"/>
        <w:gridCol w:w="3827"/>
      </w:tblGrid>
      <w:tr w:rsidR="003968ED" w:rsidRPr="00F80EBF" w:rsidTr="006052D9">
        <w:trPr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ED" w:rsidRPr="00F80EBF" w:rsidRDefault="003968ED" w:rsidP="003968ED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8ED" w:rsidRPr="007B0245" w:rsidRDefault="003968ED" w:rsidP="006052D9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1197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8ED" w:rsidRPr="007B0245" w:rsidRDefault="003968ED" w:rsidP="003968E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3968ED" w:rsidRPr="00764010" w:rsidTr="006052D9">
        <w:trPr>
          <w:trHeight w:val="50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ED" w:rsidRPr="003F16E1" w:rsidRDefault="003968ED" w:rsidP="006052D9">
            <w:pPr>
              <w:jc w:val="right"/>
              <w:rPr>
                <w:sz w:val="28"/>
                <w:szCs w:val="28"/>
              </w:rPr>
            </w:pPr>
            <w:r w:rsidRPr="003F16E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того по участковым комиссиям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ED" w:rsidRPr="003F16E1" w:rsidRDefault="003968ED" w:rsidP="00605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7043</w:t>
            </w:r>
            <w:r>
              <w:rPr>
                <w:sz w:val="28"/>
                <w:szCs w:val="28"/>
              </w:rPr>
              <w:t>6</w:t>
            </w:r>
          </w:p>
        </w:tc>
      </w:tr>
      <w:tr w:rsidR="003968ED" w:rsidRPr="00764010" w:rsidTr="006052D9">
        <w:trPr>
          <w:trHeight w:val="2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ED" w:rsidRPr="003F16E1" w:rsidRDefault="003968ED" w:rsidP="00605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резерв территориальной избирательной комиссии</w:t>
            </w:r>
            <w:r w:rsidRPr="00D16C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Конаковского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ED" w:rsidRPr="003F16E1" w:rsidRDefault="003968ED" w:rsidP="003968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  <w:r>
              <w:rPr>
                <w:sz w:val="28"/>
                <w:szCs w:val="28"/>
              </w:rPr>
              <w:t>4</w:t>
            </w:r>
          </w:p>
        </w:tc>
      </w:tr>
      <w:tr w:rsidR="003968ED" w:rsidRPr="00764010" w:rsidTr="006052D9">
        <w:trPr>
          <w:trHeight w:val="28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ED" w:rsidRDefault="003968ED" w:rsidP="006052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ED" w:rsidRPr="003F16E1" w:rsidRDefault="003968ED" w:rsidP="006052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71930</w:t>
            </w:r>
          </w:p>
        </w:tc>
      </w:tr>
    </w:tbl>
    <w:p w:rsidR="003968ED" w:rsidRPr="00995870" w:rsidRDefault="003968ED" w:rsidP="00995870">
      <w:pPr>
        <w:spacing w:line="360" w:lineRule="auto"/>
        <w:ind w:firstLine="709"/>
        <w:jc w:val="both"/>
        <w:rPr>
          <w:sz w:val="28"/>
          <w:szCs w:val="28"/>
        </w:rPr>
      </w:pPr>
    </w:p>
    <w:p w:rsidR="00997AF1" w:rsidRPr="00995870" w:rsidRDefault="00703436" w:rsidP="0099587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5870" w:rsidRPr="00995870">
        <w:rPr>
          <w:sz w:val="28"/>
          <w:szCs w:val="28"/>
        </w:rPr>
        <w:t xml:space="preserve">. </w:t>
      </w:r>
      <w:r w:rsidR="00997AF1" w:rsidRPr="00995870">
        <w:rPr>
          <w:sz w:val="28"/>
          <w:szCs w:val="28"/>
        </w:rPr>
        <w:t xml:space="preserve">Направить </w:t>
      </w:r>
      <w:r w:rsidR="000057AE" w:rsidRPr="00995870">
        <w:rPr>
          <w:sz w:val="28"/>
          <w:szCs w:val="28"/>
        </w:rPr>
        <w:t xml:space="preserve">копию </w:t>
      </w:r>
      <w:r w:rsidR="00997AF1" w:rsidRPr="00995870">
        <w:rPr>
          <w:sz w:val="28"/>
          <w:szCs w:val="28"/>
        </w:rPr>
        <w:t>настояще</w:t>
      </w:r>
      <w:r w:rsidR="000057AE" w:rsidRPr="00995870">
        <w:rPr>
          <w:sz w:val="28"/>
          <w:szCs w:val="28"/>
        </w:rPr>
        <w:t>го</w:t>
      </w:r>
      <w:r w:rsidR="00997AF1" w:rsidRPr="00995870">
        <w:rPr>
          <w:sz w:val="28"/>
          <w:szCs w:val="28"/>
        </w:rPr>
        <w:t xml:space="preserve"> постановлени</w:t>
      </w:r>
      <w:r w:rsidR="000057AE" w:rsidRPr="00995870">
        <w:rPr>
          <w:sz w:val="28"/>
          <w:szCs w:val="28"/>
        </w:rPr>
        <w:t>я</w:t>
      </w:r>
      <w:r w:rsidR="00997AF1" w:rsidRPr="00995870">
        <w:rPr>
          <w:sz w:val="28"/>
          <w:szCs w:val="28"/>
        </w:rPr>
        <w:t xml:space="preserve"> в </w:t>
      </w:r>
      <w:r w:rsidR="0092123E" w:rsidRPr="00995870">
        <w:rPr>
          <w:sz w:val="28"/>
          <w:szCs w:val="28"/>
        </w:rPr>
        <w:t xml:space="preserve">избирательную комиссию Тверской области не позднее </w:t>
      </w:r>
      <w:r w:rsidR="00FE3912">
        <w:rPr>
          <w:sz w:val="28"/>
          <w:szCs w:val="28"/>
        </w:rPr>
        <w:t>18</w:t>
      </w:r>
      <w:r w:rsidR="00675EBB" w:rsidRPr="00995870">
        <w:rPr>
          <w:sz w:val="28"/>
          <w:szCs w:val="28"/>
        </w:rPr>
        <w:t xml:space="preserve"> </w:t>
      </w:r>
      <w:r w:rsidR="0092123E" w:rsidRPr="00995870"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8 г"/>
        </w:smartTagPr>
        <w:r w:rsidR="0092123E" w:rsidRPr="00995870">
          <w:rPr>
            <w:sz w:val="28"/>
            <w:szCs w:val="28"/>
          </w:rPr>
          <w:t>2018 г</w:t>
        </w:r>
      </w:smartTag>
      <w:r w:rsidR="0092123E" w:rsidRPr="00995870">
        <w:rPr>
          <w:sz w:val="28"/>
          <w:szCs w:val="28"/>
        </w:rPr>
        <w:t>.</w:t>
      </w:r>
    </w:p>
    <w:p w:rsidR="00997AF1" w:rsidRPr="00995870" w:rsidRDefault="00703436" w:rsidP="0099587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870" w:rsidRPr="00995870">
        <w:rPr>
          <w:sz w:val="28"/>
          <w:szCs w:val="28"/>
        </w:rPr>
        <w:t xml:space="preserve">. </w:t>
      </w:r>
      <w:r w:rsidR="0092123E" w:rsidRPr="00995870">
        <w:rPr>
          <w:sz w:val="28"/>
          <w:szCs w:val="28"/>
        </w:rPr>
        <w:t xml:space="preserve">Направить </w:t>
      </w:r>
      <w:r w:rsidR="000057AE" w:rsidRPr="00995870">
        <w:rPr>
          <w:sz w:val="28"/>
          <w:szCs w:val="28"/>
        </w:rPr>
        <w:t xml:space="preserve">копию настоящего постановления </w:t>
      </w:r>
      <w:r w:rsidR="0092123E" w:rsidRPr="00995870">
        <w:rPr>
          <w:sz w:val="28"/>
          <w:szCs w:val="28"/>
        </w:rPr>
        <w:t>в</w:t>
      </w:r>
      <w:r w:rsidR="00B82048" w:rsidRPr="00995870">
        <w:rPr>
          <w:sz w:val="28"/>
          <w:szCs w:val="28"/>
        </w:rPr>
        <w:t xml:space="preserve"> </w:t>
      </w:r>
      <w:r w:rsidR="0092123E" w:rsidRPr="00995870">
        <w:rPr>
          <w:sz w:val="28"/>
          <w:szCs w:val="28"/>
        </w:rPr>
        <w:t>участко</w:t>
      </w:r>
      <w:r w:rsidR="00FE3912">
        <w:rPr>
          <w:sz w:val="28"/>
          <w:szCs w:val="28"/>
        </w:rPr>
        <w:t>вую избирательную комиссию избирательного</w:t>
      </w:r>
      <w:r w:rsidR="00B82048" w:rsidRPr="00995870">
        <w:rPr>
          <w:sz w:val="28"/>
          <w:szCs w:val="28"/>
        </w:rPr>
        <w:t xml:space="preserve"> участк</w:t>
      </w:r>
      <w:r w:rsidR="00FE3912">
        <w:rPr>
          <w:sz w:val="28"/>
          <w:szCs w:val="28"/>
        </w:rPr>
        <w:t>а</w:t>
      </w:r>
      <w:r w:rsidR="00B82048" w:rsidRPr="00995870">
        <w:rPr>
          <w:sz w:val="28"/>
          <w:szCs w:val="28"/>
        </w:rPr>
        <w:t xml:space="preserve"> </w:t>
      </w:r>
      <w:r w:rsidR="00C93CC2" w:rsidRPr="00995870">
        <w:rPr>
          <w:sz w:val="28"/>
          <w:szCs w:val="28"/>
        </w:rPr>
        <w:t>Конаковского района</w:t>
      </w:r>
      <w:r w:rsidR="00B82048" w:rsidRPr="00995870">
        <w:rPr>
          <w:sz w:val="28"/>
          <w:szCs w:val="28"/>
        </w:rPr>
        <w:t xml:space="preserve"> </w:t>
      </w:r>
      <w:r w:rsidR="000057AE" w:rsidRPr="00995870">
        <w:rPr>
          <w:sz w:val="28"/>
          <w:szCs w:val="28"/>
        </w:rPr>
        <w:br/>
      </w:r>
      <w:r w:rsidR="00B82048" w:rsidRPr="00995870">
        <w:rPr>
          <w:sz w:val="28"/>
          <w:szCs w:val="28"/>
        </w:rPr>
        <w:t>№№</w:t>
      </w:r>
      <w:r w:rsidR="000057AE" w:rsidRPr="00995870">
        <w:rPr>
          <w:sz w:val="28"/>
          <w:szCs w:val="28"/>
        </w:rPr>
        <w:t> </w:t>
      </w:r>
      <w:r w:rsidR="00AC03FF">
        <w:rPr>
          <w:sz w:val="28"/>
          <w:szCs w:val="28"/>
        </w:rPr>
        <w:t>1197</w:t>
      </w:r>
      <w:r w:rsidR="00B82048" w:rsidRPr="00995870">
        <w:rPr>
          <w:sz w:val="28"/>
          <w:szCs w:val="28"/>
        </w:rPr>
        <w:t xml:space="preserve">. </w:t>
      </w:r>
    </w:p>
    <w:p w:rsidR="00997AF1" w:rsidRPr="00995870" w:rsidRDefault="00703436" w:rsidP="00995870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5870" w:rsidRPr="00995870">
        <w:rPr>
          <w:sz w:val="28"/>
          <w:szCs w:val="28"/>
        </w:rPr>
        <w:t xml:space="preserve">. </w:t>
      </w:r>
      <w:r w:rsidR="00997AF1" w:rsidRPr="00995870">
        <w:rPr>
          <w:sz w:val="28"/>
          <w:szCs w:val="28"/>
        </w:rPr>
        <w:t xml:space="preserve">Возложить контроль за выполнением настоящего постановления на секретаря </w:t>
      </w:r>
      <w:r w:rsidR="00B82048" w:rsidRPr="00995870">
        <w:rPr>
          <w:sz w:val="28"/>
          <w:szCs w:val="28"/>
        </w:rPr>
        <w:t>территориальной и</w:t>
      </w:r>
      <w:r w:rsidR="00997AF1" w:rsidRPr="00995870">
        <w:rPr>
          <w:sz w:val="28"/>
          <w:szCs w:val="28"/>
        </w:rPr>
        <w:t>збирательной комиссии</w:t>
      </w:r>
      <w:r w:rsidR="00B82048" w:rsidRPr="00995870">
        <w:rPr>
          <w:sz w:val="28"/>
          <w:szCs w:val="28"/>
        </w:rPr>
        <w:t xml:space="preserve"> </w:t>
      </w:r>
      <w:r w:rsidR="00D16C91" w:rsidRPr="00995870">
        <w:rPr>
          <w:sz w:val="28"/>
          <w:szCs w:val="28"/>
        </w:rPr>
        <w:t>Конаковского района Мерзлякову А. В.</w:t>
      </w:r>
      <w:r w:rsidR="00997AF1" w:rsidRPr="00995870">
        <w:rPr>
          <w:sz w:val="28"/>
          <w:szCs w:val="28"/>
        </w:rPr>
        <w:t>.</w:t>
      </w:r>
    </w:p>
    <w:p w:rsidR="008554EA" w:rsidRPr="00995870" w:rsidRDefault="00703436" w:rsidP="009958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5870" w:rsidRPr="00995870">
        <w:rPr>
          <w:sz w:val="28"/>
          <w:szCs w:val="28"/>
        </w:rPr>
        <w:t xml:space="preserve">. </w:t>
      </w:r>
      <w:r w:rsidR="008554EA" w:rsidRPr="00995870">
        <w:rPr>
          <w:sz w:val="28"/>
          <w:szCs w:val="28"/>
        </w:rPr>
        <w:t xml:space="preserve">Разместить настоящее постановление на сайте </w:t>
      </w:r>
      <w:r w:rsidR="00EE311D" w:rsidRPr="00995870">
        <w:rPr>
          <w:sz w:val="28"/>
          <w:szCs w:val="28"/>
        </w:rPr>
        <w:t>т</w:t>
      </w:r>
      <w:r w:rsidR="008554EA" w:rsidRPr="00995870">
        <w:rPr>
          <w:sz w:val="28"/>
          <w:szCs w:val="28"/>
        </w:rPr>
        <w:t xml:space="preserve">ерриториальной избирательной комиссии </w:t>
      </w:r>
      <w:r w:rsidR="00D16C91" w:rsidRPr="00995870">
        <w:rPr>
          <w:sz w:val="28"/>
          <w:szCs w:val="28"/>
        </w:rPr>
        <w:t>Конаковского района</w:t>
      </w:r>
      <w:r w:rsidR="008554EA" w:rsidRPr="00995870"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D16C91" w:rsidRPr="00A4088F" w:rsidTr="00177A7E">
        <w:tc>
          <w:tcPr>
            <w:tcW w:w="4296" w:type="dxa"/>
          </w:tcPr>
          <w:p w:rsidR="00D16C91" w:rsidRPr="00A4088F" w:rsidRDefault="00D16C91" w:rsidP="00177A7E">
            <w:pPr>
              <w:jc w:val="center"/>
              <w:rPr>
                <w:sz w:val="28"/>
                <w:szCs w:val="20"/>
              </w:rPr>
            </w:pPr>
          </w:p>
          <w:p w:rsidR="00D16C91" w:rsidRPr="00A4088F" w:rsidRDefault="00D16C91" w:rsidP="00177A7E">
            <w:pPr>
              <w:jc w:val="center"/>
              <w:rPr>
                <w:sz w:val="28"/>
                <w:szCs w:val="20"/>
              </w:rPr>
            </w:pPr>
            <w:r w:rsidRPr="00A4088F">
              <w:rPr>
                <w:sz w:val="28"/>
                <w:szCs w:val="20"/>
              </w:rPr>
              <w:t>Председатель</w:t>
            </w:r>
          </w:p>
          <w:p w:rsidR="00D16C91" w:rsidRPr="00A4088F" w:rsidRDefault="00D16C91" w:rsidP="00177A7E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</w:t>
            </w:r>
            <w:r w:rsidRPr="00A4088F">
              <w:rPr>
                <w:sz w:val="28"/>
                <w:szCs w:val="20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D16C91" w:rsidRPr="00A4088F" w:rsidRDefault="00D16C91" w:rsidP="00177A7E">
            <w:pPr>
              <w:snapToGrid w:val="0"/>
              <w:jc w:val="both"/>
              <w:rPr>
                <w:sz w:val="28"/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D16C91" w:rsidRPr="00A4088F" w:rsidRDefault="00D16C91" w:rsidP="00177A7E">
            <w:pPr>
              <w:snapToGrid w:val="0"/>
              <w:jc w:val="both"/>
              <w:rPr>
                <w:sz w:val="28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D16C91" w:rsidRPr="00A4088F" w:rsidRDefault="00D16C91" w:rsidP="00177A7E">
            <w:pPr>
              <w:snapToGrid w:val="0"/>
              <w:jc w:val="both"/>
              <w:rPr>
                <w:sz w:val="28"/>
                <w:szCs w:val="20"/>
              </w:rPr>
            </w:pPr>
          </w:p>
        </w:tc>
        <w:tc>
          <w:tcPr>
            <w:tcW w:w="2884" w:type="dxa"/>
            <w:vAlign w:val="bottom"/>
          </w:tcPr>
          <w:p w:rsidR="00D16C91" w:rsidRPr="00A4088F" w:rsidRDefault="00D16C91" w:rsidP="00177A7E">
            <w:pPr>
              <w:snapToGrid w:val="0"/>
              <w:jc w:val="right"/>
              <w:rPr>
                <w:sz w:val="28"/>
                <w:szCs w:val="20"/>
              </w:rPr>
            </w:pPr>
            <w:r w:rsidRPr="00A4088F">
              <w:rPr>
                <w:sz w:val="28"/>
                <w:szCs w:val="20"/>
              </w:rPr>
              <w:t>С.П. Фомченко</w:t>
            </w:r>
          </w:p>
        </w:tc>
      </w:tr>
      <w:tr w:rsidR="00D16C91" w:rsidRPr="00A4088F" w:rsidTr="00177A7E">
        <w:tc>
          <w:tcPr>
            <w:tcW w:w="4296" w:type="dxa"/>
          </w:tcPr>
          <w:p w:rsidR="00D16C91" w:rsidRPr="00A4088F" w:rsidRDefault="00D16C91" w:rsidP="00177A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:rsidR="00D16C91" w:rsidRPr="00A4088F" w:rsidRDefault="00D16C91" w:rsidP="00177A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28" w:type="dxa"/>
          </w:tcPr>
          <w:p w:rsidR="00D16C91" w:rsidRPr="00A4088F" w:rsidRDefault="00D16C91" w:rsidP="00177A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</w:tcPr>
          <w:p w:rsidR="00D16C91" w:rsidRPr="00A4088F" w:rsidRDefault="00D16C91" w:rsidP="00177A7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2884" w:type="dxa"/>
          </w:tcPr>
          <w:p w:rsidR="00D16C91" w:rsidRPr="00A4088F" w:rsidRDefault="00D16C91" w:rsidP="00177A7E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D16C91" w:rsidRPr="00A4088F" w:rsidTr="00177A7E">
        <w:tc>
          <w:tcPr>
            <w:tcW w:w="4296" w:type="dxa"/>
          </w:tcPr>
          <w:p w:rsidR="00D16C91" w:rsidRPr="00A4088F" w:rsidRDefault="00D16C91" w:rsidP="00177A7E">
            <w:pPr>
              <w:ind w:firstLine="34"/>
              <w:jc w:val="center"/>
              <w:rPr>
                <w:sz w:val="28"/>
                <w:szCs w:val="20"/>
              </w:rPr>
            </w:pPr>
          </w:p>
          <w:p w:rsidR="00D16C91" w:rsidRPr="00A4088F" w:rsidRDefault="00D16C91" w:rsidP="00177A7E">
            <w:pPr>
              <w:ind w:firstLine="34"/>
              <w:jc w:val="center"/>
              <w:rPr>
                <w:sz w:val="28"/>
                <w:szCs w:val="20"/>
              </w:rPr>
            </w:pPr>
            <w:r w:rsidRPr="00A4088F">
              <w:rPr>
                <w:sz w:val="28"/>
                <w:szCs w:val="20"/>
              </w:rPr>
              <w:t>Секретарь</w:t>
            </w:r>
          </w:p>
          <w:p w:rsidR="00D16C91" w:rsidRPr="00A4088F" w:rsidRDefault="00D16C91" w:rsidP="00177A7E">
            <w:pPr>
              <w:ind w:firstLine="34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т</w:t>
            </w:r>
            <w:r w:rsidRPr="00A4088F">
              <w:rPr>
                <w:sz w:val="28"/>
                <w:szCs w:val="20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D16C91" w:rsidRPr="00A4088F" w:rsidRDefault="00D16C91" w:rsidP="00177A7E">
            <w:pPr>
              <w:snapToGrid w:val="0"/>
              <w:jc w:val="both"/>
              <w:rPr>
                <w:sz w:val="28"/>
                <w:szCs w:val="20"/>
              </w:rPr>
            </w:pPr>
          </w:p>
        </w:tc>
        <w:tc>
          <w:tcPr>
            <w:tcW w:w="1928" w:type="dxa"/>
            <w:vAlign w:val="bottom"/>
          </w:tcPr>
          <w:p w:rsidR="00D16C91" w:rsidRPr="00A4088F" w:rsidRDefault="00D16C91" w:rsidP="00177A7E">
            <w:pPr>
              <w:snapToGrid w:val="0"/>
              <w:jc w:val="both"/>
              <w:rPr>
                <w:sz w:val="28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D16C91" w:rsidRPr="00A4088F" w:rsidRDefault="00D16C91" w:rsidP="00177A7E">
            <w:pPr>
              <w:snapToGrid w:val="0"/>
              <w:jc w:val="both"/>
              <w:rPr>
                <w:sz w:val="28"/>
                <w:szCs w:val="20"/>
              </w:rPr>
            </w:pPr>
          </w:p>
        </w:tc>
        <w:tc>
          <w:tcPr>
            <w:tcW w:w="2884" w:type="dxa"/>
            <w:vAlign w:val="bottom"/>
          </w:tcPr>
          <w:p w:rsidR="00D16C91" w:rsidRPr="00A4088F" w:rsidRDefault="00D16C91" w:rsidP="00177A7E">
            <w:pPr>
              <w:snapToGrid w:val="0"/>
              <w:jc w:val="righ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А</w:t>
            </w:r>
            <w:r w:rsidRPr="00A4088F">
              <w:rPr>
                <w:sz w:val="28"/>
                <w:szCs w:val="20"/>
              </w:rPr>
              <w:t>.</w:t>
            </w:r>
            <w:r>
              <w:rPr>
                <w:sz w:val="28"/>
                <w:szCs w:val="20"/>
              </w:rPr>
              <w:t>В</w:t>
            </w:r>
            <w:r w:rsidRPr="00A4088F">
              <w:rPr>
                <w:sz w:val="28"/>
                <w:szCs w:val="20"/>
              </w:rPr>
              <w:t xml:space="preserve">. </w:t>
            </w:r>
            <w:r>
              <w:rPr>
                <w:sz w:val="28"/>
                <w:szCs w:val="20"/>
              </w:rPr>
              <w:t>Мерзлякова</w:t>
            </w:r>
          </w:p>
        </w:tc>
      </w:tr>
    </w:tbl>
    <w:p w:rsidR="00B82048" w:rsidRDefault="00B82048" w:rsidP="00D43EFA">
      <w:pPr>
        <w:spacing w:after="120" w:line="360" w:lineRule="auto"/>
        <w:ind w:left="360"/>
        <w:jc w:val="both"/>
        <w:rPr>
          <w:sz w:val="28"/>
          <w:szCs w:val="28"/>
        </w:rPr>
      </w:pPr>
    </w:p>
    <w:p w:rsidR="00507433" w:rsidRDefault="00507433" w:rsidP="00D43EFA">
      <w:pPr>
        <w:spacing w:after="120" w:line="360" w:lineRule="auto"/>
        <w:ind w:left="360"/>
        <w:jc w:val="both"/>
        <w:rPr>
          <w:sz w:val="28"/>
          <w:szCs w:val="28"/>
        </w:rPr>
      </w:pPr>
    </w:p>
    <w:p w:rsidR="00AD707B" w:rsidRDefault="00AD707B"/>
    <w:sectPr w:rsidR="00AD707B" w:rsidSect="00F13E04">
      <w:headerReference w:type="even" r:id="rId7"/>
      <w:headerReference w:type="default" r:id="rId8"/>
      <w:footerReference w:type="default" r:id="rId9"/>
      <w:pgSz w:w="11907" w:h="16840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446" w:rsidRDefault="00A66446">
      <w:r>
        <w:separator/>
      </w:r>
    </w:p>
  </w:endnote>
  <w:endnote w:type="continuationSeparator" w:id="0">
    <w:p w:rsidR="00A66446" w:rsidRDefault="00A66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3D" w:rsidRDefault="0023253D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446" w:rsidRDefault="00A66446">
      <w:r>
        <w:separator/>
      </w:r>
    </w:p>
  </w:footnote>
  <w:footnote w:type="continuationSeparator" w:id="0">
    <w:p w:rsidR="00A66446" w:rsidRDefault="00A66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3D" w:rsidRDefault="005530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253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253D" w:rsidRDefault="0023253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53D" w:rsidRDefault="0055309D">
    <w:pPr>
      <w:pStyle w:val="a6"/>
      <w:jc w:val="center"/>
    </w:pPr>
    <w:fldSimple w:instr=" PAGE   \* MERGEFORMAT ">
      <w:r w:rsidR="00666257">
        <w:rPr>
          <w:noProof/>
        </w:rPr>
        <w:t>2</w:t>
      </w:r>
    </w:fldSimple>
  </w:p>
  <w:p w:rsidR="0023253D" w:rsidRPr="004204B2" w:rsidRDefault="0023253D" w:rsidP="007E2C2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2848"/>
    <w:multiLevelType w:val="hybridMultilevel"/>
    <w:tmpl w:val="B7360D9E"/>
    <w:lvl w:ilvl="0" w:tplc="EA822AA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9B033B5"/>
    <w:multiLevelType w:val="hybridMultilevel"/>
    <w:tmpl w:val="5F92F0B4"/>
    <w:lvl w:ilvl="0" w:tplc="22AC71EE">
      <w:start w:val="1"/>
      <w:numFmt w:val="decimal"/>
      <w:lvlText w:val="%1."/>
      <w:lvlJc w:val="left"/>
      <w:pPr>
        <w:tabs>
          <w:tab w:val="num" w:pos="1184"/>
        </w:tabs>
        <w:ind w:left="118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04BA5"/>
    <w:multiLevelType w:val="singleLevel"/>
    <w:tmpl w:val="9A6C8A2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5">
    <w:nsid w:val="35874666"/>
    <w:multiLevelType w:val="hybridMultilevel"/>
    <w:tmpl w:val="CAEE8828"/>
    <w:lvl w:ilvl="0" w:tplc="DECCDE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E8704F"/>
    <w:multiLevelType w:val="hybridMultilevel"/>
    <w:tmpl w:val="AE4080E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6B2D03"/>
    <w:multiLevelType w:val="hybridMultilevel"/>
    <w:tmpl w:val="A710B10C"/>
    <w:lvl w:ilvl="0" w:tplc="22D4A8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3A3574"/>
    <w:multiLevelType w:val="hybridMultilevel"/>
    <w:tmpl w:val="DED2D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B5336"/>
    <w:multiLevelType w:val="hybridMultilevel"/>
    <w:tmpl w:val="042A2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6422AC"/>
    <w:multiLevelType w:val="hybridMultilevel"/>
    <w:tmpl w:val="9710E654"/>
    <w:lvl w:ilvl="0" w:tplc="54E8CD1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5BDB232C"/>
    <w:multiLevelType w:val="hybridMultilevel"/>
    <w:tmpl w:val="2006E4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C376ADC"/>
    <w:multiLevelType w:val="hybridMultilevel"/>
    <w:tmpl w:val="6FD83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071DF1"/>
    <w:multiLevelType w:val="hybridMultilevel"/>
    <w:tmpl w:val="063A48EC"/>
    <w:lvl w:ilvl="0" w:tplc="F5EE49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F54F9E"/>
    <w:multiLevelType w:val="singleLevel"/>
    <w:tmpl w:val="1FF2DF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1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3"/>
  </w:num>
  <w:num w:numId="9">
    <w:abstractNumId w:val="11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D42"/>
    <w:rsid w:val="00000A65"/>
    <w:rsid w:val="000057AE"/>
    <w:rsid w:val="00006AF3"/>
    <w:rsid w:val="00012CFD"/>
    <w:rsid w:val="0001391A"/>
    <w:rsid w:val="00023E39"/>
    <w:rsid w:val="00033D65"/>
    <w:rsid w:val="00034495"/>
    <w:rsid w:val="000411FA"/>
    <w:rsid w:val="00046F36"/>
    <w:rsid w:val="00051E43"/>
    <w:rsid w:val="0005401A"/>
    <w:rsid w:val="00072532"/>
    <w:rsid w:val="000746DF"/>
    <w:rsid w:val="00086FAF"/>
    <w:rsid w:val="00094989"/>
    <w:rsid w:val="000A55CB"/>
    <w:rsid w:val="000B123C"/>
    <w:rsid w:val="000B3D85"/>
    <w:rsid w:val="000B4BA5"/>
    <w:rsid w:val="000C639B"/>
    <w:rsid w:val="000D0CF1"/>
    <w:rsid w:val="000D0F79"/>
    <w:rsid w:val="000E10C6"/>
    <w:rsid w:val="000E4FA1"/>
    <w:rsid w:val="001037AE"/>
    <w:rsid w:val="00105D5E"/>
    <w:rsid w:val="00105FF3"/>
    <w:rsid w:val="00113082"/>
    <w:rsid w:val="00120E15"/>
    <w:rsid w:val="00121A4C"/>
    <w:rsid w:val="00124D6A"/>
    <w:rsid w:val="00126829"/>
    <w:rsid w:val="0014586B"/>
    <w:rsid w:val="00167841"/>
    <w:rsid w:val="00171222"/>
    <w:rsid w:val="00176F8B"/>
    <w:rsid w:val="00180077"/>
    <w:rsid w:val="001849DC"/>
    <w:rsid w:val="0019202B"/>
    <w:rsid w:val="00196C69"/>
    <w:rsid w:val="001A1908"/>
    <w:rsid w:val="001A75AD"/>
    <w:rsid w:val="001B436E"/>
    <w:rsid w:val="001C1301"/>
    <w:rsid w:val="001C4319"/>
    <w:rsid w:val="001C662F"/>
    <w:rsid w:val="001D0E83"/>
    <w:rsid w:val="001D1D16"/>
    <w:rsid w:val="001D32BA"/>
    <w:rsid w:val="001D5C00"/>
    <w:rsid w:val="001E7C10"/>
    <w:rsid w:val="001F2F86"/>
    <w:rsid w:val="00206103"/>
    <w:rsid w:val="00211540"/>
    <w:rsid w:val="00222101"/>
    <w:rsid w:val="0022283D"/>
    <w:rsid w:val="00224705"/>
    <w:rsid w:val="0023253D"/>
    <w:rsid w:val="0023480B"/>
    <w:rsid w:val="00235F81"/>
    <w:rsid w:val="00241364"/>
    <w:rsid w:val="00241CF6"/>
    <w:rsid w:val="0027150E"/>
    <w:rsid w:val="002757F5"/>
    <w:rsid w:val="00283A14"/>
    <w:rsid w:val="00290F4C"/>
    <w:rsid w:val="002A02F9"/>
    <w:rsid w:val="002A32A9"/>
    <w:rsid w:val="002B25B3"/>
    <w:rsid w:val="002D0486"/>
    <w:rsid w:val="002D6537"/>
    <w:rsid w:val="002E1DB9"/>
    <w:rsid w:val="002E3E0F"/>
    <w:rsid w:val="002E6165"/>
    <w:rsid w:val="00314A22"/>
    <w:rsid w:val="00322770"/>
    <w:rsid w:val="00325B0E"/>
    <w:rsid w:val="0033124C"/>
    <w:rsid w:val="00335B56"/>
    <w:rsid w:val="00340532"/>
    <w:rsid w:val="0034096B"/>
    <w:rsid w:val="00345B37"/>
    <w:rsid w:val="00347702"/>
    <w:rsid w:val="00351069"/>
    <w:rsid w:val="00352CE9"/>
    <w:rsid w:val="00355133"/>
    <w:rsid w:val="00365DD8"/>
    <w:rsid w:val="00370F40"/>
    <w:rsid w:val="0038394B"/>
    <w:rsid w:val="0039368C"/>
    <w:rsid w:val="003968ED"/>
    <w:rsid w:val="003B4139"/>
    <w:rsid w:val="003C2CAC"/>
    <w:rsid w:val="003C300C"/>
    <w:rsid w:val="003C4AAB"/>
    <w:rsid w:val="003D15CF"/>
    <w:rsid w:val="003E0AD3"/>
    <w:rsid w:val="003F07FE"/>
    <w:rsid w:val="003F16E1"/>
    <w:rsid w:val="003F3A23"/>
    <w:rsid w:val="00402969"/>
    <w:rsid w:val="00403FAC"/>
    <w:rsid w:val="00404066"/>
    <w:rsid w:val="004077E9"/>
    <w:rsid w:val="0041310D"/>
    <w:rsid w:val="00427E68"/>
    <w:rsid w:val="00432580"/>
    <w:rsid w:val="00443A6A"/>
    <w:rsid w:val="00452FBA"/>
    <w:rsid w:val="0047232A"/>
    <w:rsid w:val="00474BAD"/>
    <w:rsid w:val="004774B7"/>
    <w:rsid w:val="0049391C"/>
    <w:rsid w:val="004A461C"/>
    <w:rsid w:val="004B6D35"/>
    <w:rsid w:val="004B7557"/>
    <w:rsid w:val="004B7D42"/>
    <w:rsid w:val="004C168C"/>
    <w:rsid w:val="004C6DC1"/>
    <w:rsid w:val="004E7B9D"/>
    <w:rsid w:val="004F1FF8"/>
    <w:rsid w:val="004F3313"/>
    <w:rsid w:val="00507433"/>
    <w:rsid w:val="005113C3"/>
    <w:rsid w:val="00511C68"/>
    <w:rsid w:val="0052498E"/>
    <w:rsid w:val="005253F5"/>
    <w:rsid w:val="00526AB1"/>
    <w:rsid w:val="005310F4"/>
    <w:rsid w:val="00532331"/>
    <w:rsid w:val="0053675F"/>
    <w:rsid w:val="00536BB5"/>
    <w:rsid w:val="00542FCD"/>
    <w:rsid w:val="00547560"/>
    <w:rsid w:val="0055309D"/>
    <w:rsid w:val="005674FE"/>
    <w:rsid w:val="0057513F"/>
    <w:rsid w:val="00580C30"/>
    <w:rsid w:val="00590630"/>
    <w:rsid w:val="0059248D"/>
    <w:rsid w:val="005A411E"/>
    <w:rsid w:val="005A6CF2"/>
    <w:rsid w:val="005B390E"/>
    <w:rsid w:val="005B5C5C"/>
    <w:rsid w:val="005C7491"/>
    <w:rsid w:val="005D43F8"/>
    <w:rsid w:val="005D6A3F"/>
    <w:rsid w:val="005D6F46"/>
    <w:rsid w:val="005D71AB"/>
    <w:rsid w:val="005F5F9F"/>
    <w:rsid w:val="006169EC"/>
    <w:rsid w:val="00620572"/>
    <w:rsid w:val="00633448"/>
    <w:rsid w:val="00641954"/>
    <w:rsid w:val="00643B4B"/>
    <w:rsid w:val="00644F89"/>
    <w:rsid w:val="0065019F"/>
    <w:rsid w:val="0066168F"/>
    <w:rsid w:val="00666257"/>
    <w:rsid w:val="00670FD8"/>
    <w:rsid w:val="00675EBB"/>
    <w:rsid w:val="00691F5E"/>
    <w:rsid w:val="0069297E"/>
    <w:rsid w:val="00694225"/>
    <w:rsid w:val="006A01C3"/>
    <w:rsid w:val="006A0E44"/>
    <w:rsid w:val="006A1D22"/>
    <w:rsid w:val="006A26D3"/>
    <w:rsid w:val="006A2D6C"/>
    <w:rsid w:val="006A341B"/>
    <w:rsid w:val="006B3EDF"/>
    <w:rsid w:val="006C3FEC"/>
    <w:rsid w:val="006D3C9E"/>
    <w:rsid w:val="006D444F"/>
    <w:rsid w:val="006D475B"/>
    <w:rsid w:val="006D5EFB"/>
    <w:rsid w:val="006E3DE8"/>
    <w:rsid w:val="006E7ADC"/>
    <w:rsid w:val="006F034C"/>
    <w:rsid w:val="00703045"/>
    <w:rsid w:val="00703436"/>
    <w:rsid w:val="00704A96"/>
    <w:rsid w:val="00713F71"/>
    <w:rsid w:val="00732EC3"/>
    <w:rsid w:val="007451E2"/>
    <w:rsid w:val="00754A7F"/>
    <w:rsid w:val="00766197"/>
    <w:rsid w:val="00797CFD"/>
    <w:rsid w:val="007B01DA"/>
    <w:rsid w:val="007B2FF8"/>
    <w:rsid w:val="007B7E17"/>
    <w:rsid w:val="007D50CA"/>
    <w:rsid w:val="007D5120"/>
    <w:rsid w:val="007E2C2B"/>
    <w:rsid w:val="0080671D"/>
    <w:rsid w:val="00807646"/>
    <w:rsid w:val="00812735"/>
    <w:rsid w:val="0081420E"/>
    <w:rsid w:val="00834373"/>
    <w:rsid w:val="00845817"/>
    <w:rsid w:val="00845A8F"/>
    <w:rsid w:val="008554EA"/>
    <w:rsid w:val="0086353F"/>
    <w:rsid w:val="00864ED4"/>
    <w:rsid w:val="00887300"/>
    <w:rsid w:val="0089037C"/>
    <w:rsid w:val="00892644"/>
    <w:rsid w:val="00894673"/>
    <w:rsid w:val="008B3956"/>
    <w:rsid w:val="008B4539"/>
    <w:rsid w:val="008D63CC"/>
    <w:rsid w:val="009009CE"/>
    <w:rsid w:val="00903DF3"/>
    <w:rsid w:val="00912778"/>
    <w:rsid w:val="00914058"/>
    <w:rsid w:val="0092123E"/>
    <w:rsid w:val="00927211"/>
    <w:rsid w:val="009314C9"/>
    <w:rsid w:val="00931ED4"/>
    <w:rsid w:val="009525D7"/>
    <w:rsid w:val="00952ACD"/>
    <w:rsid w:val="0095324E"/>
    <w:rsid w:val="0097334C"/>
    <w:rsid w:val="009868ED"/>
    <w:rsid w:val="00995870"/>
    <w:rsid w:val="00997AF1"/>
    <w:rsid w:val="009A2249"/>
    <w:rsid w:val="009A3D7D"/>
    <w:rsid w:val="009A524D"/>
    <w:rsid w:val="009A626A"/>
    <w:rsid w:val="009B4887"/>
    <w:rsid w:val="009E19D4"/>
    <w:rsid w:val="009E1C4F"/>
    <w:rsid w:val="00A14889"/>
    <w:rsid w:val="00A22EA7"/>
    <w:rsid w:val="00A27DC9"/>
    <w:rsid w:val="00A320B0"/>
    <w:rsid w:val="00A532F9"/>
    <w:rsid w:val="00A66446"/>
    <w:rsid w:val="00A73C57"/>
    <w:rsid w:val="00A93DC3"/>
    <w:rsid w:val="00AA0A9F"/>
    <w:rsid w:val="00AB037B"/>
    <w:rsid w:val="00AB5312"/>
    <w:rsid w:val="00AC03FF"/>
    <w:rsid w:val="00AC4BC7"/>
    <w:rsid w:val="00AD1A73"/>
    <w:rsid w:val="00AD707B"/>
    <w:rsid w:val="00AE14DF"/>
    <w:rsid w:val="00AF32EA"/>
    <w:rsid w:val="00AF7747"/>
    <w:rsid w:val="00B15CA2"/>
    <w:rsid w:val="00B207E1"/>
    <w:rsid w:val="00B272A1"/>
    <w:rsid w:val="00B3547A"/>
    <w:rsid w:val="00B36A11"/>
    <w:rsid w:val="00B410FC"/>
    <w:rsid w:val="00B52FF5"/>
    <w:rsid w:val="00B7496E"/>
    <w:rsid w:val="00B82048"/>
    <w:rsid w:val="00B87DEF"/>
    <w:rsid w:val="00BA5851"/>
    <w:rsid w:val="00BC0A64"/>
    <w:rsid w:val="00BC4F7E"/>
    <w:rsid w:val="00BD04BD"/>
    <w:rsid w:val="00BD1818"/>
    <w:rsid w:val="00BD74EF"/>
    <w:rsid w:val="00BE2B09"/>
    <w:rsid w:val="00BE436E"/>
    <w:rsid w:val="00BF79AF"/>
    <w:rsid w:val="00C04A2A"/>
    <w:rsid w:val="00C05E9F"/>
    <w:rsid w:val="00C06E3C"/>
    <w:rsid w:val="00C1555E"/>
    <w:rsid w:val="00C168AE"/>
    <w:rsid w:val="00C31D02"/>
    <w:rsid w:val="00C33AA2"/>
    <w:rsid w:val="00C40121"/>
    <w:rsid w:val="00C441B6"/>
    <w:rsid w:val="00C64950"/>
    <w:rsid w:val="00C67B3E"/>
    <w:rsid w:val="00C93989"/>
    <w:rsid w:val="00C93CC2"/>
    <w:rsid w:val="00C96CB9"/>
    <w:rsid w:val="00CB2EE5"/>
    <w:rsid w:val="00CC287F"/>
    <w:rsid w:val="00CD540A"/>
    <w:rsid w:val="00CD6029"/>
    <w:rsid w:val="00CD7FCF"/>
    <w:rsid w:val="00CE5E5E"/>
    <w:rsid w:val="00CE6B9C"/>
    <w:rsid w:val="00CF1329"/>
    <w:rsid w:val="00CF5BCB"/>
    <w:rsid w:val="00CF68E7"/>
    <w:rsid w:val="00CF6D80"/>
    <w:rsid w:val="00D10EA0"/>
    <w:rsid w:val="00D15B8E"/>
    <w:rsid w:val="00D16C91"/>
    <w:rsid w:val="00D25972"/>
    <w:rsid w:val="00D26A39"/>
    <w:rsid w:val="00D428BC"/>
    <w:rsid w:val="00D43EFA"/>
    <w:rsid w:val="00D43F86"/>
    <w:rsid w:val="00D54122"/>
    <w:rsid w:val="00D90885"/>
    <w:rsid w:val="00DA2720"/>
    <w:rsid w:val="00DB2E7B"/>
    <w:rsid w:val="00DB4D22"/>
    <w:rsid w:val="00DC06E1"/>
    <w:rsid w:val="00DC7FE3"/>
    <w:rsid w:val="00DD529D"/>
    <w:rsid w:val="00DE15DA"/>
    <w:rsid w:val="00E26ED2"/>
    <w:rsid w:val="00E3406A"/>
    <w:rsid w:val="00E4272F"/>
    <w:rsid w:val="00E43BE2"/>
    <w:rsid w:val="00E45AAD"/>
    <w:rsid w:val="00E519B1"/>
    <w:rsid w:val="00E6396E"/>
    <w:rsid w:val="00E67C32"/>
    <w:rsid w:val="00E73F96"/>
    <w:rsid w:val="00E82A91"/>
    <w:rsid w:val="00E86A35"/>
    <w:rsid w:val="00E9339F"/>
    <w:rsid w:val="00E961DB"/>
    <w:rsid w:val="00EA1396"/>
    <w:rsid w:val="00EA1CD5"/>
    <w:rsid w:val="00EA3A02"/>
    <w:rsid w:val="00EB3089"/>
    <w:rsid w:val="00EC53B3"/>
    <w:rsid w:val="00EC7174"/>
    <w:rsid w:val="00ED7B62"/>
    <w:rsid w:val="00EE08AA"/>
    <w:rsid w:val="00EE28F4"/>
    <w:rsid w:val="00EE2A3E"/>
    <w:rsid w:val="00EE311D"/>
    <w:rsid w:val="00EE4B13"/>
    <w:rsid w:val="00F01E84"/>
    <w:rsid w:val="00F04AC9"/>
    <w:rsid w:val="00F13E04"/>
    <w:rsid w:val="00F25856"/>
    <w:rsid w:val="00F275E1"/>
    <w:rsid w:val="00F326DD"/>
    <w:rsid w:val="00F4442C"/>
    <w:rsid w:val="00F44569"/>
    <w:rsid w:val="00F66192"/>
    <w:rsid w:val="00F80EBF"/>
    <w:rsid w:val="00F964E0"/>
    <w:rsid w:val="00F97721"/>
    <w:rsid w:val="00FA04E7"/>
    <w:rsid w:val="00FB2396"/>
    <w:rsid w:val="00FC2C96"/>
    <w:rsid w:val="00FD652C"/>
    <w:rsid w:val="00FE3912"/>
    <w:rsid w:val="00FE4D43"/>
    <w:rsid w:val="00FF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3F"/>
    <w:rPr>
      <w:sz w:val="24"/>
      <w:szCs w:val="24"/>
    </w:rPr>
  </w:style>
  <w:style w:type="paragraph" w:styleId="1">
    <w:name w:val="heading 1"/>
    <w:basedOn w:val="a"/>
    <w:next w:val="a"/>
    <w:qFormat/>
    <w:rsid w:val="005D6A3F"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D6A3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D6A3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4F1F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rsid w:val="005D6A3F"/>
    <w:pPr>
      <w:spacing w:line="360" w:lineRule="auto"/>
      <w:ind w:firstLine="709"/>
      <w:jc w:val="both"/>
    </w:pPr>
    <w:rPr>
      <w:szCs w:val="20"/>
    </w:rPr>
  </w:style>
  <w:style w:type="paragraph" w:styleId="a3">
    <w:name w:val="footer"/>
    <w:basedOn w:val="a"/>
    <w:rsid w:val="005D6A3F"/>
    <w:pPr>
      <w:tabs>
        <w:tab w:val="center" w:pos="4536"/>
        <w:tab w:val="right" w:pos="9072"/>
      </w:tabs>
    </w:pPr>
    <w:rPr>
      <w:szCs w:val="20"/>
    </w:rPr>
  </w:style>
  <w:style w:type="paragraph" w:customStyle="1" w:styleId="10">
    <w:name w:val="Обычный1"/>
    <w:rsid w:val="005D6A3F"/>
    <w:pPr>
      <w:widowControl w:val="0"/>
    </w:pPr>
    <w:rPr>
      <w:snapToGrid w:val="0"/>
    </w:rPr>
  </w:style>
  <w:style w:type="paragraph" w:customStyle="1" w:styleId="21">
    <w:name w:val="Заголовок 21"/>
    <w:basedOn w:val="10"/>
    <w:next w:val="10"/>
    <w:rsid w:val="005D6A3F"/>
    <w:pPr>
      <w:keepNext/>
      <w:jc w:val="center"/>
    </w:pPr>
    <w:rPr>
      <w:sz w:val="28"/>
    </w:rPr>
  </w:style>
  <w:style w:type="paragraph" w:styleId="a4">
    <w:name w:val="Body Text"/>
    <w:basedOn w:val="a"/>
    <w:link w:val="a5"/>
    <w:rsid w:val="005D6A3F"/>
    <w:pPr>
      <w:jc w:val="both"/>
    </w:pPr>
    <w:rPr>
      <w:b/>
      <w:sz w:val="28"/>
      <w:szCs w:val="20"/>
    </w:rPr>
  </w:style>
  <w:style w:type="paragraph" w:styleId="20">
    <w:name w:val="Body Text Indent 2"/>
    <w:basedOn w:val="a"/>
    <w:rsid w:val="005D6A3F"/>
    <w:pPr>
      <w:autoSpaceDE w:val="0"/>
      <w:autoSpaceDN w:val="0"/>
      <w:ind w:firstLine="851"/>
      <w:jc w:val="both"/>
    </w:pPr>
    <w:rPr>
      <w:b/>
      <w:bCs/>
      <w:sz w:val="28"/>
      <w:szCs w:val="28"/>
    </w:rPr>
  </w:style>
  <w:style w:type="paragraph" w:styleId="22">
    <w:name w:val="Body Text 2"/>
    <w:basedOn w:val="a"/>
    <w:rsid w:val="004F1FF8"/>
    <w:pPr>
      <w:spacing w:after="120" w:line="480" w:lineRule="auto"/>
    </w:pPr>
  </w:style>
  <w:style w:type="paragraph" w:styleId="a6">
    <w:name w:val="header"/>
    <w:basedOn w:val="a"/>
    <w:link w:val="a7"/>
    <w:uiPriority w:val="99"/>
    <w:rsid w:val="004F1FF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F1FF8"/>
  </w:style>
  <w:style w:type="table" w:styleId="a9">
    <w:name w:val="Table Grid"/>
    <w:basedOn w:val="a1"/>
    <w:rsid w:val="004F1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404066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AC4BC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4-15">
    <w:name w:val="текст14-15"/>
    <w:basedOn w:val="a"/>
    <w:rsid w:val="00AC4BC7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7">
    <w:name w:val="Верхний колонтитул Знак"/>
    <w:link w:val="a6"/>
    <w:uiPriority w:val="99"/>
    <w:rsid w:val="00887300"/>
    <w:rPr>
      <w:sz w:val="24"/>
      <w:szCs w:val="24"/>
    </w:rPr>
  </w:style>
  <w:style w:type="character" w:styleId="ab">
    <w:name w:val="Hyperlink"/>
    <w:uiPriority w:val="99"/>
    <w:unhideWhenUsed/>
    <w:rsid w:val="00834373"/>
    <w:rPr>
      <w:color w:val="0000FF"/>
      <w:u w:val="single"/>
    </w:rPr>
  </w:style>
  <w:style w:type="character" w:customStyle="1" w:styleId="ac">
    <w:name w:val="Цветовое выделение"/>
    <w:uiPriority w:val="99"/>
    <w:rsid w:val="00D43F86"/>
    <w:rPr>
      <w:b/>
      <w:bCs/>
      <w:color w:val="26282F"/>
      <w:sz w:val="26"/>
      <w:szCs w:val="26"/>
    </w:rPr>
  </w:style>
  <w:style w:type="paragraph" w:customStyle="1" w:styleId="14-150">
    <w:name w:val="14-15"/>
    <w:basedOn w:val="a"/>
    <w:rsid w:val="00845A8F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character" w:customStyle="1" w:styleId="a5">
    <w:name w:val="Основной текст Знак"/>
    <w:link w:val="a4"/>
    <w:rsid w:val="004E7B9D"/>
    <w:rPr>
      <w:b/>
      <w:sz w:val="28"/>
    </w:rPr>
  </w:style>
  <w:style w:type="paragraph" w:customStyle="1" w:styleId="ConsNormal">
    <w:name w:val="ConsNormal"/>
    <w:rsid w:val="000B3D85"/>
    <w:pPr>
      <w:widowControl w:val="0"/>
      <w:ind w:firstLine="720"/>
    </w:pPr>
    <w:rPr>
      <w:snapToGrid w:val="0"/>
      <w:sz w:val="16"/>
    </w:rPr>
  </w:style>
  <w:style w:type="paragraph" w:styleId="ad">
    <w:name w:val="Body Text Indent"/>
    <w:basedOn w:val="a"/>
    <w:link w:val="ae"/>
    <w:uiPriority w:val="99"/>
    <w:semiHidden/>
    <w:unhideWhenUsed/>
    <w:rsid w:val="005B390E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5B390E"/>
    <w:rPr>
      <w:sz w:val="24"/>
      <w:szCs w:val="24"/>
    </w:rPr>
  </w:style>
  <w:style w:type="paragraph" w:customStyle="1" w:styleId="14">
    <w:name w:val="Загл.14"/>
    <w:basedOn w:val="a"/>
    <w:rsid w:val="005B390E"/>
    <w:pPr>
      <w:jc w:val="center"/>
    </w:pPr>
    <w:rPr>
      <w:rFonts w:ascii="Times New Roman CYR" w:hAnsi="Times New Roman CYR"/>
      <w:b/>
      <w:sz w:val="28"/>
      <w:szCs w:val="20"/>
    </w:rPr>
  </w:style>
  <w:style w:type="character" w:customStyle="1" w:styleId="af">
    <w:name w:val="Гипертекстовая ссылка"/>
    <w:uiPriority w:val="99"/>
    <w:rsid w:val="005B390E"/>
    <w:rPr>
      <w:color w:val="106BBE"/>
    </w:rPr>
  </w:style>
  <w:style w:type="paragraph" w:customStyle="1" w:styleId="ConsTitle">
    <w:name w:val="ConsTitle"/>
    <w:rsid w:val="007451E2"/>
    <w:pPr>
      <w:widowControl w:val="0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ТверИк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Осина</dc:creator>
  <cp:lastModifiedBy>1</cp:lastModifiedBy>
  <cp:revision>6</cp:revision>
  <cp:lastPrinted>2018-03-18T15:37:00Z</cp:lastPrinted>
  <dcterms:created xsi:type="dcterms:W3CDTF">2018-03-18T14:51:00Z</dcterms:created>
  <dcterms:modified xsi:type="dcterms:W3CDTF">2018-03-18T15:37:00Z</dcterms:modified>
</cp:coreProperties>
</file>