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F87065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июл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38162D">
              <w:rPr>
                <w:rFonts w:ascii="Times New Roman" w:hAnsi="Times New Roman"/>
                <w:bCs/>
                <w:sz w:val="28"/>
              </w:rPr>
              <w:t>7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F87065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49/276-4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F87065" w:rsidP="00F87065">
      <w:pPr>
        <w:pStyle w:val="a3"/>
        <w:spacing w:line="288" w:lineRule="auto"/>
        <w:ind w:firstLine="709"/>
        <w:jc w:val="center"/>
        <w:rPr>
          <w:bCs/>
        </w:rPr>
      </w:pPr>
      <w:r>
        <w:t xml:space="preserve">О внесении изменений в постановление территориальной избирательной комиссии Конаковского района № </w:t>
      </w:r>
      <w:r>
        <w:rPr>
          <w:szCs w:val="28"/>
        </w:rPr>
        <w:t>44/238-4 от 16.06.2017г. «</w:t>
      </w:r>
      <w:r w:rsidR="0025254E" w:rsidRPr="0025254E">
        <w:t xml:space="preserve">О режиме работы </w:t>
      </w:r>
      <w:r w:rsidR="00F314F2">
        <w:t>т</w:t>
      </w:r>
      <w:r w:rsidR="0025254E" w:rsidRPr="0025254E">
        <w:t xml:space="preserve">ерриториальной избирательной комиссии Конаковского района в период подготовки и проведения выборов </w:t>
      </w:r>
      <w:r w:rsidR="008E5C09" w:rsidRPr="001C3FCD">
        <w:rPr>
          <w:bCs/>
        </w:rPr>
        <w:t>депутатов</w:t>
      </w:r>
      <w:r w:rsidR="008E5C09" w:rsidRPr="001C3FCD">
        <w:t xml:space="preserve"> </w:t>
      </w:r>
      <w:r w:rsidR="008E5C09" w:rsidRPr="001C3FCD">
        <w:rPr>
          <w:bCs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>
        <w:rPr>
          <w:bCs/>
        </w:rPr>
        <w:t>»</w:t>
      </w:r>
    </w:p>
    <w:p w:rsidR="008E5C09" w:rsidRDefault="008E5C09" w:rsidP="00F87065">
      <w:pPr>
        <w:pStyle w:val="a3"/>
        <w:spacing w:line="288" w:lineRule="auto"/>
        <w:ind w:firstLine="709"/>
        <w:jc w:val="center"/>
      </w:pPr>
    </w:p>
    <w:p w:rsidR="0025254E" w:rsidRDefault="0025254E" w:rsidP="00F87065">
      <w:pPr>
        <w:pStyle w:val="a3"/>
        <w:spacing w:line="288" w:lineRule="auto"/>
        <w:ind w:firstLine="709"/>
      </w:pPr>
      <w:r>
        <w:rPr>
          <w:b w:val="0"/>
        </w:rPr>
        <w:t xml:space="preserve">В соответствии со статьей </w:t>
      </w:r>
      <w:r w:rsidR="009C3DE7">
        <w:rPr>
          <w:b w:val="0"/>
        </w:rPr>
        <w:t xml:space="preserve">21, </w:t>
      </w:r>
      <w:r>
        <w:rPr>
          <w:b w:val="0"/>
        </w:rPr>
        <w:t xml:space="preserve">22 Избирательного кодекса Тверской области и в связи с подготовкой и проведением </w:t>
      </w:r>
      <w:r w:rsidR="009C3DE7" w:rsidRPr="009C3DE7">
        <w:rPr>
          <w:b w:val="0"/>
        </w:rPr>
        <w:t xml:space="preserve">выборов </w:t>
      </w:r>
      <w:r w:rsidR="008E5C09" w:rsidRPr="008E5C09">
        <w:rPr>
          <w:b w:val="0"/>
          <w:bCs/>
        </w:rPr>
        <w:t>депутатов</w:t>
      </w:r>
      <w:r w:rsidR="008E5C09" w:rsidRPr="008E5C09">
        <w:rPr>
          <w:b w:val="0"/>
        </w:rPr>
        <w:t xml:space="preserve"> </w:t>
      </w:r>
      <w:r w:rsidR="008E5C09" w:rsidRPr="008E5C09">
        <w:rPr>
          <w:b w:val="0"/>
          <w:bCs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="009C3DE7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F87065" w:rsidRPr="00F87065" w:rsidRDefault="00F87065" w:rsidP="00F8706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rPr>
          <w:b w:val="0"/>
        </w:rPr>
      </w:pPr>
      <w:r>
        <w:rPr>
          <w:b w:val="0"/>
        </w:rPr>
        <w:t xml:space="preserve">Внести </w:t>
      </w:r>
      <w:r w:rsidRPr="00F87065">
        <w:rPr>
          <w:b w:val="0"/>
        </w:rPr>
        <w:t xml:space="preserve">в  постановление территориальной избирательной комиссии Конаковского района № </w:t>
      </w:r>
      <w:r w:rsidRPr="00F87065">
        <w:rPr>
          <w:b w:val="0"/>
          <w:szCs w:val="28"/>
        </w:rPr>
        <w:t>44/238-4 от 16.06.2017г. «</w:t>
      </w:r>
      <w:r w:rsidRPr="00F87065">
        <w:rPr>
          <w:b w:val="0"/>
        </w:rPr>
        <w:t xml:space="preserve">О режиме работы территориальной избирательной комиссии Конаковского района в период подготовки и проведения выборов </w:t>
      </w:r>
      <w:r w:rsidRPr="00F87065">
        <w:rPr>
          <w:b w:val="0"/>
          <w:bCs/>
        </w:rPr>
        <w:t>депутатов</w:t>
      </w:r>
      <w:r w:rsidRPr="00F87065">
        <w:rPr>
          <w:b w:val="0"/>
        </w:rPr>
        <w:t xml:space="preserve"> </w:t>
      </w:r>
      <w:r w:rsidRPr="00F87065">
        <w:rPr>
          <w:b w:val="0"/>
          <w:bCs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года»</w:t>
      </w:r>
      <w:r>
        <w:rPr>
          <w:b w:val="0"/>
          <w:bCs/>
        </w:rPr>
        <w:t xml:space="preserve"> следующее изменение: </w:t>
      </w:r>
    </w:p>
    <w:p w:rsidR="00F87065" w:rsidRPr="00F87065" w:rsidRDefault="00F87065" w:rsidP="00F87065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  <w:bCs/>
        </w:rPr>
        <w:t>- пункт 1 постановления дополнить фразой « 29 июля 2017 года режим работы с 10.00 до 18.00, перерыв на обед с 13.00 до 14.00»</w:t>
      </w:r>
    </w:p>
    <w:p w:rsidR="0025254E" w:rsidRPr="0081141D" w:rsidRDefault="009C3DE7" w:rsidP="00F87065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r w:rsidR="0025254E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</w:t>
      </w:r>
      <w:proofErr w:type="gramEnd"/>
      <w:r w:rsidR="0025254E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8E5C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1DD1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38B2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7065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2016-06-22T08:25:00Z</cp:lastPrinted>
  <dcterms:created xsi:type="dcterms:W3CDTF">2017-07-12T08:52:00Z</dcterms:created>
  <dcterms:modified xsi:type="dcterms:W3CDTF">2017-07-12T08:52:00Z</dcterms:modified>
</cp:coreProperties>
</file>