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D0D40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2A31E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32C7A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54/294-4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Default="0059065D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Серсултанова Магдана Тагировича</w:t>
      </w: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3C1DB4">
        <w:rPr>
          <w:sz w:val="28"/>
          <w:szCs w:val="28"/>
        </w:rPr>
        <w:t>Серсултановым Магданом Тагировичем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3C1DB4">
        <w:rPr>
          <w:sz w:val="28"/>
          <w:szCs w:val="28"/>
        </w:rPr>
        <w:t>Серсултановым Магданом Тагировичем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</w:t>
      </w:r>
      <w:r w:rsidR="00B94A43" w:rsidRPr="001C3FCD">
        <w:rPr>
          <w:bCs/>
          <w:sz w:val="28"/>
          <w:szCs w:val="28"/>
        </w:rPr>
        <w:lastRenderedPageBreak/>
        <w:t>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3C1DB4">
        <w:rPr>
          <w:sz w:val="28"/>
          <w:szCs w:val="28"/>
        </w:rPr>
        <w:t>Серсултанова Магдана Тагировича</w:t>
      </w:r>
      <w:r w:rsidRPr="00FA483D">
        <w:rPr>
          <w:sz w:val="28"/>
          <w:szCs w:val="28"/>
        </w:rPr>
        <w:t>, 19</w:t>
      </w:r>
      <w:r w:rsidR="003C1DB4">
        <w:rPr>
          <w:sz w:val="28"/>
          <w:szCs w:val="28"/>
        </w:rPr>
        <w:t>57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3C1DB4">
        <w:rPr>
          <w:sz w:val="28"/>
          <w:szCs w:val="28"/>
        </w:rPr>
        <w:t>генерального директора ООО «Корчева»</w:t>
      </w:r>
      <w:r w:rsidR="0040427D">
        <w:rPr>
          <w:sz w:val="28"/>
          <w:szCs w:val="28"/>
        </w:rPr>
        <w:t>, выдвинут</w:t>
      </w:r>
      <w:r w:rsidR="003C1DB4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65BF1">
        <w:rPr>
          <w:sz w:val="28"/>
          <w:szCs w:val="28"/>
        </w:rPr>
        <w:t>0</w:t>
      </w:r>
      <w:r w:rsidR="00283B6A">
        <w:rPr>
          <w:sz w:val="28"/>
          <w:szCs w:val="28"/>
        </w:rPr>
        <w:t>4</w:t>
      </w:r>
      <w:r w:rsidR="00F65BF1">
        <w:rPr>
          <w:sz w:val="28"/>
          <w:szCs w:val="28"/>
        </w:rPr>
        <w:t xml:space="preserve"> августа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C1DB4">
        <w:rPr>
          <w:sz w:val="28"/>
          <w:szCs w:val="28"/>
        </w:rPr>
        <w:t>Серсултанову Магдану Тагировичу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96" w:rsidRDefault="001C4196">
      <w:r>
        <w:separator/>
      </w:r>
    </w:p>
  </w:endnote>
  <w:endnote w:type="continuationSeparator" w:id="0">
    <w:p w:rsidR="001C4196" w:rsidRDefault="001C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96" w:rsidRDefault="001C4196">
      <w:r>
        <w:separator/>
      </w:r>
    </w:p>
  </w:footnote>
  <w:footnote w:type="continuationSeparator" w:id="0">
    <w:p w:rsidR="001C4196" w:rsidRDefault="001C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16D20">
    <w:pPr>
      <w:pStyle w:val="a3"/>
      <w:jc w:val="center"/>
    </w:pPr>
    <w:fldSimple w:instr=" PAGE   \* MERGEFORMAT ">
      <w:r w:rsidR="00A32C7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196"/>
    <w:rsid w:val="001C42A5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D20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83B6A"/>
    <w:rsid w:val="00293981"/>
    <w:rsid w:val="0029566E"/>
    <w:rsid w:val="00295F7D"/>
    <w:rsid w:val="00297FDE"/>
    <w:rsid w:val="002A31E3"/>
    <w:rsid w:val="002A4D9B"/>
    <w:rsid w:val="002A6363"/>
    <w:rsid w:val="002B13B6"/>
    <w:rsid w:val="002B38DB"/>
    <w:rsid w:val="002B5A50"/>
    <w:rsid w:val="002B6ABD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2F7128"/>
    <w:rsid w:val="00310332"/>
    <w:rsid w:val="00320A15"/>
    <w:rsid w:val="00322FB8"/>
    <w:rsid w:val="003236AB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1DB4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16BCF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065D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38BF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23156"/>
    <w:rsid w:val="0063463D"/>
    <w:rsid w:val="006362C9"/>
    <w:rsid w:val="006427B6"/>
    <w:rsid w:val="00645936"/>
    <w:rsid w:val="00646F43"/>
    <w:rsid w:val="006509E7"/>
    <w:rsid w:val="00657F48"/>
    <w:rsid w:val="006603BB"/>
    <w:rsid w:val="006608F7"/>
    <w:rsid w:val="006706AF"/>
    <w:rsid w:val="00670824"/>
    <w:rsid w:val="00673461"/>
    <w:rsid w:val="0068459A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4C60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E1E"/>
    <w:rsid w:val="009C35B6"/>
    <w:rsid w:val="009C6216"/>
    <w:rsid w:val="009F10CA"/>
    <w:rsid w:val="009F3737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32C7A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0D4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24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3051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1F33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65BF1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2017-07-07T08:16:00Z</cp:lastPrinted>
  <dcterms:created xsi:type="dcterms:W3CDTF">2017-08-01T12:01:00Z</dcterms:created>
  <dcterms:modified xsi:type="dcterms:W3CDTF">2017-08-04T07:23:00Z</dcterms:modified>
</cp:coreProperties>
</file>