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25899" w:rsidRPr="009E198D" w:rsidTr="00E03F30">
        <w:tc>
          <w:tcPr>
            <w:tcW w:w="9570" w:type="dxa"/>
          </w:tcPr>
          <w:p w:rsidR="00425899" w:rsidRPr="009E198D" w:rsidRDefault="00425899" w:rsidP="00E03F30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425899" w:rsidRPr="009E198D" w:rsidRDefault="00425899" w:rsidP="00E03F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effect w:val="antsRed"/>
                <w:lang w:eastAsia="en-US"/>
              </w:rPr>
              <w:t>КОНАКОВСКОГО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425899" w:rsidRPr="009E198D" w:rsidRDefault="00425899" w:rsidP="00425899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425899" w:rsidRPr="009E198D" w:rsidTr="00E03F30">
        <w:tc>
          <w:tcPr>
            <w:tcW w:w="3427" w:type="dxa"/>
            <w:vAlign w:val="bottom"/>
          </w:tcPr>
          <w:p w:rsidR="00425899" w:rsidRPr="009E198D" w:rsidRDefault="00425899" w:rsidP="00E03F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425899" w:rsidRPr="009E198D" w:rsidRDefault="00425899" w:rsidP="00E03F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425899" w:rsidRPr="009E198D" w:rsidRDefault="00425899" w:rsidP="00E03F30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425899" w:rsidRPr="009E198D" w:rsidRDefault="008A442B" w:rsidP="00E03F30">
            <w:pPr>
              <w:jc w:val="center"/>
              <w:rPr>
                <w:sz w:val="28"/>
                <w:szCs w:val="28"/>
                <w:lang w:eastAsia="en-US"/>
              </w:rPr>
            </w:pPr>
            <w:r w:rsidRPr="00BC3D12">
              <w:rPr>
                <w:sz w:val="28"/>
                <w:szCs w:val="28"/>
                <w:lang w:val="en-US"/>
              </w:rPr>
              <w:t>3</w:t>
            </w:r>
            <w:r w:rsidRPr="00BC3D12">
              <w:rPr>
                <w:sz w:val="28"/>
                <w:szCs w:val="28"/>
              </w:rPr>
              <w:t>2</w:t>
            </w:r>
            <w:r w:rsidRPr="00BC3D12">
              <w:rPr>
                <w:sz w:val="28"/>
                <w:szCs w:val="28"/>
                <w:lang w:val="en-US"/>
              </w:rPr>
              <w:t>/1</w:t>
            </w:r>
            <w:r w:rsidRPr="00BC3D1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2-4</w:t>
            </w:r>
          </w:p>
        </w:tc>
      </w:tr>
      <w:tr w:rsidR="00425899" w:rsidRPr="009E198D" w:rsidTr="00E03F30">
        <w:tc>
          <w:tcPr>
            <w:tcW w:w="3427" w:type="dxa"/>
            <w:vAlign w:val="bottom"/>
          </w:tcPr>
          <w:p w:rsidR="00425899" w:rsidRPr="009E198D" w:rsidRDefault="00425899" w:rsidP="00E03F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25899" w:rsidRPr="009E198D" w:rsidRDefault="00425899" w:rsidP="00425899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Конаково</w:t>
            </w:r>
          </w:p>
        </w:tc>
        <w:tc>
          <w:tcPr>
            <w:tcW w:w="922" w:type="dxa"/>
            <w:vAlign w:val="bottom"/>
          </w:tcPr>
          <w:p w:rsidR="00425899" w:rsidRPr="009E198D" w:rsidRDefault="00425899" w:rsidP="00E03F3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425899" w:rsidRPr="009E198D" w:rsidRDefault="00425899" w:rsidP="00E03F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25899" w:rsidRDefault="00425899" w:rsidP="004258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9E3108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9E3108">
        <w:rPr>
          <w:rFonts w:eastAsia="Calibri"/>
          <w:b/>
          <w:sz w:val="28"/>
          <w:szCs w:val="28"/>
          <w:lang w:eastAsia="en-US"/>
        </w:rPr>
        <w:t xml:space="preserve"> об итогах  голосования на территории </w:t>
      </w:r>
      <w:r>
        <w:rPr>
          <w:rFonts w:eastAsia="Calibri"/>
          <w:b/>
          <w:sz w:val="28"/>
          <w:szCs w:val="28"/>
          <w:lang w:eastAsia="en-US"/>
        </w:rPr>
        <w:t>Конаковского района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по </w:t>
      </w:r>
      <w:r>
        <w:rPr>
          <w:rFonts w:eastAsia="Calibri"/>
          <w:b/>
          <w:sz w:val="28"/>
          <w:szCs w:val="28"/>
          <w:lang w:eastAsia="en-US"/>
        </w:rPr>
        <w:t>Калининскому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шестого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18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сентября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2016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425899" w:rsidRPr="004B091D" w:rsidRDefault="00425899" w:rsidP="00425899">
      <w:pPr>
        <w:pStyle w:val="a3"/>
        <w:spacing w:line="312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участковых избирательных комиссий избирательных участков №475 - 486 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</w:t>
      </w:r>
      <w:proofErr w:type="gramEnd"/>
      <w:r w:rsidRPr="004B091D">
        <w:rPr>
          <w:sz w:val="28"/>
          <w:szCs w:val="28"/>
        </w:rPr>
        <w:t xml:space="preserve">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Конаковского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425899" w:rsidRPr="00E855F2" w:rsidRDefault="00425899" w:rsidP="00425899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Конаковского района</w:t>
      </w:r>
      <w:r w:rsidRPr="004B091D">
        <w:rPr>
          <w:w w:val="114"/>
          <w:sz w:val="28"/>
          <w:szCs w:val="28"/>
        </w:rPr>
        <w:t xml:space="preserve">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Калининскому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 8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425899" w:rsidRPr="00BC315F" w:rsidRDefault="00425899" w:rsidP="00425899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территориальную избирательную комиссию Калининского района с полномочиями окружной избирательной комиссии.</w:t>
      </w:r>
    </w:p>
    <w:p w:rsidR="00425899" w:rsidRPr="00FB13EB" w:rsidRDefault="00425899" w:rsidP="00425899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>
        <w:rPr>
          <w:sz w:val="28"/>
          <w:szCs w:val="28"/>
          <w:effect w:val="antsRed"/>
        </w:rPr>
        <w:t>Конаковского</w:t>
      </w:r>
      <w:r w:rsidRPr="001A3D62">
        <w:rPr>
          <w:sz w:val="28"/>
          <w:szCs w:val="28"/>
          <w:effect w:val="antsRed"/>
        </w:rPr>
        <w:t xml:space="preserve"> </w:t>
      </w:r>
      <w:r w:rsidRPr="00EE63AB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425899" w:rsidRPr="005215EB" w:rsidTr="00E03F3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899" w:rsidRPr="004B091D" w:rsidRDefault="00425899" w:rsidP="00425899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25899" w:rsidRPr="005215EB" w:rsidRDefault="00425899" w:rsidP="00E03F30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899" w:rsidRPr="005215EB" w:rsidRDefault="00425899" w:rsidP="00E03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5899" w:rsidRPr="005215EB" w:rsidRDefault="00425899" w:rsidP="00E03F30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899" w:rsidRPr="005215EB" w:rsidRDefault="00425899" w:rsidP="00E0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П. Фомченко</w:t>
            </w:r>
          </w:p>
        </w:tc>
      </w:tr>
      <w:tr w:rsidR="00425899" w:rsidRPr="005215EB" w:rsidTr="00E03F3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25899" w:rsidRPr="005215EB" w:rsidRDefault="00425899" w:rsidP="00E03F3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25899" w:rsidRPr="005215EB" w:rsidRDefault="00425899" w:rsidP="00E03F3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899" w:rsidRPr="005215EB" w:rsidRDefault="00425899" w:rsidP="00E03F30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5899" w:rsidRPr="005215EB" w:rsidRDefault="00425899" w:rsidP="00E03F3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899" w:rsidRPr="005215EB" w:rsidRDefault="00425899" w:rsidP="00E03F30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  <w:tr w:rsidR="00425899" w:rsidRPr="005215EB" w:rsidTr="00E03F3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99" w:rsidRPr="00D33BEC" w:rsidRDefault="00425899" w:rsidP="00E03F30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25899" w:rsidRPr="005215EB" w:rsidRDefault="00425899" w:rsidP="00E03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425899" w:rsidRPr="005215EB" w:rsidRDefault="00425899" w:rsidP="00E03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5899" w:rsidRPr="005215EB" w:rsidRDefault="00425899" w:rsidP="00E03F30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425899" w:rsidRPr="005215EB" w:rsidRDefault="00425899" w:rsidP="00E03F30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425899" w:rsidRPr="005215EB" w:rsidTr="00E03F3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899" w:rsidRPr="004B091D" w:rsidRDefault="00425899" w:rsidP="00E03F30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899" w:rsidRPr="005215EB" w:rsidRDefault="00425899" w:rsidP="00E03F30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899" w:rsidRPr="005215EB" w:rsidRDefault="00425899" w:rsidP="00E03F30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899" w:rsidRPr="005215EB" w:rsidRDefault="00425899" w:rsidP="00E03F30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899" w:rsidRPr="005215EB" w:rsidRDefault="00425899" w:rsidP="00E03F30">
            <w:pPr>
              <w:jc w:val="center"/>
              <w:rPr>
                <w:szCs w:val="28"/>
              </w:rPr>
            </w:pPr>
            <w:r w:rsidRPr="00425899">
              <w:rPr>
                <w:sz w:val="28"/>
                <w:szCs w:val="28"/>
              </w:rPr>
              <w:t>А. В. Мерзлякова</w:t>
            </w:r>
          </w:p>
        </w:tc>
      </w:tr>
      <w:tr w:rsidR="00425899" w:rsidRPr="005215EB" w:rsidTr="00E03F3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25899" w:rsidRPr="005215EB" w:rsidRDefault="00425899" w:rsidP="00E03F3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25899" w:rsidRPr="005215EB" w:rsidRDefault="00425899" w:rsidP="00E03F3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899" w:rsidRPr="005215EB" w:rsidRDefault="00425899" w:rsidP="00E03F30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5899" w:rsidRPr="005215EB" w:rsidRDefault="00425899" w:rsidP="00E03F3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899" w:rsidRPr="005215EB" w:rsidRDefault="00425899" w:rsidP="00E03F30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</w:tbl>
    <w:p w:rsidR="00FB766D" w:rsidRDefault="00FB766D" w:rsidP="00425899"/>
    <w:sectPr w:rsidR="00FB766D" w:rsidSect="0042589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425899"/>
    <w:rsid w:val="00425899"/>
    <w:rsid w:val="008A442B"/>
    <w:rsid w:val="008D49B7"/>
    <w:rsid w:val="00FB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25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42589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2016-09-22T08:25:00Z</dcterms:created>
  <dcterms:modified xsi:type="dcterms:W3CDTF">2016-09-22T08:32:00Z</dcterms:modified>
</cp:coreProperties>
</file>