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80FC9" w:rsidRPr="00E23654" w:rsidTr="004C0E16">
        <w:tc>
          <w:tcPr>
            <w:tcW w:w="9570" w:type="dxa"/>
            <w:shd w:val="clear" w:color="auto" w:fill="auto"/>
          </w:tcPr>
          <w:p w:rsidR="00A80FC9" w:rsidRPr="00F9366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80FC9" w:rsidRPr="00E23654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80FC9" w:rsidRPr="00CE3D02" w:rsidRDefault="00A80FC9" w:rsidP="00A80FC9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80FC9" w:rsidRPr="00CD2EF9" w:rsidTr="004C0E1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280D61">
              <w:rPr>
                <w:rFonts w:ascii="Times New Roman" w:hAnsi="Times New Roman"/>
                <w:bCs/>
                <w:sz w:val="28"/>
              </w:rPr>
              <w:t>28</w:t>
            </w:r>
            <w:r w:rsidR="008F308F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июля </w:t>
            </w:r>
            <w:r w:rsidRPr="00CD2EF9">
              <w:rPr>
                <w:rFonts w:ascii="Times New Roman" w:hAnsi="Times New Roman"/>
                <w:bCs/>
                <w:sz w:val="28"/>
              </w:rPr>
              <w:t>201</w:t>
            </w:r>
            <w:r w:rsidR="00D07F22">
              <w:rPr>
                <w:rFonts w:ascii="Times New Roman" w:hAnsi="Times New Roman"/>
                <w:bCs/>
                <w:sz w:val="28"/>
              </w:rPr>
              <w:t>6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80FC9" w:rsidRPr="00CD2EF9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80FC9" w:rsidRPr="00DF34CE" w:rsidRDefault="00DC0FC8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9/57-4</w:t>
            </w:r>
          </w:p>
        </w:tc>
      </w:tr>
      <w:tr w:rsidR="00A80FC9" w:rsidRPr="00301BDD" w:rsidTr="004C0E16">
        <w:tc>
          <w:tcPr>
            <w:tcW w:w="3189" w:type="dxa"/>
            <w:tcBorders>
              <w:top w:val="single" w:sz="4" w:space="0" w:color="auto"/>
            </w:tcBorders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80FC9" w:rsidRPr="00301BDD" w:rsidRDefault="00A80FC9" w:rsidP="004C0E1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80FC9" w:rsidRDefault="00A80FC9" w:rsidP="00A80FC9">
      <w:pPr>
        <w:rPr>
          <w:sz w:val="26"/>
          <w:szCs w:val="26"/>
          <w:lang w:val="en-US"/>
        </w:rPr>
      </w:pPr>
    </w:p>
    <w:p w:rsidR="00A80FC9" w:rsidRDefault="00A80FC9" w:rsidP="00A80FC9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заверении списка</w:t>
      </w:r>
      <w:proofErr w:type="gramEnd"/>
      <w:r>
        <w:rPr>
          <w:b/>
          <w:sz w:val="28"/>
          <w:szCs w:val="28"/>
        </w:rPr>
        <w:t xml:space="preserve"> </w:t>
      </w:r>
      <w:r w:rsidRPr="00881676">
        <w:rPr>
          <w:b/>
          <w:sz w:val="28"/>
          <w:szCs w:val="28"/>
        </w:rPr>
        <w:t>кандидат</w:t>
      </w:r>
      <w:r>
        <w:rPr>
          <w:b/>
          <w:sz w:val="28"/>
          <w:szCs w:val="28"/>
        </w:rPr>
        <w:t>ов</w:t>
      </w:r>
      <w:r w:rsidRPr="00881676">
        <w:rPr>
          <w:b/>
          <w:sz w:val="28"/>
          <w:szCs w:val="28"/>
        </w:rPr>
        <w:t xml:space="preserve"> в депутаты </w:t>
      </w:r>
      <w:r w:rsidR="008F308F">
        <w:rPr>
          <w:b/>
          <w:sz w:val="28"/>
          <w:szCs w:val="28"/>
        </w:rPr>
        <w:t>Совета депутатов городского поселения поселок Редкино четвертого созыва</w:t>
      </w:r>
      <w:r>
        <w:rPr>
          <w:b/>
          <w:sz w:val="28"/>
          <w:szCs w:val="28"/>
        </w:rPr>
        <w:t xml:space="preserve">, выдвинутых избирательным объединением </w:t>
      </w:r>
      <w:r w:rsidR="0069491A">
        <w:rPr>
          <w:b/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 w:rsidR="00CE31AE">
        <w:rPr>
          <w:b/>
          <w:sz w:val="28"/>
          <w:szCs w:val="28"/>
        </w:rPr>
        <w:t xml:space="preserve">по </w:t>
      </w:r>
      <w:r w:rsidR="008F308F">
        <w:rPr>
          <w:b/>
          <w:sz w:val="28"/>
          <w:szCs w:val="28"/>
        </w:rPr>
        <w:t>многомандатным избирательным округам</w:t>
      </w:r>
    </w:p>
    <w:p w:rsidR="00A80FC9" w:rsidRPr="00881676" w:rsidRDefault="00A80FC9" w:rsidP="00A80FC9">
      <w:pPr>
        <w:jc w:val="center"/>
        <w:rPr>
          <w:b/>
          <w:sz w:val="28"/>
          <w:szCs w:val="28"/>
        </w:rPr>
      </w:pPr>
    </w:p>
    <w:p w:rsidR="00A80FC9" w:rsidRPr="00B51023" w:rsidRDefault="00A80FC9" w:rsidP="00B5102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69491A">
        <w:rPr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для заверения списка кандидатов в депутаты </w:t>
      </w:r>
      <w:r w:rsidR="008F308F">
        <w:rPr>
          <w:sz w:val="28"/>
          <w:szCs w:val="28"/>
        </w:rPr>
        <w:t>Совета депутатов городского поселения поселок Редкино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69491A">
        <w:rPr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r w:rsidR="008F308F">
        <w:rPr>
          <w:sz w:val="28"/>
          <w:szCs w:val="28"/>
        </w:rPr>
        <w:t>многомандатным избирательным округам</w:t>
      </w:r>
      <w:r w:rsidRPr="00F6427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</w:t>
      </w:r>
      <w:r w:rsidRPr="00F64274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F64274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ям</w:t>
      </w:r>
      <w:r w:rsidRPr="00F64274">
        <w:rPr>
          <w:sz w:val="28"/>
          <w:szCs w:val="28"/>
        </w:rPr>
        <w:t xml:space="preserve">и </w:t>
      </w:r>
      <w:r w:rsidR="009D7F7A">
        <w:rPr>
          <w:sz w:val="28"/>
          <w:szCs w:val="28"/>
        </w:rPr>
        <w:t xml:space="preserve">24, 32, 33, 35 </w:t>
      </w:r>
      <w:r w:rsidR="009D7F7A" w:rsidRPr="00F64274">
        <w:rPr>
          <w:sz w:val="28"/>
          <w:szCs w:val="28"/>
        </w:rPr>
        <w:t>Федерального закона от 12</w:t>
      </w:r>
      <w:proofErr w:type="gramEnd"/>
      <w:r w:rsidR="009D7F7A" w:rsidRPr="00F64274">
        <w:rPr>
          <w:sz w:val="28"/>
          <w:szCs w:val="28"/>
        </w:rPr>
        <w:t xml:space="preserve"> </w:t>
      </w:r>
      <w:proofErr w:type="gramStart"/>
      <w:r w:rsidR="009D7F7A" w:rsidRPr="00F64274">
        <w:rPr>
          <w:sz w:val="28"/>
          <w:szCs w:val="28"/>
        </w:rPr>
        <w:t>июня 2002 года № 67-ФЗ «Об основных гарантиях избирательных прав и права на участие в референдуме граждан Российской Федерации», стать</w:t>
      </w:r>
      <w:r w:rsidR="009D7F7A">
        <w:rPr>
          <w:sz w:val="28"/>
          <w:szCs w:val="28"/>
        </w:rPr>
        <w:t>ям</w:t>
      </w:r>
      <w:r w:rsidR="009D7F7A" w:rsidRPr="00F64274">
        <w:rPr>
          <w:sz w:val="28"/>
          <w:szCs w:val="28"/>
        </w:rPr>
        <w:t>и 2</w:t>
      </w:r>
      <w:r w:rsidR="009D7F7A">
        <w:rPr>
          <w:sz w:val="28"/>
          <w:szCs w:val="28"/>
        </w:rPr>
        <w:t>0, 28, 30 32</w:t>
      </w:r>
      <w:r w:rsidR="009D7F7A" w:rsidRPr="00F64274">
        <w:rPr>
          <w:sz w:val="28"/>
          <w:szCs w:val="28"/>
        </w:rPr>
        <w:t xml:space="preserve"> </w:t>
      </w:r>
      <w:r w:rsidRPr="00F64274">
        <w:rPr>
          <w:sz w:val="28"/>
          <w:szCs w:val="28"/>
        </w:rPr>
        <w:t xml:space="preserve">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>
        <w:rPr>
          <w:bCs/>
          <w:sz w:val="28"/>
        </w:rPr>
        <w:t xml:space="preserve">на основании </w:t>
      </w:r>
      <w:r w:rsidRPr="00C01DA0">
        <w:rPr>
          <w:bCs/>
          <w:sz w:val="28"/>
        </w:rPr>
        <w:t xml:space="preserve">постановления </w:t>
      </w:r>
      <w:r w:rsidR="00877350">
        <w:rPr>
          <w:sz w:val="28"/>
          <w:szCs w:val="28"/>
        </w:rPr>
        <w:t>и</w:t>
      </w:r>
      <w:r>
        <w:rPr>
          <w:sz w:val="28"/>
          <w:szCs w:val="28"/>
        </w:rPr>
        <w:t xml:space="preserve">збирательной комиссии Тверской области </w:t>
      </w:r>
      <w:r w:rsidR="008F308F">
        <w:rPr>
          <w:sz w:val="28"/>
          <w:szCs w:val="28"/>
        </w:rPr>
        <w:t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>ерриториальная</w:t>
      </w:r>
      <w:proofErr w:type="gramEnd"/>
      <w:r>
        <w:rPr>
          <w:sz w:val="28"/>
          <w:szCs w:val="28"/>
        </w:rPr>
        <w:t xml:space="preserve">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A80FC9" w:rsidRDefault="00A80FC9" w:rsidP="00A80F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t>1.</w:t>
      </w:r>
      <w:r>
        <w:rPr>
          <w:sz w:val="28"/>
          <w:szCs w:val="28"/>
        </w:rPr>
        <w:t xml:space="preserve"> Заверить </w:t>
      </w:r>
      <w:r w:rsidRPr="00B417C5">
        <w:rPr>
          <w:sz w:val="28"/>
          <w:szCs w:val="28"/>
        </w:rPr>
        <w:t>спис</w:t>
      </w:r>
      <w:r>
        <w:rPr>
          <w:sz w:val="28"/>
          <w:szCs w:val="28"/>
        </w:rPr>
        <w:t>о</w:t>
      </w:r>
      <w:r w:rsidRPr="00B417C5">
        <w:rPr>
          <w:sz w:val="28"/>
          <w:szCs w:val="28"/>
        </w:rPr>
        <w:t xml:space="preserve">к кандидатов в депутаты </w:t>
      </w:r>
      <w:r w:rsidR="008F308F">
        <w:rPr>
          <w:sz w:val="28"/>
          <w:szCs w:val="28"/>
        </w:rPr>
        <w:t>Совета депутатов городского поселения поселок Редкино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69491A">
        <w:rPr>
          <w:sz w:val="28"/>
          <w:szCs w:val="28"/>
        </w:rPr>
        <w:t xml:space="preserve">Региональное отделение Политической партии «Казачья </w:t>
      </w:r>
      <w:r w:rsidR="0069491A">
        <w:rPr>
          <w:sz w:val="28"/>
          <w:szCs w:val="28"/>
        </w:rPr>
        <w:lastRenderedPageBreak/>
        <w:t>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 w:rsidRPr="002B227D">
        <w:rPr>
          <w:sz w:val="28"/>
          <w:szCs w:val="28"/>
        </w:rPr>
        <w:t xml:space="preserve">по </w:t>
      </w:r>
      <w:r w:rsidR="008F308F">
        <w:rPr>
          <w:sz w:val="28"/>
          <w:szCs w:val="28"/>
        </w:rPr>
        <w:t>многомандатным избирательным округам</w:t>
      </w:r>
      <w:r>
        <w:rPr>
          <w:sz w:val="28"/>
          <w:szCs w:val="28"/>
        </w:rPr>
        <w:t xml:space="preserve">, в </w:t>
      </w:r>
      <w:r w:rsidR="009D0EFC">
        <w:rPr>
          <w:sz w:val="28"/>
          <w:szCs w:val="28"/>
        </w:rPr>
        <w:t xml:space="preserve">количестве </w:t>
      </w:r>
      <w:r w:rsidR="006B3C3F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Pr="002B227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A80FC9" w:rsidRPr="00314FAB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 представителю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избирательного объединения </w:t>
      </w:r>
      <w:r w:rsidR="0069491A">
        <w:rPr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копию заверенного </w:t>
      </w:r>
      <w:r w:rsidRPr="00B417C5">
        <w:rPr>
          <w:sz w:val="28"/>
          <w:szCs w:val="28"/>
        </w:rPr>
        <w:t>списк</w:t>
      </w:r>
      <w:r>
        <w:rPr>
          <w:sz w:val="28"/>
          <w:szCs w:val="28"/>
        </w:rPr>
        <w:t>а</w:t>
      </w:r>
      <w:r w:rsidRPr="00B417C5">
        <w:rPr>
          <w:sz w:val="28"/>
          <w:szCs w:val="28"/>
        </w:rPr>
        <w:t xml:space="preserve"> кандидатов в депутаты </w:t>
      </w:r>
      <w:r w:rsidR="008F308F">
        <w:rPr>
          <w:sz w:val="28"/>
          <w:szCs w:val="28"/>
        </w:rPr>
        <w:t>Совета депутатов городского поселения поселок Редкино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69491A">
        <w:rPr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 w:rsidR="00B51023" w:rsidRPr="002B227D">
        <w:rPr>
          <w:sz w:val="28"/>
          <w:szCs w:val="28"/>
        </w:rPr>
        <w:t xml:space="preserve">по </w:t>
      </w:r>
      <w:r w:rsidR="008F308F">
        <w:rPr>
          <w:sz w:val="28"/>
          <w:szCs w:val="28"/>
        </w:rPr>
        <w:t>многомандатным избирательным округам</w:t>
      </w:r>
      <w:r>
        <w:rPr>
          <w:sz w:val="28"/>
          <w:szCs w:val="28"/>
        </w:rPr>
        <w:t>.</w:t>
      </w:r>
    </w:p>
    <w:p w:rsidR="00A80FC9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представленные в </w:t>
      </w:r>
      <w:r w:rsidR="00877350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ерриториальную </w:t>
      </w:r>
      <w:r w:rsidRPr="006B7D9B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6B7D9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B7D9B">
        <w:rPr>
          <w:sz w:val="28"/>
          <w:szCs w:val="28"/>
        </w:rPr>
        <w:t xml:space="preserve"> </w:t>
      </w:r>
      <w:r>
        <w:rPr>
          <w:sz w:val="28"/>
          <w:szCs w:val="28"/>
        </w:rPr>
        <w:t>Конаковского района</w:t>
      </w:r>
      <w:r w:rsidR="009D0EFC">
        <w:rPr>
          <w:sz w:val="28"/>
          <w:szCs w:val="28"/>
        </w:rPr>
        <w:t>,</w:t>
      </w:r>
      <w:r>
        <w:rPr>
          <w:sz w:val="28"/>
          <w:szCs w:val="28"/>
        </w:rPr>
        <w:t xml:space="preserve"> сведения о кандидатах </w:t>
      </w:r>
      <w:r w:rsidRPr="00B417C5">
        <w:rPr>
          <w:sz w:val="28"/>
          <w:szCs w:val="28"/>
        </w:rPr>
        <w:t xml:space="preserve">в депутаты </w:t>
      </w:r>
      <w:r w:rsidR="008F308F">
        <w:rPr>
          <w:sz w:val="28"/>
          <w:szCs w:val="28"/>
        </w:rPr>
        <w:t>Совета депутатов городского поселения поселок Редкино четвертого созыва</w:t>
      </w:r>
      <w:r w:rsidRPr="00F64274">
        <w:rPr>
          <w:sz w:val="28"/>
          <w:szCs w:val="28"/>
        </w:rPr>
        <w:t>, выдвинут</w:t>
      </w:r>
      <w:r>
        <w:rPr>
          <w:sz w:val="28"/>
          <w:szCs w:val="28"/>
        </w:rPr>
        <w:t>ых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избирательным объединением </w:t>
      </w:r>
      <w:r w:rsidR="0069491A">
        <w:rPr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>
        <w:rPr>
          <w:b/>
          <w:sz w:val="28"/>
          <w:szCs w:val="28"/>
        </w:rPr>
        <w:t xml:space="preserve"> </w:t>
      </w:r>
      <w:r w:rsidR="00B51023" w:rsidRPr="002B227D">
        <w:rPr>
          <w:sz w:val="28"/>
          <w:szCs w:val="28"/>
        </w:rPr>
        <w:t xml:space="preserve">по </w:t>
      </w:r>
      <w:r w:rsidR="008F308F">
        <w:rPr>
          <w:sz w:val="28"/>
          <w:szCs w:val="28"/>
        </w:rPr>
        <w:t>многомандатным избирательным округам</w:t>
      </w:r>
      <w:r>
        <w:rPr>
          <w:sz w:val="28"/>
          <w:szCs w:val="28"/>
        </w:rPr>
        <w:t>, в соответствующие органы для проверки их достоверности.</w:t>
      </w:r>
    </w:p>
    <w:p w:rsidR="00A80FC9" w:rsidRPr="00987274" w:rsidRDefault="00A80FC9" w:rsidP="00A80FC9">
      <w:pPr>
        <w:pStyle w:val="21"/>
        <w:rPr>
          <w:bCs/>
          <w:sz w:val="28"/>
          <w:szCs w:val="28"/>
        </w:rPr>
      </w:pPr>
      <w:r w:rsidRPr="00987274">
        <w:rPr>
          <w:sz w:val="28"/>
          <w:szCs w:val="28"/>
        </w:rPr>
        <w:t xml:space="preserve">4. Использовать в избирательных документах </w:t>
      </w:r>
      <w:r>
        <w:rPr>
          <w:sz w:val="28"/>
          <w:szCs w:val="28"/>
        </w:rPr>
        <w:t xml:space="preserve">избирательного объединения </w:t>
      </w:r>
      <w:r w:rsidR="0069491A">
        <w:rPr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 w:rsidRPr="00987274">
        <w:rPr>
          <w:b/>
          <w:sz w:val="28"/>
          <w:szCs w:val="28"/>
        </w:rPr>
        <w:t xml:space="preserve"> - </w:t>
      </w:r>
      <w:r w:rsidRPr="00987274">
        <w:rPr>
          <w:sz w:val="28"/>
          <w:szCs w:val="28"/>
        </w:rPr>
        <w:t xml:space="preserve">краткое наименование </w:t>
      </w:r>
      <w:r w:rsidR="006B3C3F">
        <w:rPr>
          <w:sz w:val="28"/>
          <w:szCs w:val="28"/>
        </w:rPr>
        <w:t>–</w:t>
      </w:r>
      <w:r w:rsidRPr="00987274">
        <w:rPr>
          <w:sz w:val="28"/>
          <w:szCs w:val="28"/>
        </w:rPr>
        <w:t xml:space="preserve"> </w:t>
      </w:r>
      <w:r w:rsidR="006B3C3F">
        <w:rPr>
          <w:bCs/>
          <w:sz w:val="28"/>
          <w:szCs w:val="28"/>
        </w:rPr>
        <w:t>РО Казачьей партии Российской Федерации в Тверской области</w:t>
      </w:r>
      <w:r>
        <w:rPr>
          <w:bCs/>
          <w:sz w:val="28"/>
          <w:szCs w:val="28"/>
        </w:rPr>
        <w:t>.</w:t>
      </w:r>
    </w:p>
    <w:p w:rsidR="00A80FC9" w:rsidRPr="006B7D9B" w:rsidRDefault="00A80FC9" w:rsidP="00A80F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>
        <w:rPr>
          <w:sz w:val="28"/>
          <w:szCs w:val="28"/>
        </w:rPr>
        <w:t>с</w:t>
      </w:r>
      <w:r w:rsidR="008F308F">
        <w:rPr>
          <w:sz w:val="28"/>
          <w:szCs w:val="28"/>
        </w:rPr>
        <w:t>айте</w:t>
      </w:r>
      <w:r>
        <w:rPr>
          <w:sz w:val="28"/>
          <w:szCs w:val="28"/>
        </w:rPr>
        <w:t xml:space="preserve"> </w:t>
      </w:r>
      <w:r w:rsidR="008F308F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</w:t>
      </w:r>
      <w:proofErr w:type="gramStart"/>
      <w:r w:rsidRPr="006B7D9B">
        <w:rPr>
          <w:sz w:val="28"/>
          <w:szCs w:val="28"/>
        </w:rPr>
        <w:t>в</w:t>
      </w:r>
      <w:proofErr w:type="gramEnd"/>
      <w:r w:rsidRPr="006B7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A80FC9" w:rsidRPr="0096076F" w:rsidTr="004C0E1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A80FC9" w:rsidRPr="003A4B31" w:rsidRDefault="00A80FC9" w:rsidP="008F308F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8F308F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A80FC9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A80FC9" w:rsidRPr="00301BDD" w:rsidTr="004C0E1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A80FC9" w:rsidRPr="00301BDD" w:rsidRDefault="00A80FC9" w:rsidP="004C0E1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A80FC9" w:rsidRPr="0096076F" w:rsidTr="004C0E1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0FC9" w:rsidRDefault="00A80FC9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A80FC9" w:rsidRPr="003A4B31" w:rsidRDefault="008F308F" w:rsidP="004C0E1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80FC9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A80FC9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6B4ED6" w:rsidRDefault="00A80FC9" w:rsidP="004C0E1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80FC9" w:rsidRPr="0096076F" w:rsidRDefault="008F308F" w:rsidP="004C0E1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A80FC9" w:rsidRDefault="00A80FC9" w:rsidP="00A80FC9">
      <w:pPr>
        <w:tabs>
          <w:tab w:val="left" w:pos="4678"/>
        </w:tabs>
        <w:ind w:firstLine="4678"/>
        <w:jc w:val="center"/>
      </w:pP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 w:rsidRPr="00EF6C82">
        <w:lastRenderedPageBreak/>
        <w:t>Приложение</w:t>
      </w:r>
    </w:p>
    <w:p w:rsidR="00A80FC9" w:rsidRDefault="00A80FC9" w:rsidP="00A80FC9">
      <w:pPr>
        <w:tabs>
          <w:tab w:val="left" w:pos="4678"/>
        </w:tabs>
        <w:ind w:firstLine="4678"/>
        <w:jc w:val="center"/>
      </w:pPr>
      <w:r>
        <w:t>к</w:t>
      </w:r>
      <w:r w:rsidRPr="00EF6C82">
        <w:t xml:space="preserve"> постановлению </w:t>
      </w:r>
    </w:p>
    <w:p w:rsidR="00A80FC9" w:rsidRDefault="008F308F" w:rsidP="00A80FC9">
      <w:pPr>
        <w:tabs>
          <w:tab w:val="left" w:pos="4678"/>
        </w:tabs>
        <w:ind w:firstLine="4678"/>
        <w:jc w:val="center"/>
      </w:pPr>
      <w:r>
        <w:t>т</w:t>
      </w:r>
      <w:r w:rsidR="00A80FC9" w:rsidRPr="00EF6C82">
        <w:t>ерриториальной</w:t>
      </w:r>
      <w:r w:rsidR="00A80FC9">
        <w:t xml:space="preserve"> </w:t>
      </w:r>
      <w:r>
        <w:t>и</w:t>
      </w:r>
      <w:r w:rsidR="00A80FC9" w:rsidRPr="00EF6C82">
        <w:t>збирательной комиссии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 w:rsidRPr="00EF6C82">
        <w:t xml:space="preserve"> Конаковского района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  <w:r>
        <w:t>о</w:t>
      </w:r>
      <w:r w:rsidRPr="00EF6C82">
        <w:t xml:space="preserve">т </w:t>
      </w:r>
      <w:r w:rsidR="00F37A89">
        <w:t>2</w:t>
      </w:r>
      <w:r w:rsidR="00280D61">
        <w:t>8</w:t>
      </w:r>
      <w:r w:rsidRPr="00EF6C82">
        <w:t xml:space="preserve"> июля 201</w:t>
      </w:r>
      <w:r w:rsidR="008F308F">
        <w:t>6</w:t>
      </w:r>
      <w:r w:rsidRPr="00EF6C82">
        <w:t xml:space="preserve"> г. № </w:t>
      </w:r>
      <w:r w:rsidR="00DC0FC8" w:rsidRPr="00206849">
        <w:rPr>
          <w:szCs w:val="28"/>
        </w:rPr>
        <w:t>9/57-4</w:t>
      </w:r>
    </w:p>
    <w:p w:rsidR="00A80FC9" w:rsidRPr="00EF6C82" w:rsidRDefault="00A80FC9" w:rsidP="00A80FC9">
      <w:pPr>
        <w:tabs>
          <w:tab w:val="left" w:pos="4678"/>
        </w:tabs>
        <w:ind w:firstLine="4678"/>
        <w:jc w:val="center"/>
      </w:pPr>
    </w:p>
    <w:p w:rsidR="00F960F7" w:rsidRPr="00FF0234" w:rsidRDefault="00F960F7" w:rsidP="00F960F7">
      <w:pPr>
        <w:spacing w:before="240"/>
        <w:jc w:val="center"/>
        <w:rPr>
          <w:b/>
          <w:bCs/>
          <w:sz w:val="28"/>
          <w:szCs w:val="28"/>
        </w:rPr>
      </w:pPr>
      <w:r w:rsidRPr="00FF0234">
        <w:rPr>
          <w:b/>
          <w:bCs/>
          <w:spacing w:val="100"/>
          <w:sz w:val="28"/>
          <w:szCs w:val="28"/>
        </w:rPr>
        <w:t>СПИСО</w:t>
      </w:r>
      <w:r w:rsidRPr="00FF0234">
        <w:rPr>
          <w:b/>
          <w:bCs/>
          <w:sz w:val="28"/>
          <w:szCs w:val="28"/>
        </w:rPr>
        <w:t>К</w:t>
      </w:r>
    </w:p>
    <w:p w:rsidR="00F960F7" w:rsidRDefault="00F960F7" w:rsidP="009D0EFC">
      <w:pPr>
        <w:jc w:val="center"/>
        <w:rPr>
          <w:b/>
          <w:sz w:val="28"/>
          <w:szCs w:val="28"/>
        </w:rPr>
      </w:pPr>
      <w:r w:rsidRPr="00FF0234">
        <w:rPr>
          <w:b/>
          <w:bCs/>
          <w:sz w:val="28"/>
          <w:szCs w:val="28"/>
        </w:rPr>
        <w:t>кандидатов в депутаты</w:t>
      </w:r>
      <w:r w:rsidRPr="00FF0234">
        <w:rPr>
          <w:b/>
          <w:bCs/>
        </w:rPr>
        <w:t xml:space="preserve"> </w:t>
      </w:r>
      <w:r w:rsidR="008F308F">
        <w:rPr>
          <w:b/>
          <w:sz w:val="28"/>
          <w:szCs w:val="28"/>
        </w:rPr>
        <w:t>Совета депутатов городского поселения поселок Редкино четвертого созыва</w:t>
      </w:r>
      <w:r w:rsidR="00B51023">
        <w:rPr>
          <w:b/>
          <w:sz w:val="28"/>
          <w:szCs w:val="28"/>
        </w:rPr>
        <w:t xml:space="preserve">, выдвинутых избирательным объединением </w:t>
      </w:r>
      <w:r w:rsidR="0069491A">
        <w:rPr>
          <w:b/>
          <w:sz w:val="28"/>
          <w:szCs w:val="28"/>
        </w:rPr>
        <w:t>Региональное отделение Политической партии «Казачья партия Российской Федерации» в Тверской области</w:t>
      </w:r>
      <w:r w:rsidR="00B51023">
        <w:rPr>
          <w:b/>
          <w:sz w:val="28"/>
          <w:szCs w:val="28"/>
        </w:rPr>
        <w:t xml:space="preserve"> по </w:t>
      </w:r>
      <w:r w:rsidR="008F308F">
        <w:rPr>
          <w:b/>
          <w:sz w:val="28"/>
          <w:szCs w:val="28"/>
        </w:rPr>
        <w:t>многомандатным избирательным округам</w:t>
      </w:r>
    </w:p>
    <w:p w:rsidR="00F37A89" w:rsidRPr="00F960F7" w:rsidRDefault="00F37A89" w:rsidP="009D0EFC">
      <w:pPr>
        <w:jc w:val="center"/>
        <w:rPr>
          <w:sz w:val="28"/>
          <w:szCs w:val="28"/>
        </w:rPr>
      </w:pPr>
    </w:p>
    <w:p w:rsidR="00280D61" w:rsidRDefault="00280D61" w:rsidP="00280D61">
      <w:pPr>
        <w:spacing w:before="24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80D61">
        <w:rPr>
          <w:b/>
          <w:sz w:val="28"/>
          <w:szCs w:val="28"/>
        </w:rPr>
        <w:t>По избирательному округу №2</w:t>
      </w:r>
    </w:p>
    <w:p w:rsidR="00206849" w:rsidRDefault="00206849" w:rsidP="00280D61">
      <w:pPr>
        <w:spacing w:before="240"/>
        <w:ind w:firstLine="709"/>
        <w:jc w:val="both"/>
        <w:rPr>
          <w:sz w:val="28"/>
          <w:szCs w:val="28"/>
        </w:rPr>
      </w:pPr>
      <w:r w:rsidRPr="00206849">
        <w:rPr>
          <w:sz w:val="28"/>
          <w:szCs w:val="28"/>
        </w:rPr>
        <w:t>1) НИКОЛАЕВ БОРИС ВИКТОРОВИЧ,  1987</w:t>
      </w:r>
      <w:r>
        <w:rPr>
          <w:sz w:val="28"/>
          <w:szCs w:val="28"/>
        </w:rPr>
        <w:t xml:space="preserve"> </w:t>
      </w:r>
      <w:r w:rsidRPr="00206849">
        <w:rPr>
          <w:sz w:val="28"/>
          <w:szCs w:val="28"/>
        </w:rPr>
        <w:t xml:space="preserve">года рождения, место рождения гор. Торжок </w:t>
      </w:r>
      <w:proofErr w:type="gramStart"/>
      <w:r w:rsidRPr="00206849">
        <w:rPr>
          <w:sz w:val="28"/>
          <w:szCs w:val="28"/>
        </w:rPr>
        <w:t>Калининской</w:t>
      </w:r>
      <w:proofErr w:type="gramEnd"/>
      <w:r w:rsidRPr="00206849">
        <w:rPr>
          <w:sz w:val="28"/>
          <w:szCs w:val="28"/>
        </w:rPr>
        <w:t xml:space="preserve"> обл., адрес места жительства: Тверская область, </w:t>
      </w:r>
      <w:proofErr w:type="gramStart"/>
      <w:r w:rsidRPr="00206849">
        <w:rPr>
          <w:sz w:val="28"/>
          <w:szCs w:val="28"/>
        </w:rPr>
        <w:t>г</w:t>
      </w:r>
      <w:proofErr w:type="gramEnd"/>
      <w:r w:rsidRPr="00206849">
        <w:rPr>
          <w:sz w:val="28"/>
          <w:szCs w:val="28"/>
        </w:rPr>
        <w:t>. Торжок</w:t>
      </w:r>
      <w:r>
        <w:rPr>
          <w:sz w:val="28"/>
          <w:szCs w:val="28"/>
        </w:rPr>
        <w:t>.</w:t>
      </w:r>
    </w:p>
    <w:p w:rsidR="00206849" w:rsidRDefault="00206849" w:rsidP="00280D61">
      <w:pPr>
        <w:spacing w:before="240"/>
        <w:ind w:firstLine="709"/>
        <w:jc w:val="both"/>
        <w:rPr>
          <w:sz w:val="28"/>
          <w:szCs w:val="28"/>
        </w:rPr>
      </w:pPr>
    </w:p>
    <w:p w:rsidR="00206849" w:rsidRPr="00280D61" w:rsidRDefault="00206849" w:rsidP="00206849">
      <w:pPr>
        <w:spacing w:before="240"/>
        <w:ind w:firstLine="709"/>
        <w:jc w:val="both"/>
        <w:rPr>
          <w:b/>
        </w:rPr>
      </w:pPr>
      <w:r>
        <w:rPr>
          <w:sz w:val="28"/>
          <w:szCs w:val="28"/>
        </w:rPr>
        <w:t xml:space="preserve">2. </w:t>
      </w:r>
      <w:r w:rsidRPr="00280D61">
        <w:rPr>
          <w:b/>
          <w:sz w:val="28"/>
          <w:szCs w:val="28"/>
        </w:rPr>
        <w:t>По избирательному округу №5</w:t>
      </w:r>
      <w:bookmarkStart w:id="0" w:name="_GoBack"/>
      <w:bookmarkEnd w:id="0"/>
    </w:p>
    <w:p w:rsidR="00206849" w:rsidRPr="00206849" w:rsidRDefault="00206849" w:rsidP="00280D61">
      <w:pPr>
        <w:spacing w:before="240"/>
        <w:ind w:firstLine="709"/>
        <w:jc w:val="both"/>
        <w:rPr>
          <w:sz w:val="28"/>
          <w:szCs w:val="28"/>
        </w:rPr>
      </w:pPr>
      <w:r w:rsidRPr="00206849">
        <w:rPr>
          <w:sz w:val="28"/>
          <w:szCs w:val="28"/>
        </w:rPr>
        <w:t xml:space="preserve">1) КАЙДАШ ОЛЕГ СЕРГЕЕВИЧ, 1987 года рождения, место рождения: гор. Петропавловск </w:t>
      </w:r>
      <w:proofErr w:type="gramStart"/>
      <w:r w:rsidRPr="00206849">
        <w:rPr>
          <w:sz w:val="28"/>
          <w:szCs w:val="28"/>
        </w:rPr>
        <w:t>Северо-Казахстанской</w:t>
      </w:r>
      <w:proofErr w:type="gramEnd"/>
      <w:r w:rsidRPr="00206849">
        <w:rPr>
          <w:sz w:val="28"/>
          <w:szCs w:val="28"/>
        </w:rPr>
        <w:t xml:space="preserve"> обл. </w:t>
      </w:r>
      <w:proofErr w:type="spellStart"/>
      <w:r w:rsidRPr="00206849">
        <w:rPr>
          <w:sz w:val="28"/>
          <w:szCs w:val="28"/>
        </w:rPr>
        <w:t>Респ</w:t>
      </w:r>
      <w:proofErr w:type="spellEnd"/>
      <w:r w:rsidRPr="00206849">
        <w:rPr>
          <w:sz w:val="28"/>
          <w:szCs w:val="28"/>
        </w:rPr>
        <w:t xml:space="preserve">. Казахстан, адрес места жительства: </w:t>
      </w:r>
      <w:proofErr w:type="gramStart"/>
      <w:r w:rsidRPr="00206849">
        <w:rPr>
          <w:sz w:val="28"/>
          <w:szCs w:val="28"/>
        </w:rPr>
        <w:t>Тверская</w:t>
      </w:r>
      <w:proofErr w:type="gramEnd"/>
      <w:r w:rsidRPr="00206849">
        <w:rPr>
          <w:sz w:val="28"/>
          <w:szCs w:val="28"/>
        </w:rPr>
        <w:t xml:space="preserve"> обл., </w:t>
      </w:r>
      <w:proofErr w:type="spellStart"/>
      <w:r w:rsidRPr="00206849">
        <w:rPr>
          <w:sz w:val="28"/>
          <w:szCs w:val="28"/>
        </w:rPr>
        <w:t>Торжокский</w:t>
      </w:r>
      <w:proofErr w:type="spellEnd"/>
      <w:r w:rsidRPr="00206849">
        <w:rPr>
          <w:sz w:val="28"/>
          <w:szCs w:val="28"/>
        </w:rPr>
        <w:t xml:space="preserve"> р-н,  д. Машкино</w:t>
      </w:r>
    </w:p>
    <w:p w:rsidR="00206849" w:rsidRDefault="00206849" w:rsidP="00280D61">
      <w:pPr>
        <w:spacing w:before="240"/>
        <w:ind w:firstLine="709"/>
        <w:jc w:val="both"/>
        <w:rPr>
          <w:b/>
          <w:sz w:val="28"/>
          <w:szCs w:val="28"/>
        </w:rPr>
      </w:pPr>
    </w:p>
    <w:sectPr w:rsidR="00206849" w:rsidSect="006A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FC9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2B2F"/>
    <w:rsid w:val="001E2ED3"/>
    <w:rsid w:val="001F4CB0"/>
    <w:rsid w:val="001F6A10"/>
    <w:rsid w:val="0020084C"/>
    <w:rsid w:val="002019E2"/>
    <w:rsid w:val="00203D29"/>
    <w:rsid w:val="0020684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0D61"/>
    <w:rsid w:val="002858C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5918"/>
    <w:rsid w:val="002E60D2"/>
    <w:rsid w:val="002F48BA"/>
    <w:rsid w:val="002F711B"/>
    <w:rsid w:val="00301DDE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0E16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064E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9491A"/>
    <w:rsid w:val="006A1593"/>
    <w:rsid w:val="006A3E04"/>
    <w:rsid w:val="006B1A4B"/>
    <w:rsid w:val="006B352C"/>
    <w:rsid w:val="006B3C3F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110CA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329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77350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308F"/>
    <w:rsid w:val="008F7FAF"/>
    <w:rsid w:val="00904341"/>
    <w:rsid w:val="0090521F"/>
    <w:rsid w:val="00911805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D0EFC"/>
    <w:rsid w:val="009D7F7A"/>
    <w:rsid w:val="009F10CA"/>
    <w:rsid w:val="009F53F9"/>
    <w:rsid w:val="009F69D7"/>
    <w:rsid w:val="00A005A6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0FC9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E5FAC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023"/>
    <w:rsid w:val="00B517A9"/>
    <w:rsid w:val="00B53A20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30CF"/>
    <w:rsid w:val="00C9787C"/>
    <w:rsid w:val="00CA0B65"/>
    <w:rsid w:val="00CA12B9"/>
    <w:rsid w:val="00CA480C"/>
    <w:rsid w:val="00CA576C"/>
    <w:rsid w:val="00CA72DA"/>
    <w:rsid w:val="00CA7E45"/>
    <w:rsid w:val="00CB26B6"/>
    <w:rsid w:val="00CB4C2E"/>
    <w:rsid w:val="00CC16E4"/>
    <w:rsid w:val="00CC3209"/>
    <w:rsid w:val="00CC6768"/>
    <w:rsid w:val="00CC6ACF"/>
    <w:rsid w:val="00CC6C04"/>
    <w:rsid w:val="00CD1FCB"/>
    <w:rsid w:val="00CD7A0A"/>
    <w:rsid w:val="00CE31AE"/>
    <w:rsid w:val="00CE3972"/>
    <w:rsid w:val="00CE4B76"/>
    <w:rsid w:val="00CE5A4B"/>
    <w:rsid w:val="00CF6F05"/>
    <w:rsid w:val="00D07F22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606"/>
    <w:rsid w:val="00DB0802"/>
    <w:rsid w:val="00DB22B9"/>
    <w:rsid w:val="00DB2CC0"/>
    <w:rsid w:val="00DB543D"/>
    <w:rsid w:val="00DC0FC8"/>
    <w:rsid w:val="00DC3279"/>
    <w:rsid w:val="00DC5C6C"/>
    <w:rsid w:val="00DD21F6"/>
    <w:rsid w:val="00DE3C8B"/>
    <w:rsid w:val="00DE781A"/>
    <w:rsid w:val="00DE7A96"/>
    <w:rsid w:val="00DF0C2B"/>
    <w:rsid w:val="00DF26CD"/>
    <w:rsid w:val="00DF34CE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0DCC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37A89"/>
    <w:rsid w:val="00F406F3"/>
    <w:rsid w:val="00F44136"/>
    <w:rsid w:val="00F44999"/>
    <w:rsid w:val="00F5488E"/>
    <w:rsid w:val="00F56796"/>
    <w:rsid w:val="00F6482F"/>
    <w:rsid w:val="00F71A2F"/>
    <w:rsid w:val="00F7229A"/>
    <w:rsid w:val="00F77A5C"/>
    <w:rsid w:val="00F80B20"/>
    <w:rsid w:val="00F9548C"/>
    <w:rsid w:val="00F960F7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80F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80FC9"/>
    <w:pPr>
      <w:spacing w:line="360" w:lineRule="auto"/>
      <w:ind w:firstLine="720"/>
      <w:jc w:val="both"/>
    </w:pPr>
    <w:rPr>
      <w:szCs w:val="20"/>
    </w:rPr>
  </w:style>
  <w:style w:type="paragraph" w:customStyle="1" w:styleId="1">
    <w:name w:val="Обычный1"/>
    <w:rsid w:val="00F960F7"/>
    <w:rPr>
      <w:rFonts w:ascii="Times New Roman" w:hAnsi="Times New Roman"/>
      <w:sz w:val="24"/>
      <w:szCs w:val="24"/>
    </w:rPr>
  </w:style>
  <w:style w:type="paragraph" w:customStyle="1" w:styleId="14-15">
    <w:name w:val="Текст 14-15"/>
    <w:basedOn w:val="a"/>
    <w:rsid w:val="00F960F7"/>
    <w:pPr>
      <w:widowControl w:val="0"/>
      <w:spacing w:line="360" w:lineRule="auto"/>
      <w:ind w:firstLine="709"/>
      <w:jc w:val="both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2</cp:revision>
  <cp:lastPrinted>2016-07-19T12:41:00Z</cp:lastPrinted>
  <dcterms:created xsi:type="dcterms:W3CDTF">2016-07-28T14:09:00Z</dcterms:created>
  <dcterms:modified xsi:type="dcterms:W3CDTF">2016-07-28T14:09:00Z</dcterms:modified>
</cp:coreProperties>
</file>