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F3" w:rsidRPr="008E7A8A" w:rsidRDefault="00B17AF3" w:rsidP="00B17AF3">
      <w:pPr>
        <w:pStyle w:val="ConsNonformat"/>
        <w:ind w:right="0"/>
        <w:jc w:val="center"/>
        <w:rPr>
          <w:rFonts w:ascii="Times New Roman" w:hAnsi="Times New Roman"/>
          <w:b/>
          <w:sz w:val="32"/>
          <w:szCs w:val="32"/>
        </w:rPr>
      </w:pPr>
      <w:r w:rsidRPr="008E7A8A">
        <w:rPr>
          <w:rFonts w:ascii="Times New Roman" w:hAnsi="Times New Roman"/>
          <w:b/>
          <w:color w:val="000000"/>
          <w:sz w:val="32"/>
          <w:szCs w:val="32"/>
        </w:rPr>
        <w:t>ТЕРРИТОРИАЛЬНАЯ ИЗБИРАТЕЛЬНАЯ</w:t>
      </w:r>
      <w:r w:rsidRPr="008E7A8A">
        <w:rPr>
          <w:rFonts w:ascii="Times New Roman" w:hAnsi="Times New Roman"/>
          <w:b/>
          <w:bCs/>
          <w:sz w:val="32"/>
          <w:szCs w:val="32"/>
        </w:rPr>
        <w:t xml:space="preserve"> КОМИССИЯ </w:t>
      </w:r>
      <w:r>
        <w:rPr>
          <w:rFonts w:ascii="Times New Roman" w:hAnsi="Times New Roman"/>
          <w:b/>
          <w:bCs/>
          <w:sz w:val="32"/>
          <w:szCs w:val="32"/>
        </w:rPr>
        <w:t>КОНАКОВСКОГО</w:t>
      </w:r>
      <w:r w:rsidRPr="008E7A8A">
        <w:rPr>
          <w:rFonts w:ascii="Times New Roman" w:hAnsi="Times New Roman"/>
          <w:b/>
          <w:bCs/>
          <w:sz w:val="32"/>
          <w:szCs w:val="32"/>
        </w:rPr>
        <w:t xml:space="preserve"> РАЙОНА</w:t>
      </w:r>
    </w:p>
    <w:p w:rsidR="00B17AF3" w:rsidRDefault="00B17AF3" w:rsidP="00B17AF3">
      <w:pPr>
        <w:spacing w:before="360" w:after="240"/>
        <w:jc w:val="center"/>
        <w:rPr>
          <w:b/>
          <w:spacing w:val="60"/>
          <w:sz w:val="32"/>
          <w:szCs w:val="32"/>
        </w:rPr>
      </w:pPr>
      <w:r w:rsidRPr="00EA5283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B17AF3" w:rsidRPr="00AB0C0E" w:rsidTr="00D70402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B17AF3" w:rsidRPr="00D42535" w:rsidRDefault="007F11FD" w:rsidP="00D70402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19 </w:t>
            </w:r>
            <w:r w:rsidR="0096775D">
              <w:rPr>
                <w:rFonts w:ascii="Times New Roman" w:hAnsi="Times New Roman"/>
                <w:bCs/>
                <w:sz w:val="28"/>
              </w:rPr>
              <w:t>февраля 2016</w:t>
            </w:r>
            <w:r w:rsidR="00B17AF3">
              <w:rPr>
                <w:rFonts w:ascii="Times New Roman" w:hAnsi="Times New Roman"/>
                <w:bCs/>
                <w:sz w:val="28"/>
              </w:rPr>
              <w:t xml:space="preserve"> года </w:t>
            </w:r>
          </w:p>
        </w:tc>
        <w:tc>
          <w:tcPr>
            <w:tcW w:w="3190" w:type="dxa"/>
            <w:vAlign w:val="bottom"/>
          </w:tcPr>
          <w:p w:rsidR="00B17AF3" w:rsidRPr="00D42535" w:rsidRDefault="00B17AF3" w:rsidP="00D70402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B17AF3" w:rsidRPr="00D42535" w:rsidRDefault="00B17AF3" w:rsidP="00D70402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D42535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B17AF3" w:rsidRPr="00D42535" w:rsidRDefault="007F11FD" w:rsidP="00D70402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9C78AC">
              <w:rPr>
                <w:sz w:val="28"/>
                <w:szCs w:val="28"/>
              </w:rPr>
              <w:t>178/151</w:t>
            </w:r>
            <w:r>
              <w:rPr>
                <w:sz w:val="28"/>
                <w:szCs w:val="28"/>
              </w:rPr>
              <w:t>5-3</w:t>
            </w:r>
          </w:p>
        </w:tc>
      </w:tr>
      <w:tr w:rsidR="00B17AF3" w:rsidRPr="0081141D" w:rsidTr="00D70402">
        <w:tc>
          <w:tcPr>
            <w:tcW w:w="3189" w:type="dxa"/>
            <w:tcBorders>
              <w:top w:val="single" w:sz="4" w:space="0" w:color="auto"/>
            </w:tcBorders>
          </w:tcPr>
          <w:p w:rsidR="00B17AF3" w:rsidRPr="0081141D" w:rsidRDefault="00B17AF3" w:rsidP="00D70402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B17AF3" w:rsidRPr="00034877" w:rsidRDefault="00B17AF3" w:rsidP="00D70402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0C0E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Конаково</w:t>
            </w:r>
          </w:p>
        </w:tc>
        <w:tc>
          <w:tcPr>
            <w:tcW w:w="3191" w:type="dxa"/>
            <w:gridSpan w:val="2"/>
          </w:tcPr>
          <w:p w:rsidR="00B17AF3" w:rsidRPr="0081141D" w:rsidRDefault="00B17AF3" w:rsidP="00D70402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17AF3" w:rsidRPr="00B17AF3" w:rsidRDefault="00B17AF3" w:rsidP="00B17AF3">
      <w:pPr>
        <w:spacing w:before="360"/>
        <w:jc w:val="center"/>
        <w:rPr>
          <w:b/>
          <w:sz w:val="28"/>
          <w:szCs w:val="28"/>
        </w:rPr>
      </w:pPr>
      <w:r w:rsidRPr="00B17AF3">
        <w:rPr>
          <w:b/>
          <w:sz w:val="28"/>
          <w:szCs w:val="28"/>
        </w:rPr>
        <w:t xml:space="preserve">О Порядке осуществления контроля за изготовлением избирательных бюллетеней на </w:t>
      </w:r>
      <w:r w:rsidR="001E4B99">
        <w:rPr>
          <w:b/>
          <w:bCs/>
          <w:sz w:val="28"/>
        </w:rPr>
        <w:t>дополнительных</w:t>
      </w:r>
      <w:r w:rsidR="001E4B99" w:rsidRPr="00B17AF3">
        <w:rPr>
          <w:b/>
          <w:sz w:val="28"/>
          <w:szCs w:val="28"/>
        </w:rPr>
        <w:t xml:space="preserve"> </w:t>
      </w:r>
      <w:r w:rsidRPr="00B17AF3">
        <w:rPr>
          <w:b/>
          <w:sz w:val="28"/>
          <w:szCs w:val="28"/>
        </w:rPr>
        <w:t xml:space="preserve">выборах </w:t>
      </w:r>
      <w:r w:rsidRPr="0081141D">
        <w:rPr>
          <w:b/>
          <w:bCs/>
          <w:sz w:val="28"/>
        </w:rPr>
        <w:t>депутатов</w:t>
      </w:r>
      <w:r>
        <w:rPr>
          <w:b/>
          <w:bCs/>
          <w:sz w:val="28"/>
        </w:rPr>
        <w:t xml:space="preserve"> </w:t>
      </w:r>
      <w:r w:rsidR="00CA14A2">
        <w:rPr>
          <w:b/>
          <w:bCs/>
          <w:sz w:val="28"/>
        </w:rPr>
        <w:t xml:space="preserve">Совета депутатов </w:t>
      </w:r>
      <w:r w:rsidR="0096775D">
        <w:rPr>
          <w:b/>
          <w:bCs/>
          <w:sz w:val="28"/>
        </w:rPr>
        <w:t>Первомайского сельского поселения</w:t>
      </w:r>
      <w:r w:rsidR="001E4B99">
        <w:rPr>
          <w:b/>
          <w:bCs/>
          <w:sz w:val="28"/>
        </w:rPr>
        <w:t xml:space="preserve"> </w:t>
      </w:r>
      <w:r w:rsidR="00CA14A2">
        <w:rPr>
          <w:b/>
          <w:sz w:val="28"/>
          <w:szCs w:val="28"/>
        </w:rPr>
        <w:t>третьего созы</w:t>
      </w:r>
      <w:r w:rsidR="0096775D">
        <w:rPr>
          <w:b/>
          <w:sz w:val="28"/>
          <w:szCs w:val="28"/>
        </w:rPr>
        <w:t>ва 13</w:t>
      </w:r>
      <w:r>
        <w:rPr>
          <w:b/>
          <w:sz w:val="28"/>
          <w:szCs w:val="28"/>
        </w:rPr>
        <w:t xml:space="preserve"> </w:t>
      </w:r>
      <w:r w:rsidR="0096775D">
        <w:rPr>
          <w:b/>
          <w:sz w:val="28"/>
          <w:szCs w:val="28"/>
        </w:rPr>
        <w:t>марта 2016</w:t>
      </w:r>
      <w:r w:rsidRPr="00B17AF3">
        <w:rPr>
          <w:b/>
          <w:sz w:val="28"/>
          <w:szCs w:val="28"/>
        </w:rPr>
        <w:t xml:space="preserve"> года</w:t>
      </w:r>
    </w:p>
    <w:p w:rsidR="00B17AF3" w:rsidRDefault="00B17AF3" w:rsidP="00B17AF3">
      <w:pPr>
        <w:spacing w:before="240"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со статьей 63 Федерального закона </w:t>
      </w:r>
      <w:r w:rsidR="00F00C0B">
        <w:rPr>
          <w:sz w:val="28"/>
        </w:rPr>
        <w:t xml:space="preserve">12.06.2002 №67-ФЗ </w:t>
      </w:r>
      <w:r>
        <w:rPr>
          <w:sz w:val="28"/>
        </w:rPr>
        <w:t>«Об основных гарантиях избирательных прав и права на участие в референдуме граждан Российской Федерации», статьями 20, 60 Избирательного кодекса Тверской области</w:t>
      </w:r>
      <w:r w:rsidR="00F00C0B" w:rsidRPr="00F00C0B">
        <w:rPr>
          <w:sz w:val="28"/>
        </w:rPr>
        <w:t xml:space="preserve"> </w:t>
      </w:r>
      <w:r w:rsidR="00F00C0B">
        <w:rPr>
          <w:sz w:val="28"/>
        </w:rPr>
        <w:t>от 07.04.2003 №20-ЗО</w:t>
      </w:r>
      <w:r w:rsidR="00CA14A2">
        <w:rPr>
          <w:sz w:val="28"/>
        </w:rPr>
        <w:t xml:space="preserve">, </w:t>
      </w:r>
      <w:r w:rsidR="001E4B99">
        <w:rPr>
          <w:sz w:val="28"/>
        </w:rPr>
        <w:t>постановления</w:t>
      </w:r>
      <w:r w:rsidR="004B3669">
        <w:rPr>
          <w:sz w:val="28"/>
        </w:rPr>
        <w:t xml:space="preserve"> избирател</w:t>
      </w:r>
      <w:r w:rsidR="001E4B99">
        <w:rPr>
          <w:sz w:val="28"/>
        </w:rPr>
        <w:t xml:space="preserve">ьной комиссии Тверской области </w:t>
      </w:r>
      <w:r w:rsidR="004B3669">
        <w:rPr>
          <w:sz w:val="28"/>
        </w:rPr>
        <w:t xml:space="preserve"> </w:t>
      </w:r>
      <w:r w:rsidR="00056906" w:rsidRPr="00056906">
        <w:rPr>
          <w:sz w:val="28"/>
          <w:szCs w:val="28"/>
        </w:rPr>
        <w:t xml:space="preserve">№ </w:t>
      </w:r>
      <w:r w:rsidR="00056906" w:rsidRPr="00056906">
        <w:rPr>
          <w:bCs/>
          <w:sz w:val="28"/>
        </w:rPr>
        <w:t>79/733 - 5 от 03.12.2012  г. «О возложении полномочий избирательной комиссии муниципального образования «Первомайское сельское поселение» Конаковского района Тверской области на территориальную избирательную комиссию Конаковского района»</w:t>
      </w:r>
      <w:r w:rsidR="004B3669">
        <w:rPr>
          <w:bCs/>
          <w:sz w:val="28"/>
        </w:rPr>
        <w:t xml:space="preserve">, </w:t>
      </w:r>
      <w:r>
        <w:rPr>
          <w:sz w:val="28"/>
        </w:rPr>
        <w:t xml:space="preserve"> </w:t>
      </w:r>
      <w:r w:rsidR="004B3669">
        <w:rPr>
          <w:sz w:val="28"/>
        </w:rPr>
        <w:t>т</w:t>
      </w:r>
      <w:r>
        <w:rPr>
          <w:sz w:val="28"/>
        </w:rPr>
        <w:t xml:space="preserve">ерриториальная избирательная комиссия Конаковского района </w:t>
      </w:r>
      <w:r>
        <w:rPr>
          <w:b/>
          <w:spacing w:val="20"/>
          <w:sz w:val="28"/>
          <w:szCs w:val="28"/>
        </w:rPr>
        <w:t>постановляет</w:t>
      </w:r>
      <w:r>
        <w:rPr>
          <w:sz w:val="28"/>
        </w:rPr>
        <w:t>:</w:t>
      </w:r>
    </w:p>
    <w:p w:rsidR="00B17AF3" w:rsidRDefault="00B17AF3" w:rsidP="00B17AF3">
      <w:pPr>
        <w:numPr>
          <w:ilvl w:val="0"/>
          <w:numId w:val="1"/>
        </w:numPr>
        <w:tabs>
          <w:tab w:val="left" w:pos="1260"/>
        </w:tabs>
        <w:spacing w:line="360" w:lineRule="auto"/>
        <w:ind w:left="0" w:firstLine="720"/>
        <w:jc w:val="both"/>
        <w:rPr>
          <w:sz w:val="28"/>
        </w:rPr>
      </w:pPr>
      <w:r w:rsidRPr="00462D0D">
        <w:rPr>
          <w:sz w:val="28"/>
        </w:rPr>
        <w:t>Утвердить порядок осуществления</w:t>
      </w:r>
      <w:r>
        <w:rPr>
          <w:sz w:val="28"/>
        </w:rPr>
        <w:t xml:space="preserve"> контроля за изготовлением избирательных бюллетеней </w:t>
      </w:r>
      <w:r w:rsidRPr="00D46DA0">
        <w:rPr>
          <w:sz w:val="28"/>
        </w:rPr>
        <w:t xml:space="preserve">на </w:t>
      </w:r>
      <w:r w:rsidR="001E4B99" w:rsidRPr="004B3669">
        <w:rPr>
          <w:bCs/>
          <w:sz w:val="28"/>
        </w:rPr>
        <w:t>дополнительных</w:t>
      </w:r>
      <w:r w:rsidR="001E4B99" w:rsidRPr="00D46DA0">
        <w:rPr>
          <w:sz w:val="28"/>
        </w:rPr>
        <w:t xml:space="preserve"> </w:t>
      </w:r>
      <w:r w:rsidRPr="00D46DA0">
        <w:rPr>
          <w:sz w:val="28"/>
        </w:rPr>
        <w:t xml:space="preserve">выборах </w:t>
      </w:r>
      <w:r w:rsidR="004B3669" w:rsidRPr="004B3669">
        <w:rPr>
          <w:bCs/>
          <w:sz w:val="28"/>
        </w:rPr>
        <w:t xml:space="preserve">депутатов Совета депутатов </w:t>
      </w:r>
      <w:r w:rsidR="00056906">
        <w:rPr>
          <w:bCs/>
          <w:sz w:val="28"/>
        </w:rPr>
        <w:t>Первомайского сельского поселения</w:t>
      </w:r>
      <w:r w:rsidR="00056906">
        <w:rPr>
          <w:sz w:val="28"/>
          <w:szCs w:val="28"/>
        </w:rPr>
        <w:t xml:space="preserve"> третьего созыва 13 марта 2016</w:t>
      </w:r>
      <w:r w:rsidR="004B3669" w:rsidRPr="004B3669">
        <w:rPr>
          <w:sz w:val="28"/>
          <w:szCs w:val="28"/>
        </w:rPr>
        <w:t xml:space="preserve"> года</w:t>
      </w:r>
      <w:r>
        <w:rPr>
          <w:sz w:val="28"/>
        </w:rPr>
        <w:t xml:space="preserve"> (прилагается).</w:t>
      </w:r>
    </w:p>
    <w:p w:rsidR="004B3669" w:rsidRPr="002658CA" w:rsidRDefault="00B17AF3" w:rsidP="004B3669">
      <w:pPr>
        <w:pStyle w:val="af2"/>
        <w:spacing w:line="360" w:lineRule="auto"/>
        <w:ind w:left="0" w:firstLine="709"/>
        <w:jc w:val="both"/>
        <w:rPr>
          <w:szCs w:val="28"/>
        </w:rPr>
      </w:pPr>
      <w:r>
        <w:t xml:space="preserve">2. </w:t>
      </w:r>
      <w:r w:rsidR="004B3669" w:rsidRPr="002658CA">
        <w:rPr>
          <w:szCs w:val="28"/>
        </w:rPr>
        <w:t>Разместить настоящее постановление на</w:t>
      </w:r>
      <w:r w:rsidR="001E4B99">
        <w:rPr>
          <w:szCs w:val="28"/>
        </w:rPr>
        <w:t xml:space="preserve"> сайте</w:t>
      </w:r>
      <w:r w:rsidR="004B3669" w:rsidRPr="002658CA">
        <w:rPr>
          <w:szCs w:val="28"/>
        </w:rPr>
        <w:t xml:space="preserve"> территориальной избирательной комиссии Конаковского района в информационно-телекоммуникационной сети Интернет.</w:t>
      </w:r>
    </w:p>
    <w:tbl>
      <w:tblPr>
        <w:tblW w:w="9824" w:type="dxa"/>
        <w:tblLook w:val="01E0"/>
      </w:tblPr>
      <w:tblGrid>
        <w:gridCol w:w="4532"/>
        <w:gridCol w:w="240"/>
        <w:gridCol w:w="1928"/>
        <w:gridCol w:w="240"/>
        <w:gridCol w:w="2884"/>
      </w:tblGrid>
      <w:tr w:rsidR="00B17AF3" w:rsidRPr="00267DDD" w:rsidTr="00D70402">
        <w:tc>
          <w:tcPr>
            <w:tcW w:w="4532" w:type="dxa"/>
          </w:tcPr>
          <w:p w:rsidR="00B17AF3" w:rsidRPr="00267DDD" w:rsidRDefault="00B17AF3" w:rsidP="00D70402">
            <w:pPr>
              <w:spacing w:before="360"/>
              <w:jc w:val="center"/>
              <w:rPr>
                <w:sz w:val="28"/>
              </w:rPr>
            </w:pPr>
            <w:r w:rsidRPr="00267DDD">
              <w:rPr>
                <w:sz w:val="28"/>
              </w:rPr>
              <w:t>Председатель</w:t>
            </w:r>
          </w:p>
          <w:p w:rsidR="00B17AF3" w:rsidRPr="00267DDD" w:rsidRDefault="004B3669" w:rsidP="00D704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</w:t>
            </w:r>
            <w:r w:rsidR="00B17AF3" w:rsidRPr="00267DDD">
              <w:rPr>
                <w:sz w:val="28"/>
              </w:rPr>
              <w:t>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B17AF3" w:rsidRPr="00267DDD" w:rsidRDefault="00B17AF3" w:rsidP="00D70402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vAlign w:val="bottom"/>
          </w:tcPr>
          <w:p w:rsidR="00B17AF3" w:rsidRPr="00267DDD" w:rsidRDefault="00B17AF3" w:rsidP="00D70402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vAlign w:val="bottom"/>
          </w:tcPr>
          <w:p w:rsidR="00B17AF3" w:rsidRPr="00267DDD" w:rsidRDefault="00B17AF3" w:rsidP="00D70402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84" w:type="dxa"/>
            <w:vAlign w:val="bottom"/>
          </w:tcPr>
          <w:p w:rsidR="00B17AF3" w:rsidRPr="00267DDD" w:rsidRDefault="00B17AF3" w:rsidP="00D70402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 w:rsidRPr="00267DDD">
              <w:rPr>
                <w:rFonts w:ascii="Times New Roman" w:hAnsi="Times New Roman"/>
                <w:sz w:val="28"/>
              </w:rPr>
              <w:t>С.П. Фомченко</w:t>
            </w:r>
          </w:p>
        </w:tc>
      </w:tr>
      <w:tr w:rsidR="00B17AF3" w:rsidRPr="00267DDD" w:rsidTr="00D70402">
        <w:tc>
          <w:tcPr>
            <w:tcW w:w="4532" w:type="dxa"/>
          </w:tcPr>
          <w:p w:rsidR="00B17AF3" w:rsidRPr="00267DDD" w:rsidRDefault="00B17AF3" w:rsidP="00D70402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</w:tcPr>
          <w:p w:rsidR="00B17AF3" w:rsidRPr="00267DDD" w:rsidRDefault="00B17AF3" w:rsidP="00D70402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B17AF3" w:rsidRPr="00267DDD" w:rsidRDefault="00B17AF3" w:rsidP="00D70402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</w:tcPr>
          <w:p w:rsidR="00B17AF3" w:rsidRPr="00267DDD" w:rsidRDefault="00B17AF3" w:rsidP="00D70402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</w:tcPr>
          <w:p w:rsidR="00B17AF3" w:rsidRPr="00267DDD" w:rsidRDefault="00B17AF3" w:rsidP="00D70402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7AF3" w:rsidRPr="00267DDD" w:rsidTr="00D70402">
        <w:tc>
          <w:tcPr>
            <w:tcW w:w="4532" w:type="dxa"/>
          </w:tcPr>
          <w:p w:rsidR="00B17AF3" w:rsidRPr="00267DDD" w:rsidRDefault="00B17AF3" w:rsidP="00D70402">
            <w:pPr>
              <w:ind w:firstLine="34"/>
              <w:jc w:val="center"/>
              <w:rPr>
                <w:sz w:val="28"/>
              </w:rPr>
            </w:pPr>
          </w:p>
          <w:p w:rsidR="00B17AF3" w:rsidRPr="00267DDD" w:rsidRDefault="00B17AF3" w:rsidP="00D70402">
            <w:pPr>
              <w:ind w:firstLine="34"/>
              <w:jc w:val="center"/>
              <w:rPr>
                <w:sz w:val="28"/>
              </w:rPr>
            </w:pPr>
            <w:r w:rsidRPr="00267DDD">
              <w:rPr>
                <w:sz w:val="28"/>
              </w:rPr>
              <w:t>Секретарь</w:t>
            </w:r>
          </w:p>
          <w:p w:rsidR="00B17AF3" w:rsidRPr="00267DDD" w:rsidRDefault="004B3669" w:rsidP="00D70402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т</w:t>
            </w:r>
            <w:r w:rsidR="00B17AF3" w:rsidRPr="00267DDD">
              <w:rPr>
                <w:sz w:val="28"/>
              </w:rPr>
              <w:t>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B17AF3" w:rsidRPr="00267DDD" w:rsidRDefault="00B17AF3" w:rsidP="00D70402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vAlign w:val="bottom"/>
          </w:tcPr>
          <w:p w:rsidR="00B17AF3" w:rsidRPr="00267DDD" w:rsidRDefault="00B17AF3" w:rsidP="00D70402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vAlign w:val="bottom"/>
          </w:tcPr>
          <w:p w:rsidR="00B17AF3" w:rsidRPr="00267DDD" w:rsidRDefault="00B17AF3" w:rsidP="00D70402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84" w:type="dxa"/>
            <w:vAlign w:val="bottom"/>
          </w:tcPr>
          <w:p w:rsidR="00B17AF3" w:rsidRPr="00267DDD" w:rsidRDefault="004B3669" w:rsidP="00D70402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 В. Мерзлякова</w:t>
            </w:r>
          </w:p>
        </w:tc>
      </w:tr>
    </w:tbl>
    <w:p w:rsidR="00B17AF3" w:rsidRDefault="00B17AF3" w:rsidP="00B17AF3">
      <w:pPr>
        <w:jc w:val="both"/>
        <w:sectPr w:rsidR="00B17AF3" w:rsidSect="001E4B99">
          <w:headerReference w:type="even" r:id="rId8"/>
          <w:headerReference w:type="default" r:id="rId9"/>
          <w:pgSz w:w="11907" w:h="16840"/>
          <w:pgMar w:top="709" w:right="851" w:bottom="851" w:left="1701" w:header="720" w:footer="720" w:gutter="0"/>
          <w:cols w:space="720"/>
          <w:titlePg/>
        </w:sectPr>
      </w:pPr>
    </w:p>
    <w:tbl>
      <w:tblPr>
        <w:tblW w:w="5358" w:type="dxa"/>
        <w:tblInd w:w="416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58"/>
      </w:tblGrid>
      <w:tr w:rsidR="00B17AF3" w:rsidTr="00D70402">
        <w:tc>
          <w:tcPr>
            <w:tcW w:w="5358" w:type="dxa"/>
          </w:tcPr>
          <w:p w:rsidR="00B17AF3" w:rsidRDefault="00B17AF3" w:rsidP="00D70402">
            <w:pPr>
              <w:pStyle w:val="12"/>
              <w:spacing w:before="0" w:line="240" w:lineRule="auto"/>
              <w:ind w:firstLine="0"/>
              <w:jc w:val="center"/>
              <w:rPr>
                <w:rFonts w:ascii="Times New Roman CYR" w:hAnsi="Times New Roman CYR"/>
                <w:sz w:val="28"/>
                <w:szCs w:val="24"/>
              </w:rPr>
            </w:pPr>
            <w:r>
              <w:rPr>
                <w:rFonts w:ascii="Times New Roman CYR" w:hAnsi="Times New Roman CYR"/>
                <w:sz w:val="28"/>
                <w:szCs w:val="24"/>
              </w:rPr>
              <w:lastRenderedPageBreak/>
              <w:t xml:space="preserve">Приложение </w:t>
            </w:r>
          </w:p>
        </w:tc>
      </w:tr>
      <w:tr w:rsidR="00B17AF3" w:rsidTr="00D70402">
        <w:tc>
          <w:tcPr>
            <w:tcW w:w="5358" w:type="dxa"/>
          </w:tcPr>
          <w:p w:rsidR="00B17AF3" w:rsidRDefault="00B17AF3" w:rsidP="00D70402">
            <w:pPr>
              <w:pStyle w:val="12"/>
              <w:spacing w:before="0" w:line="240" w:lineRule="auto"/>
              <w:ind w:firstLine="0"/>
              <w:jc w:val="center"/>
              <w:rPr>
                <w:rFonts w:ascii="Times New Roman CYR" w:hAnsi="Times New Roman CYR"/>
                <w:sz w:val="28"/>
                <w:szCs w:val="24"/>
              </w:rPr>
            </w:pPr>
            <w:r w:rsidRPr="005E6289">
              <w:rPr>
                <w:rFonts w:ascii="Times New Roman CYR" w:hAnsi="Times New Roman CYR"/>
                <w:sz w:val="28"/>
                <w:szCs w:val="24"/>
              </w:rPr>
              <w:t>УТВЕРЖДЕН</w:t>
            </w:r>
            <w:r w:rsidR="007F11FD">
              <w:rPr>
                <w:rFonts w:ascii="Times New Roman CYR" w:hAnsi="Times New Roman CYR"/>
                <w:sz w:val="28"/>
                <w:szCs w:val="24"/>
              </w:rPr>
              <w:t>О</w:t>
            </w:r>
          </w:p>
        </w:tc>
      </w:tr>
      <w:tr w:rsidR="00B17AF3" w:rsidRPr="005E6289" w:rsidTr="00D70402">
        <w:tc>
          <w:tcPr>
            <w:tcW w:w="5358" w:type="dxa"/>
          </w:tcPr>
          <w:p w:rsidR="00B17AF3" w:rsidRDefault="00B17AF3" w:rsidP="00B17AF3">
            <w:pPr>
              <w:pStyle w:val="12"/>
              <w:spacing w:before="0" w:line="240" w:lineRule="auto"/>
              <w:ind w:firstLine="0"/>
              <w:jc w:val="center"/>
              <w:rPr>
                <w:rFonts w:ascii="Times New Roman CYR" w:hAnsi="Times New Roman CYR"/>
                <w:sz w:val="28"/>
                <w:szCs w:val="24"/>
              </w:rPr>
            </w:pPr>
            <w:r w:rsidRPr="005E6289">
              <w:rPr>
                <w:rFonts w:ascii="Times New Roman CYR" w:hAnsi="Times New Roman CYR"/>
                <w:sz w:val="28"/>
                <w:szCs w:val="24"/>
              </w:rPr>
              <w:t xml:space="preserve">постановлением </w:t>
            </w:r>
            <w:r w:rsidR="006625AD">
              <w:rPr>
                <w:rFonts w:ascii="Times New Roman CYR" w:hAnsi="Times New Roman CYR"/>
                <w:sz w:val="28"/>
                <w:szCs w:val="24"/>
              </w:rPr>
              <w:t>т</w:t>
            </w:r>
            <w:r>
              <w:rPr>
                <w:rFonts w:ascii="Times New Roman CYR" w:hAnsi="Times New Roman CYR"/>
                <w:sz w:val="28"/>
                <w:szCs w:val="24"/>
              </w:rPr>
              <w:t xml:space="preserve">ерриториальной </w:t>
            </w:r>
            <w:r w:rsidRPr="005E6289">
              <w:rPr>
                <w:rFonts w:ascii="Times New Roman CYR" w:hAnsi="Times New Roman CYR"/>
                <w:sz w:val="28"/>
                <w:szCs w:val="24"/>
              </w:rPr>
              <w:t xml:space="preserve">избирательной комиссии </w:t>
            </w:r>
          </w:p>
          <w:p w:rsidR="00B17AF3" w:rsidRPr="005E6289" w:rsidRDefault="00B17AF3" w:rsidP="00056906">
            <w:pPr>
              <w:pStyle w:val="12"/>
              <w:spacing w:before="0" w:line="240" w:lineRule="auto"/>
              <w:ind w:firstLine="0"/>
              <w:jc w:val="center"/>
              <w:rPr>
                <w:rFonts w:ascii="Times New Roman CYR" w:hAnsi="Times New Roman CYR"/>
                <w:sz w:val="28"/>
                <w:szCs w:val="24"/>
              </w:rPr>
            </w:pPr>
            <w:r>
              <w:rPr>
                <w:rFonts w:ascii="Times New Roman CYR" w:hAnsi="Times New Roman CYR"/>
                <w:sz w:val="28"/>
                <w:szCs w:val="24"/>
              </w:rPr>
              <w:t>Конаковского района</w:t>
            </w:r>
            <w:r w:rsidRPr="005E6289">
              <w:rPr>
                <w:rFonts w:ascii="Times New Roman CYR" w:hAnsi="Times New Roman CYR"/>
                <w:sz w:val="28"/>
                <w:szCs w:val="24"/>
              </w:rPr>
              <w:br/>
              <w:t>от</w:t>
            </w:r>
            <w:r w:rsidR="00BE49AF">
              <w:rPr>
                <w:rFonts w:ascii="Times New Roman CYR" w:hAnsi="Times New Roman CYR"/>
                <w:sz w:val="28"/>
                <w:szCs w:val="24"/>
              </w:rPr>
              <w:t xml:space="preserve"> </w:t>
            </w:r>
            <w:r w:rsidR="007F11FD">
              <w:rPr>
                <w:rFonts w:ascii="Times New Roman CYR" w:hAnsi="Times New Roman CYR"/>
                <w:sz w:val="28"/>
                <w:szCs w:val="24"/>
              </w:rPr>
              <w:t xml:space="preserve">19 </w:t>
            </w:r>
            <w:r w:rsidR="00056906">
              <w:rPr>
                <w:rFonts w:ascii="Times New Roman CYR" w:hAnsi="Times New Roman CYR"/>
                <w:sz w:val="28"/>
                <w:szCs w:val="24"/>
              </w:rPr>
              <w:t>февраля</w:t>
            </w:r>
            <w:r w:rsidRPr="005E6289">
              <w:rPr>
                <w:rFonts w:ascii="Times New Roman CYR" w:hAnsi="Times New Roman CYR"/>
                <w:sz w:val="28"/>
                <w:szCs w:val="24"/>
              </w:rPr>
              <w:t xml:space="preserve"> 201</w:t>
            </w:r>
            <w:r w:rsidR="00056906">
              <w:rPr>
                <w:rFonts w:ascii="Times New Roman CYR" w:hAnsi="Times New Roman CYR"/>
                <w:sz w:val="28"/>
                <w:szCs w:val="24"/>
              </w:rPr>
              <w:t>6</w:t>
            </w:r>
            <w:r w:rsidRPr="005E6289">
              <w:rPr>
                <w:rFonts w:ascii="Times New Roman CYR" w:hAnsi="Times New Roman CYR"/>
                <w:sz w:val="28"/>
                <w:szCs w:val="24"/>
              </w:rPr>
              <w:t xml:space="preserve"> года № </w:t>
            </w:r>
            <w:r w:rsidR="007F11FD" w:rsidRPr="009C78AC">
              <w:rPr>
                <w:sz w:val="28"/>
                <w:szCs w:val="28"/>
              </w:rPr>
              <w:t>178/151</w:t>
            </w:r>
            <w:r w:rsidR="007F11FD">
              <w:rPr>
                <w:sz w:val="28"/>
                <w:szCs w:val="28"/>
              </w:rPr>
              <w:t>5-3</w:t>
            </w:r>
          </w:p>
        </w:tc>
      </w:tr>
    </w:tbl>
    <w:p w:rsidR="00B17AF3" w:rsidRPr="00072CE0" w:rsidRDefault="00B17AF3" w:rsidP="00B17AF3">
      <w:pPr>
        <w:pStyle w:val="31"/>
        <w:spacing w:before="360" w:after="0"/>
        <w:jc w:val="center"/>
        <w:rPr>
          <w:b/>
          <w:bCs/>
          <w:sz w:val="28"/>
          <w:szCs w:val="28"/>
        </w:rPr>
      </w:pPr>
      <w:r w:rsidRPr="00072CE0">
        <w:rPr>
          <w:b/>
          <w:bCs/>
          <w:sz w:val="28"/>
          <w:szCs w:val="28"/>
        </w:rPr>
        <w:t>Порядок</w:t>
      </w:r>
    </w:p>
    <w:p w:rsidR="006625AD" w:rsidRPr="00B17AF3" w:rsidRDefault="00B17AF3" w:rsidP="006625AD">
      <w:pPr>
        <w:spacing w:before="360"/>
        <w:jc w:val="center"/>
        <w:rPr>
          <w:b/>
          <w:sz w:val="28"/>
          <w:szCs w:val="28"/>
        </w:rPr>
      </w:pPr>
      <w:r w:rsidRPr="00072CE0">
        <w:rPr>
          <w:b/>
          <w:bCs/>
          <w:sz w:val="28"/>
          <w:szCs w:val="28"/>
        </w:rPr>
        <w:t xml:space="preserve">осуществления контроля за изготовлением избирательных бюллетеней </w:t>
      </w:r>
      <w:r w:rsidRPr="00072CE0">
        <w:rPr>
          <w:b/>
          <w:sz w:val="28"/>
          <w:szCs w:val="28"/>
        </w:rPr>
        <w:t xml:space="preserve">на </w:t>
      </w:r>
      <w:r w:rsidR="001E4B99">
        <w:rPr>
          <w:b/>
          <w:bCs/>
          <w:sz w:val="28"/>
        </w:rPr>
        <w:t>дополнительных</w:t>
      </w:r>
      <w:r w:rsidR="001E4B99" w:rsidRPr="00072CE0">
        <w:rPr>
          <w:b/>
          <w:sz w:val="28"/>
          <w:szCs w:val="28"/>
        </w:rPr>
        <w:t xml:space="preserve"> </w:t>
      </w:r>
      <w:r w:rsidRPr="00072CE0">
        <w:rPr>
          <w:b/>
          <w:sz w:val="28"/>
          <w:szCs w:val="28"/>
        </w:rPr>
        <w:t xml:space="preserve">выборах </w:t>
      </w:r>
      <w:r w:rsidRPr="0081141D">
        <w:rPr>
          <w:b/>
          <w:bCs/>
          <w:sz w:val="28"/>
        </w:rPr>
        <w:t>депутатов</w:t>
      </w:r>
      <w:r>
        <w:rPr>
          <w:b/>
          <w:bCs/>
          <w:sz w:val="28"/>
        </w:rPr>
        <w:t xml:space="preserve"> </w:t>
      </w:r>
      <w:r w:rsidR="006625AD">
        <w:rPr>
          <w:b/>
          <w:bCs/>
          <w:sz w:val="28"/>
        </w:rPr>
        <w:t xml:space="preserve">Совета депутатов </w:t>
      </w:r>
      <w:r w:rsidR="00CE0B38">
        <w:rPr>
          <w:b/>
          <w:bCs/>
          <w:sz w:val="28"/>
        </w:rPr>
        <w:t>П</w:t>
      </w:r>
      <w:r w:rsidR="00056906">
        <w:rPr>
          <w:b/>
          <w:bCs/>
          <w:sz w:val="28"/>
        </w:rPr>
        <w:t>ервомайского сельского поселения</w:t>
      </w:r>
      <w:r w:rsidR="00056906">
        <w:rPr>
          <w:b/>
          <w:sz w:val="28"/>
          <w:szCs w:val="28"/>
        </w:rPr>
        <w:t xml:space="preserve"> третьего созыва 13</w:t>
      </w:r>
      <w:r w:rsidR="006625AD">
        <w:rPr>
          <w:b/>
          <w:sz w:val="28"/>
          <w:szCs w:val="28"/>
        </w:rPr>
        <w:t xml:space="preserve"> </w:t>
      </w:r>
      <w:r w:rsidR="00056906">
        <w:rPr>
          <w:b/>
          <w:sz w:val="28"/>
          <w:szCs w:val="28"/>
        </w:rPr>
        <w:t>марта 2016</w:t>
      </w:r>
      <w:r w:rsidR="006625AD" w:rsidRPr="00B17AF3">
        <w:rPr>
          <w:b/>
          <w:sz w:val="28"/>
          <w:szCs w:val="28"/>
        </w:rPr>
        <w:t xml:space="preserve"> года</w:t>
      </w:r>
    </w:p>
    <w:p w:rsidR="00B17AF3" w:rsidRDefault="006625AD" w:rsidP="006625AD">
      <w:pPr>
        <w:pStyle w:val="31"/>
        <w:spacing w:after="240"/>
        <w:jc w:val="center"/>
        <w:rPr>
          <w:b/>
          <w:sz w:val="28"/>
          <w:szCs w:val="28"/>
        </w:rPr>
      </w:pPr>
      <w:r w:rsidRPr="00072CE0">
        <w:rPr>
          <w:b/>
          <w:sz w:val="28"/>
          <w:szCs w:val="28"/>
        </w:rPr>
        <w:t xml:space="preserve"> </w:t>
      </w:r>
      <w:r w:rsidR="00B17AF3" w:rsidRPr="00072CE0">
        <w:rPr>
          <w:b/>
          <w:sz w:val="28"/>
          <w:szCs w:val="28"/>
        </w:rPr>
        <w:t>(далее - Порядок)</w:t>
      </w:r>
    </w:p>
    <w:p w:rsidR="00B17AF3" w:rsidRPr="006625AD" w:rsidRDefault="00B17AF3" w:rsidP="006625AD">
      <w:pPr>
        <w:pStyle w:val="af2"/>
        <w:numPr>
          <w:ilvl w:val="0"/>
          <w:numId w:val="3"/>
        </w:numPr>
        <w:spacing w:line="360" w:lineRule="auto"/>
        <w:ind w:left="0" w:firstLine="720"/>
        <w:jc w:val="both"/>
        <w:rPr>
          <w:szCs w:val="28"/>
        </w:rPr>
      </w:pPr>
      <w:r w:rsidRPr="006625AD">
        <w:rPr>
          <w:szCs w:val="28"/>
        </w:rPr>
        <w:t xml:space="preserve">Избирательные бюллетени для голосования на </w:t>
      </w:r>
      <w:r w:rsidR="001E4B99" w:rsidRPr="006625AD">
        <w:rPr>
          <w:bCs/>
        </w:rPr>
        <w:t>дополнительных</w:t>
      </w:r>
      <w:r w:rsidR="001E4B99" w:rsidRPr="006625AD">
        <w:rPr>
          <w:szCs w:val="28"/>
        </w:rPr>
        <w:t xml:space="preserve"> </w:t>
      </w:r>
      <w:r w:rsidRPr="006625AD">
        <w:rPr>
          <w:szCs w:val="28"/>
        </w:rPr>
        <w:t>выборах</w:t>
      </w:r>
      <w:r w:rsidR="00520A3C">
        <w:rPr>
          <w:szCs w:val="28"/>
        </w:rPr>
        <w:t xml:space="preserve"> депутатов</w:t>
      </w:r>
      <w:r w:rsidRPr="006625AD">
        <w:rPr>
          <w:szCs w:val="28"/>
        </w:rPr>
        <w:t xml:space="preserve"> </w:t>
      </w:r>
      <w:r w:rsidR="006625AD" w:rsidRPr="006625AD">
        <w:rPr>
          <w:bCs/>
        </w:rPr>
        <w:t xml:space="preserve">Совета депутатов </w:t>
      </w:r>
      <w:r w:rsidR="00056906">
        <w:rPr>
          <w:bCs/>
        </w:rPr>
        <w:t>Первомайского сельского поселения</w:t>
      </w:r>
      <w:r w:rsidR="006625AD" w:rsidRPr="006625AD">
        <w:rPr>
          <w:szCs w:val="28"/>
        </w:rPr>
        <w:t xml:space="preserve"> третьего соз</w:t>
      </w:r>
      <w:r w:rsidR="00056906">
        <w:rPr>
          <w:szCs w:val="28"/>
        </w:rPr>
        <w:t>ыва 13</w:t>
      </w:r>
      <w:r w:rsidR="006625AD" w:rsidRPr="006625AD">
        <w:rPr>
          <w:szCs w:val="28"/>
        </w:rPr>
        <w:t xml:space="preserve"> </w:t>
      </w:r>
      <w:r w:rsidR="00056906">
        <w:rPr>
          <w:szCs w:val="28"/>
        </w:rPr>
        <w:t>марта</w:t>
      </w:r>
      <w:r w:rsidR="006625AD" w:rsidRPr="006625AD">
        <w:rPr>
          <w:szCs w:val="28"/>
        </w:rPr>
        <w:t xml:space="preserve"> 201</w:t>
      </w:r>
      <w:r w:rsidR="00056906">
        <w:rPr>
          <w:szCs w:val="28"/>
        </w:rPr>
        <w:t>6</w:t>
      </w:r>
      <w:r w:rsidR="006625AD" w:rsidRPr="006625AD">
        <w:rPr>
          <w:szCs w:val="28"/>
        </w:rPr>
        <w:t xml:space="preserve"> года</w:t>
      </w:r>
      <w:r w:rsidR="00520A3C">
        <w:rPr>
          <w:szCs w:val="28"/>
        </w:rPr>
        <w:t xml:space="preserve"> изготавливаются по решению т</w:t>
      </w:r>
      <w:r w:rsidRPr="006625AD">
        <w:rPr>
          <w:szCs w:val="28"/>
        </w:rPr>
        <w:t>ерриториальной избирательной комисси</w:t>
      </w:r>
      <w:r w:rsidR="00520A3C">
        <w:rPr>
          <w:szCs w:val="28"/>
        </w:rPr>
        <w:t>и Конаковского района (далее – Т</w:t>
      </w:r>
      <w:r w:rsidRPr="006625AD">
        <w:rPr>
          <w:szCs w:val="28"/>
        </w:rPr>
        <w:t>ерриториальная избирательная комиссия).</w:t>
      </w:r>
    </w:p>
    <w:p w:rsidR="00B17AF3" w:rsidRPr="007E5B0E" w:rsidRDefault="00B17AF3" w:rsidP="007E5B0E">
      <w:pPr>
        <w:pStyle w:val="af2"/>
        <w:numPr>
          <w:ilvl w:val="0"/>
          <w:numId w:val="3"/>
        </w:numPr>
        <w:spacing w:line="360" w:lineRule="auto"/>
        <w:ind w:left="0" w:firstLine="709"/>
        <w:jc w:val="both"/>
        <w:rPr>
          <w:szCs w:val="28"/>
        </w:rPr>
      </w:pPr>
      <w:r w:rsidRPr="007E5B0E">
        <w:rPr>
          <w:szCs w:val="28"/>
        </w:rPr>
        <w:t>Изготовление осуществляется в соответствии с требованиям</w:t>
      </w:r>
      <w:r w:rsidR="003F7C93" w:rsidRPr="007E5B0E">
        <w:rPr>
          <w:szCs w:val="28"/>
        </w:rPr>
        <w:t>и, установленными постановлениями</w:t>
      </w:r>
      <w:r w:rsidR="007E5B0E" w:rsidRPr="007E5B0E">
        <w:rPr>
          <w:szCs w:val="28"/>
        </w:rPr>
        <w:t xml:space="preserve"> т</w:t>
      </w:r>
      <w:r w:rsidRPr="007E5B0E">
        <w:rPr>
          <w:szCs w:val="28"/>
        </w:rPr>
        <w:t>ерриториал</w:t>
      </w:r>
      <w:r w:rsidR="00520A3C" w:rsidRPr="007E5B0E">
        <w:rPr>
          <w:szCs w:val="28"/>
        </w:rPr>
        <w:t xml:space="preserve">ьной избирательной </w:t>
      </w:r>
      <w:r w:rsidR="00520A3C" w:rsidRPr="007F11FD">
        <w:rPr>
          <w:szCs w:val="28"/>
        </w:rPr>
        <w:t xml:space="preserve">комиссии от </w:t>
      </w:r>
      <w:r w:rsidR="007F11FD">
        <w:rPr>
          <w:szCs w:val="28"/>
        </w:rPr>
        <w:t xml:space="preserve">19 </w:t>
      </w:r>
      <w:r w:rsidR="00056906" w:rsidRPr="007F11FD">
        <w:rPr>
          <w:szCs w:val="28"/>
        </w:rPr>
        <w:t>февраля 2016</w:t>
      </w:r>
      <w:r w:rsidRPr="007F11FD">
        <w:rPr>
          <w:szCs w:val="28"/>
        </w:rPr>
        <w:t xml:space="preserve"> года</w:t>
      </w:r>
      <w:r w:rsidRPr="007E5B0E">
        <w:rPr>
          <w:szCs w:val="28"/>
        </w:rPr>
        <w:t xml:space="preserve"> </w:t>
      </w:r>
      <w:r w:rsidR="007E5B0E" w:rsidRPr="007E5B0E">
        <w:rPr>
          <w:szCs w:val="28"/>
        </w:rPr>
        <w:t xml:space="preserve">№ </w:t>
      </w:r>
      <w:r w:rsidR="001E4B99">
        <w:rPr>
          <w:szCs w:val="28"/>
        </w:rPr>
        <w:t xml:space="preserve"> </w:t>
      </w:r>
      <w:r w:rsidR="007F11FD" w:rsidRPr="009C78AC">
        <w:rPr>
          <w:szCs w:val="28"/>
        </w:rPr>
        <w:t>178/151</w:t>
      </w:r>
      <w:r w:rsidR="007F11FD">
        <w:rPr>
          <w:szCs w:val="28"/>
        </w:rPr>
        <w:t>4-3</w:t>
      </w:r>
      <w:r w:rsidR="007F11FD" w:rsidRPr="007E5B0E">
        <w:rPr>
          <w:szCs w:val="28"/>
        </w:rPr>
        <w:t xml:space="preserve"> </w:t>
      </w:r>
      <w:r w:rsidR="007F11FD">
        <w:rPr>
          <w:szCs w:val="28"/>
        </w:rPr>
        <w:t xml:space="preserve"> </w:t>
      </w:r>
      <w:r w:rsidR="007E5B0E" w:rsidRPr="007E5B0E">
        <w:rPr>
          <w:szCs w:val="28"/>
        </w:rPr>
        <w:t>«</w:t>
      </w:r>
      <w:r w:rsidR="007E5B0E" w:rsidRPr="007E5B0E">
        <w:t xml:space="preserve">О форме и требованиях к изготовлению избирательных бюллетеней для голосования на </w:t>
      </w:r>
      <w:r w:rsidR="001E4B99" w:rsidRPr="007E5B0E">
        <w:t xml:space="preserve">дополнительных </w:t>
      </w:r>
      <w:r w:rsidR="007E5B0E" w:rsidRPr="007E5B0E">
        <w:t xml:space="preserve">выборах депутатов Совета депутатов </w:t>
      </w:r>
      <w:r w:rsidR="00056906">
        <w:t>Первомайского сельского поселения</w:t>
      </w:r>
      <w:r w:rsidR="007E5B0E" w:rsidRPr="007E5B0E">
        <w:t xml:space="preserve"> третьего созыва по </w:t>
      </w:r>
      <w:r w:rsidR="00056906">
        <w:t>Первомайскому 10-ти мандатному округу 13</w:t>
      </w:r>
      <w:r w:rsidR="007E5B0E" w:rsidRPr="007E5B0E">
        <w:t xml:space="preserve"> </w:t>
      </w:r>
      <w:r w:rsidR="00056906">
        <w:t>марта 2016</w:t>
      </w:r>
      <w:r w:rsidR="007E5B0E" w:rsidRPr="007E5B0E">
        <w:t xml:space="preserve"> года</w:t>
      </w:r>
      <w:r w:rsidR="003F7C93" w:rsidRPr="007E5B0E">
        <w:rPr>
          <w:bCs/>
        </w:rPr>
        <w:t>»</w:t>
      </w:r>
      <w:r w:rsidRPr="007E5B0E">
        <w:rPr>
          <w:szCs w:val="28"/>
        </w:rPr>
        <w:t>.</w:t>
      </w:r>
    </w:p>
    <w:p w:rsidR="00B17AF3" w:rsidRDefault="00B17AF3" w:rsidP="007E5B0E">
      <w:pPr>
        <w:pStyle w:val="31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расходов, связанных с изготовлением и доставкой избирательных бюллетеней, производится за счет средств, выделенных Территориальной избирательной комиссии на проведение </w:t>
      </w:r>
      <w:r w:rsidR="001E4B99">
        <w:rPr>
          <w:bCs/>
          <w:sz w:val="28"/>
        </w:rPr>
        <w:t>дополнительных</w:t>
      </w:r>
      <w:r w:rsidR="001E4B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выборов </w:t>
      </w:r>
      <w:r w:rsidRPr="00B17AF3">
        <w:rPr>
          <w:bCs/>
          <w:sz w:val="28"/>
        </w:rPr>
        <w:t xml:space="preserve">депутатов </w:t>
      </w:r>
      <w:r w:rsidR="00520A3C" w:rsidRPr="006625AD">
        <w:rPr>
          <w:bCs/>
          <w:sz w:val="28"/>
        </w:rPr>
        <w:t xml:space="preserve">Совета депутатов </w:t>
      </w:r>
      <w:r w:rsidR="00056906">
        <w:rPr>
          <w:bCs/>
          <w:sz w:val="28"/>
        </w:rPr>
        <w:t>Первомайского сельского поселения</w:t>
      </w:r>
      <w:r w:rsidR="00520A3C">
        <w:rPr>
          <w:bCs/>
          <w:sz w:val="28"/>
        </w:rPr>
        <w:t xml:space="preserve"> </w:t>
      </w:r>
      <w:r w:rsidR="00520A3C" w:rsidRPr="006625AD">
        <w:rPr>
          <w:sz w:val="28"/>
          <w:szCs w:val="28"/>
        </w:rPr>
        <w:t>третьего созыва</w:t>
      </w:r>
      <w:r>
        <w:rPr>
          <w:sz w:val="28"/>
          <w:szCs w:val="28"/>
        </w:rPr>
        <w:t>.</w:t>
      </w:r>
    </w:p>
    <w:p w:rsidR="00B17AF3" w:rsidRPr="00BF386C" w:rsidRDefault="00B17AF3" w:rsidP="007E5B0E">
      <w:pPr>
        <w:pStyle w:val="31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BF386C">
        <w:rPr>
          <w:iCs/>
          <w:sz w:val="28"/>
          <w:szCs w:val="28"/>
        </w:rPr>
        <w:t xml:space="preserve">Контроль за изготовлением избирательных бюллетеней на всех этапах изготовления избирательных бюллетеней на соответствие установленным решением </w:t>
      </w:r>
      <w:r>
        <w:rPr>
          <w:iCs/>
          <w:sz w:val="28"/>
          <w:szCs w:val="28"/>
        </w:rPr>
        <w:t>Т</w:t>
      </w:r>
      <w:r w:rsidRPr="00BF386C">
        <w:rPr>
          <w:iCs/>
          <w:sz w:val="28"/>
          <w:szCs w:val="28"/>
        </w:rPr>
        <w:t xml:space="preserve">ерриториальной избирательной комиссии требованиям, проверку формы и текста избирательного бюллетеня, процесса </w:t>
      </w:r>
      <w:r w:rsidRPr="00BF386C">
        <w:rPr>
          <w:iCs/>
          <w:sz w:val="28"/>
          <w:szCs w:val="28"/>
        </w:rPr>
        <w:lastRenderedPageBreak/>
        <w:t>печатания текста избирательного бюллетеня, уничтожения лишних и выбракованных избирательных бюллетеней,</w:t>
      </w:r>
      <w:r>
        <w:rPr>
          <w:iCs/>
          <w:sz w:val="28"/>
          <w:szCs w:val="28"/>
        </w:rPr>
        <w:t xml:space="preserve"> </w:t>
      </w:r>
      <w:r w:rsidRPr="00BF386C">
        <w:rPr>
          <w:b/>
          <w:iCs/>
          <w:sz w:val="28"/>
          <w:szCs w:val="28"/>
        </w:rPr>
        <w:t>фотоформ и печатных форм</w:t>
      </w:r>
      <w:r>
        <w:rPr>
          <w:iCs/>
          <w:sz w:val="28"/>
          <w:szCs w:val="28"/>
        </w:rPr>
        <w:t>,</w:t>
      </w:r>
      <w:r w:rsidRPr="00BF386C">
        <w:rPr>
          <w:iCs/>
          <w:sz w:val="28"/>
          <w:szCs w:val="28"/>
        </w:rPr>
        <w:t xml:space="preserve"> передачу избирательных бюллетеней в участковые избирательные комиссии, осуществляют члены </w:t>
      </w:r>
      <w:r w:rsidR="00D70402">
        <w:rPr>
          <w:iCs/>
          <w:sz w:val="28"/>
          <w:szCs w:val="28"/>
        </w:rPr>
        <w:t>Т</w:t>
      </w:r>
      <w:r w:rsidRPr="00BF386C">
        <w:rPr>
          <w:iCs/>
          <w:sz w:val="28"/>
          <w:szCs w:val="28"/>
        </w:rPr>
        <w:t xml:space="preserve">ерриториальной избирательной комиссии с правом решающего голоса, </w:t>
      </w:r>
      <w:r w:rsidRPr="00792FF3">
        <w:rPr>
          <w:b/>
          <w:iCs/>
          <w:sz w:val="28"/>
          <w:szCs w:val="28"/>
        </w:rPr>
        <w:t>определенные решением</w:t>
      </w:r>
      <w:r w:rsidRPr="00BF386C">
        <w:rPr>
          <w:iCs/>
          <w:sz w:val="28"/>
          <w:szCs w:val="28"/>
        </w:rPr>
        <w:t xml:space="preserve"> территориальной избирательной комиссии (далее – уполномоченные члены комиссии).</w:t>
      </w:r>
    </w:p>
    <w:p w:rsidR="00B17AF3" w:rsidRPr="00BF386C" w:rsidRDefault="00B17AF3" w:rsidP="007E5B0E">
      <w:pPr>
        <w:pStyle w:val="31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Территориальная и</w:t>
      </w:r>
      <w:r w:rsidRPr="00BF386C">
        <w:rPr>
          <w:iCs/>
          <w:sz w:val="28"/>
          <w:szCs w:val="28"/>
        </w:rPr>
        <w:t>збирательная комиссия, не позднее чем за два дня до получения ею избирательных бюллетеней от соответствующей полиграфической организации</w:t>
      </w:r>
      <w:r>
        <w:rPr>
          <w:iCs/>
          <w:sz w:val="28"/>
          <w:szCs w:val="28"/>
        </w:rPr>
        <w:t xml:space="preserve"> </w:t>
      </w:r>
      <w:r w:rsidRPr="00792FF3">
        <w:rPr>
          <w:b/>
          <w:iCs/>
          <w:sz w:val="28"/>
          <w:szCs w:val="28"/>
        </w:rPr>
        <w:t>принимает решение</w:t>
      </w:r>
      <w:r w:rsidRPr="00BF386C">
        <w:rPr>
          <w:iCs/>
          <w:sz w:val="28"/>
          <w:szCs w:val="28"/>
        </w:rPr>
        <w:t xml:space="preserve"> о месте и времени передачи избирательных бюллетеней уполномоченным</w:t>
      </w:r>
      <w:r>
        <w:rPr>
          <w:iCs/>
          <w:sz w:val="28"/>
          <w:szCs w:val="28"/>
        </w:rPr>
        <w:t xml:space="preserve"> членам комиссии, и уничтожения выбракованных и </w:t>
      </w:r>
      <w:r w:rsidRPr="00BF386C">
        <w:rPr>
          <w:iCs/>
          <w:sz w:val="28"/>
          <w:szCs w:val="28"/>
        </w:rPr>
        <w:t>лишних избирательных бюллетеней.</w:t>
      </w:r>
    </w:p>
    <w:p w:rsidR="00B17AF3" w:rsidRPr="00BF386C" w:rsidRDefault="00B17AF3" w:rsidP="007E5B0E">
      <w:pPr>
        <w:pStyle w:val="31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BF386C">
        <w:rPr>
          <w:iCs/>
          <w:sz w:val="28"/>
          <w:szCs w:val="28"/>
        </w:rPr>
        <w:t>Полиграфическ</w:t>
      </w:r>
      <w:r>
        <w:rPr>
          <w:iCs/>
          <w:sz w:val="28"/>
          <w:szCs w:val="28"/>
        </w:rPr>
        <w:t>ая</w:t>
      </w:r>
      <w:r w:rsidRPr="00BF386C">
        <w:rPr>
          <w:iCs/>
          <w:sz w:val="28"/>
          <w:szCs w:val="28"/>
        </w:rPr>
        <w:t xml:space="preserve"> организаци</w:t>
      </w:r>
      <w:r>
        <w:rPr>
          <w:iCs/>
          <w:sz w:val="28"/>
          <w:szCs w:val="28"/>
        </w:rPr>
        <w:t>я</w:t>
      </w:r>
      <w:r w:rsidRPr="00BF386C">
        <w:rPr>
          <w:iCs/>
          <w:sz w:val="28"/>
          <w:szCs w:val="28"/>
        </w:rPr>
        <w:t xml:space="preserve"> при передаче изготовленных избирательных бюллетеней, уничтожении излишне изготовленных изби</w:t>
      </w:r>
      <w:r>
        <w:rPr>
          <w:iCs/>
          <w:sz w:val="28"/>
          <w:szCs w:val="28"/>
        </w:rPr>
        <w:t>рательных бюллетеней обеспечивае</w:t>
      </w:r>
      <w:r w:rsidRPr="00BF386C">
        <w:rPr>
          <w:iCs/>
          <w:sz w:val="28"/>
          <w:szCs w:val="28"/>
        </w:rPr>
        <w:t xml:space="preserve">т возможность присутствия членов </w:t>
      </w:r>
      <w:r w:rsidR="00D70402">
        <w:rPr>
          <w:iCs/>
          <w:sz w:val="28"/>
          <w:szCs w:val="28"/>
        </w:rPr>
        <w:t>Т</w:t>
      </w:r>
      <w:r>
        <w:rPr>
          <w:iCs/>
          <w:sz w:val="28"/>
          <w:szCs w:val="28"/>
        </w:rPr>
        <w:t xml:space="preserve">ерриториальной </w:t>
      </w:r>
      <w:r w:rsidRPr="00BF386C">
        <w:rPr>
          <w:iCs/>
          <w:sz w:val="28"/>
          <w:szCs w:val="28"/>
        </w:rPr>
        <w:t>избирательн</w:t>
      </w:r>
      <w:r>
        <w:rPr>
          <w:iCs/>
          <w:sz w:val="28"/>
          <w:szCs w:val="28"/>
        </w:rPr>
        <w:t>ой</w:t>
      </w:r>
      <w:r w:rsidRPr="00BF386C">
        <w:rPr>
          <w:iCs/>
          <w:sz w:val="28"/>
          <w:szCs w:val="28"/>
        </w:rPr>
        <w:t xml:space="preserve"> комисси</w:t>
      </w:r>
      <w:r>
        <w:rPr>
          <w:iCs/>
          <w:sz w:val="28"/>
          <w:szCs w:val="28"/>
        </w:rPr>
        <w:t>и</w:t>
      </w:r>
      <w:r w:rsidRPr="00BF386C">
        <w:rPr>
          <w:iCs/>
          <w:sz w:val="28"/>
          <w:szCs w:val="28"/>
        </w:rPr>
        <w:t>, любого кандидата, фамилия которого внесена в избирательный бюллетень</w:t>
      </w:r>
      <w:r w:rsidRPr="00D70402">
        <w:rPr>
          <w:iCs/>
          <w:sz w:val="28"/>
          <w:szCs w:val="28"/>
        </w:rPr>
        <w:t>,</w:t>
      </w:r>
      <w:r w:rsidRPr="00BF386C">
        <w:rPr>
          <w:iCs/>
          <w:sz w:val="28"/>
          <w:szCs w:val="28"/>
        </w:rPr>
        <w:t xml:space="preserve"> либо представителя такого кандидата, представителей средств массовой информации.</w:t>
      </w:r>
    </w:p>
    <w:p w:rsidR="00B17AF3" w:rsidRPr="00BF386C" w:rsidRDefault="00B17AF3" w:rsidP="007E5B0E">
      <w:pPr>
        <w:pStyle w:val="31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BF386C">
        <w:rPr>
          <w:iCs/>
          <w:sz w:val="28"/>
          <w:szCs w:val="28"/>
        </w:rPr>
        <w:t>Изготовленные полиграфической организацией избирательные бюллетени передаются уполномоченным членам коми</w:t>
      </w:r>
      <w:r>
        <w:rPr>
          <w:iCs/>
          <w:sz w:val="28"/>
          <w:szCs w:val="28"/>
        </w:rPr>
        <w:t>ссии с правом решающего голоса</w:t>
      </w:r>
      <w:r w:rsidRPr="00BF386C">
        <w:rPr>
          <w:iCs/>
          <w:sz w:val="28"/>
          <w:szCs w:val="28"/>
        </w:rPr>
        <w:t xml:space="preserve"> по акту, в котором указываются дата и время его составления, а также количество передаваемых избирательных бюллетеней по форме согласно приложению </w:t>
      </w:r>
      <w:r>
        <w:rPr>
          <w:iCs/>
          <w:sz w:val="28"/>
          <w:szCs w:val="28"/>
        </w:rPr>
        <w:t>№</w:t>
      </w:r>
      <w:r w:rsidR="00D70402">
        <w:rPr>
          <w:iCs/>
          <w:sz w:val="28"/>
          <w:szCs w:val="28"/>
        </w:rPr>
        <w:t xml:space="preserve"> </w:t>
      </w:r>
      <w:r w:rsidRPr="00BF386C">
        <w:rPr>
          <w:iCs/>
          <w:sz w:val="28"/>
          <w:szCs w:val="28"/>
        </w:rPr>
        <w:t>1 к настоящему</w:t>
      </w:r>
      <w:r w:rsidRPr="00BF386C">
        <w:rPr>
          <w:i/>
          <w:iCs/>
          <w:sz w:val="28"/>
          <w:szCs w:val="28"/>
        </w:rPr>
        <w:t xml:space="preserve"> </w:t>
      </w:r>
      <w:r w:rsidRPr="00BF386C">
        <w:rPr>
          <w:iCs/>
          <w:sz w:val="28"/>
          <w:szCs w:val="28"/>
        </w:rPr>
        <w:t xml:space="preserve">Порядку. Данный акт составляется в двух экземплярах, один из которых остается в полиграфической организации, а другой – в </w:t>
      </w:r>
      <w:r w:rsidR="00F00C0B">
        <w:rPr>
          <w:iCs/>
          <w:sz w:val="28"/>
          <w:szCs w:val="28"/>
        </w:rPr>
        <w:t>т</w:t>
      </w:r>
      <w:r>
        <w:rPr>
          <w:iCs/>
          <w:sz w:val="28"/>
          <w:szCs w:val="28"/>
        </w:rPr>
        <w:t xml:space="preserve">ерриториальной </w:t>
      </w:r>
      <w:r w:rsidRPr="00BF386C">
        <w:rPr>
          <w:iCs/>
          <w:sz w:val="28"/>
          <w:szCs w:val="28"/>
        </w:rPr>
        <w:t>избирательной комиссии</w:t>
      </w:r>
      <w:r>
        <w:rPr>
          <w:iCs/>
          <w:sz w:val="28"/>
          <w:szCs w:val="28"/>
        </w:rPr>
        <w:t>.</w:t>
      </w:r>
    </w:p>
    <w:p w:rsidR="00B17AF3" w:rsidRPr="00BF386C" w:rsidRDefault="00B17AF3" w:rsidP="007E5B0E">
      <w:pPr>
        <w:pStyle w:val="31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BF386C">
        <w:rPr>
          <w:iCs/>
          <w:sz w:val="28"/>
          <w:szCs w:val="28"/>
        </w:rPr>
        <w:t xml:space="preserve">После передачи упакованных в пачки избирательных бюллетеней в количестве, соответствующем заказу, работники полиграфической организации в присутствии уполномоченных членов комиссии уничтожают лишние избирательные бюллетени (при их выявлении), о чем составляется акт в двух экземплярах по форме согласно приложению </w:t>
      </w:r>
      <w:r>
        <w:rPr>
          <w:iCs/>
          <w:sz w:val="28"/>
          <w:szCs w:val="28"/>
        </w:rPr>
        <w:t>№</w:t>
      </w:r>
      <w:r w:rsidR="00D70402">
        <w:rPr>
          <w:iCs/>
          <w:sz w:val="28"/>
          <w:szCs w:val="28"/>
        </w:rPr>
        <w:t xml:space="preserve"> </w:t>
      </w:r>
      <w:r w:rsidRPr="00BF386C">
        <w:rPr>
          <w:iCs/>
          <w:sz w:val="28"/>
          <w:szCs w:val="28"/>
        </w:rPr>
        <w:t xml:space="preserve">2 к настоящему </w:t>
      </w:r>
      <w:r w:rsidRPr="00BF386C">
        <w:rPr>
          <w:iCs/>
          <w:sz w:val="28"/>
          <w:szCs w:val="28"/>
        </w:rPr>
        <w:lastRenderedPageBreak/>
        <w:t xml:space="preserve">Порядку. Один экземпляр акта остается в полиграфической организации, другой – в  </w:t>
      </w:r>
      <w:r>
        <w:rPr>
          <w:iCs/>
          <w:sz w:val="28"/>
          <w:szCs w:val="28"/>
        </w:rPr>
        <w:t>территориальной</w:t>
      </w:r>
      <w:r w:rsidRPr="00BF386C">
        <w:rPr>
          <w:iCs/>
          <w:sz w:val="28"/>
          <w:szCs w:val="28"/>
        </w:rPr>
        <w:t xml:space="preserve"> избирательной комиссии.</w:t>
      </w:r>
    </w:p>
    <w:p w:rsidR="00B17AF3" w:rsidRPr="00BF386C" w:rsidRDefault="00B17AF3" w:rsidP="007E5B0E">
      <w:pPr>
        <w:pStyle w:val="31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BF386C">
        <w:rPr>
          <w:iCs/>
          <w:sz w:val="28"/>
          <w:szCs w:val="28"/>
        </w:rPr>
        <w:t xml:space="preserve">Акты указанные в пунктах </w:t>
      </w:r>
      <w:r>
        <w:rPr>
          <w:iCs/>
          <w:sz w:val="28"/>
          <w:szCs w:val="28"/>
        </w:rPr>
        <w:t>8</w:t>
      </w:r>
      <w:r w:rsidRPr="00BF386C">
        <w:rPr>
          <w:iCs/>
          <w:sz w:val="28"/>
          <w:szCs w:val="28"/>
        </w:rPr>
        <w:t xml:space="preserve"> и </w:t>
      </w:r>
      <w:r>
        <w:rPr>
          <w:iCs/>
          <w:sz w:val="28"/>
          <w:szCs w:val="28"/>
        </w:rPr>
        <w:t>9</w:t>
      </w:r>
      <w:r w:rsidRPr="00BF386C">
        <w:rPr>
          <w:iCs/>
          <w:sz w:val="28"/>
          <w:szCs w:val="28"/>
        </w:rPr>
        <w:t xml:space="preserve"> настоящего Порядка вправе подписать лица присутствующие при передаче избирательных бюллетеней.</w:t>
      </w:r>
    </w:p>
    <w:p w:rsidR="00B17AF3" w:rsidRPr="00BF386C" w:rsidRDefault="00B17AF3" w:rsidP="007E5B0E">
      <w:pPr>
        <w:pStyle w:val="31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BF386C">
        <w:rPr>
          <w:iCs/>
          <w:sz w:val="28"/>
          <w:szCs w:val="28"/>
        </w:rPr>
        <w:t xml:space="preserve">При передаче избирательных бюллетеней участковым избирательным комиссиям производится их поштучный пересчет и выбраковка, при этом выбракованные бюллетени (при их выявлении) уничтожаются членами </w:t>
      </w:r>
      <w:r w:rsidR="00D70402">
        <w:rPr>
          <w:iCs/>
          <w:sz w:val="28"/>
          <w:szCs w:val="28"/>
        </w:rPr>
        <w:t>Т</w:t>
      </w:r>
      <w:r>
        <w:rPr>
          <w:iCs/>
          <w:sz w:val="28"/>
          <w:szCs w:val="28"/>
        </w:rPr>
        <w:t>ерриториальной</w:t>
      </w:r>
      <w:r w:rsidRPr="00BF386C">
        <w:rPr>
          <w:iCs/>
          <w:sz w:val="28"/>
          <w:szCs w:val="28"/>
        </w:rPr>
        <w:t xml:space="preserve"> избирательной комиссии, о чем составляется акт согласно приложению </w:t>
      </w:r>
      <w:r>
        <w:rPr>
          <w:iCs/>
          <w:sz w:val="28"/>
          <w:szCs w:val="28"/>
        </w:rPr>
        <w:t>№</w:t>
      </w:r>
      <w:r w:rsidR="00D70402">
        <w:rPr>
          <w:iCs/>
          <w:sz w:val="28"/>
          <w:szCs w:val="28"/>
        </w:rPr>
        <w:t xml:space="preserve"> </w:t>
      </w:r>
      <w:r w:rsidRPr="00BF386C">
        <w:rPr>
          <w:iCs/>
          <w:sz w:val="28"/>
          <w:szCs w:val="28"/>
        </w:rPr>
        <w:t xml:space="preserve">3 к настоящему Порядку, который хранится в </w:t>
      </w:r>
      <w:r w:rsidR="00D70402">
        <w:rPr>
          <w:iCs/>
          <w:sz w:val="28"/>
          <w:szCs w:val="28"/>
        </w:rPr>
        <w:t>Т</w:t>
      </w:r>
      <w:r>
        <w:rPr>
          <w:iCs/>
          <w:sz w:val="28"/>
          <w:szCs w:val="28"/>
        </w:rPr>
        <w:t>ерриториальной</w:t>
      </w:r>
      <w:r w:rsidRPr="00BF386C">
        <w:rPr>
          <w:iCs/>
          <w:sz w:val="28"/>
          <w:szCs w:val="28"/>
        </w:rPr>
        <w:t xml:space="preserve"> избирательной комиссии.</w:t>
      </w:r>
    </w:p>
    <w:p w:rsidR="00B17AF3" w:rsidRPr="00BF386C" w:rsidRDefault="00B17AF3" w:rsidP="007E5B0E">
      <w:pPr>
        <w:pStyle w:val="31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BF386C">
        <w:rPr>
          <w:iCs/>
          <w:sz w:val="28"/>
          <w:szCs w:val="28"/>
        </w:rPr>
        <w:t xml:space="preserve">О передаче избирательных бюллетеней от </w:t>
      </w:r>
      <w:r w:rsidR="00D70402">
        <w:rPr>
          <w:iCs/>
          <w:sz w:val="28"/>
          <w:szCs w:val="28"/>
        </w:rPr>
        <w:t>Т</w:t>
      </w:r>
      <w:r>
        <w:rPr>
          <w:iCs/>
          <w:sz w:val="28"/>
          <w:szCs w:val="28"/>
        </w:rPr>
        <w:t>ерриториальной</w:t>
      </w:r>
      <w:r w:rsidRPr="00BF386C">
        <w:rPr>
          <w:iCs/>
          <w:sz w:val="28"/>
          <w:szCs w:val="28"/>
        </w:rPr>
        <w:t xml:space="preserve"> избирательной комиссии </w:t>
      </w:r>
      <w:r>
        <w:rPr>
          <w:iCs/>
          <w:sz w:val="28"/>
          <w:szCs w:val="28"/>
        </w:rPr>
        <w:t>участковой</w:t>
      </w:r>
      <w:r w:rsidRPr="00BF386C">
        <w:rPr>
          <w:iCs/>
          <w:sz w:val="28"/>
          <w:szCs w:val="28"/>
        </w:rPr>
        <w:t xml:space="preserve"> избирательной комиссии составляется акт в двух экземплярах согласно приложению </w:t>
      </w:r>
      <w:r>
        <w:rPr>
          <w:iCs/>
          <w:sz w:val="28"/>
          <w:szCs w:val="28"/>
        </w:rPr>
        <w:t>№</w:t>
      </w:r>
      <w:r w:rsidR="00D70402">
        <w:rPr>
          <w:iCs/>
          <w:sz w:val="28"/>
          <w:szCs w:val="28"/>
        </w:rPr>
        <w:t xml:space="preserve"> </w:t>
      </w:r>
      <w:r w:rsidRPr="00BF386C">
        <w:rPr>
          <w:iCs/>
          <w:sz w:val="28"/>
          <w:szCs w:val="28"/>
        </w:rPr>
        <w:t xml:space="preserve">4 к настоящему Порядку, в котором указываются дата и время его составления и количество передаваемых избирательных бюллетеней. Один экземпляр акта остается в </w:t>
      </w:r>
      <w:r w:rsidR="00D70402">
        <w:rPr>
          <w:iCs/>
          <w:sz w:val="28"/>
          <w:szCs w:val="28"/>
        </w:rPr>
        <w:t>Т</w:t>
      </w:r>
      <w:r>
        <w:rPr>
          <w:iCs/>
          <w:sz w:val="28"/>
          <w:szCs w:val="28"/>
        </w:rPr>
        <w:t>ерриториальной</w:t>
      </w:r>
      <w:r w:rsidRPr="00BF386C">
        <w:rPr>
          <w:iCs/>
          <w:sz w:val="28"/>
          <w:szCs w:val="28"/>
        </w:rPr>
        <w:t xml:space="preserve"> избирательной комиссии, а другой – в </w:t>
      </w:r>
      <w:r>
        <w:rPr>
          <w:iCs/>
          <w:sz w:val="28"/>
          <w:szCs w:val="28"/>
        </w:rPr>
        <w:t>участковой</w:t>
      </w:r>
      <w:r w:rsidRPr="00BF386C">
        <w:rPr>
          <w:iCs/>
          <w:sz w:val="28"/>
          <w:szCs w:val="28"/>
        </w:rPr>
        <w:t xml:space="preserve"> избирательной комиссии.</w:t>
      </w:r>
    </w:p>
    <w:p w:rsidR="00B17AF3" w:rsidRPr="00BF386C" w:rsidRDefault="00B17AF3" w:rsidP="007E5B0E">
      <w:pPr>
        <w:pStyle w:val="31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BF386C">
        <w:rPr>
          <w:iCs/>
          <w:sz w:val="28"/>
          <w:szCs w:val="28"/>
        </w:rPr>
        <w:t xml:space="preserve">При передаче избирательных бюллетеней от </w:t>
      </w:r>
      <w:r w:rsidR="00D70402">
        <w:rPr>
          <w:iCs/>
          <w:sz w:val="28"/>
          <w:szCs w:val="28"/>
        </w:rPr>
        <w:t>Т</w:t>
      </w:r>
      <w:r>
        <w:rPr>
          <w:iCs/>
          <w:sz w:val="28"/>
          <w:szCs w:val="28"/>
        </w:rPr>
        <w:t>ерриториальной</w:t>
      </w:r>
      <w:r w:rsidRPr="00BF386C">
        <w:rPr>
          <w:iCs/>
          <w:sz w:val="28"/>
          <w:szCs w:val="28"/>
        </w:rPr>
        <w:t xml:space="preserve"> избирательн</w:t>
      </w:r>
      <w:r>
        <w:rPr>
          <w:iCs/>
          <w:sz w:val="28"/>
          <w:szCs w:val="28"/>
        </w:rPr>
        <w:t>ой</w:t>
      </w:r>
      <w:r w:rsidRPr="00BF386C">
        <w:rPr>
          <w:iCs/>
          <w:sz w:val="28"/>
          <w:szCs w:val="28"/>
        </w:rPr>
        <w:t xml:space="preserve"> комисси</w:t>
      </w:r>
      <w:r>
        <w:rPr>
          <w:iCs/>
          <w:sz w:val="28"/>
          <w:szCs w:val="28"/>
        </w:rPr>
        <w:t>и</w:t>
      </w:r>
      <w:r w:rsidRPr="00BF386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участковым</w:t>
      </w:r>
      <w:r w:rsidRPr="00BF386C">
        <w:rPr>
          <w:iCs/>
          <w:sz w:val="28"/>
          <w:szCs w:val="28"/>
        </w:rPr>
        <w:t xml:space="preserve"> избирательным комиссиям вправе присутствовать изъявившие на то желание члены указанных избирательных комиссий, кандидаты</w:t>
      </w:r>
      <w:r>
        <w:rPr>
          <w:iCs/>
          <w:sz w:val="28"/>
          <w:szCs w:val="28"/>
        </w:rPr>
        <w:t>,</w:t>
      </w:r>
      <w:r w:rsidRPr="00BF386C">
        <w:rPr>
          <w:iCs/>
          <w:sz w:val="28"/>
          <w:szCs w:val="28"/>
        </w:rPr>
        <w:t xml:space="preserve"> указанные в </w:t>
      </w:r>
      <w:r w:rsidR="00520A3C">
        <w:rPr>
          <w:iCs/>
          <w:sz w:val="28"/>
          <w:szCs w:val="28"/>
        </w:rPr>
        <w:t>пункте 6</w:t>
      </w:r>
      <w:r>
        <w:rPr>
          <w:iCs/>
          <w:sz w:val="28"/>
          <w:szCs w:val="28"/>
        </w:rPr>
        <w:t xml:space="preserve"> </w:t>
      </w:r>
      <w:r w:rsidRPr="00BF386C">
        <w:rPr>
          <w:iCs/>
          <w:sz w:val="28"/>
          <w:szCs w:val="28"/>
        </w:rPr>
        <w:t>настоящего</w:t>
      </w:r>
      <w:r w:rsidR="004E6B0D">
        <w:rPr>
          <w:iCs/>
          <w:sz w:val="28"/>
          <w:szCs w:val="28"/>
        </w:rPr>
        <w:t xml:space="preserve"> Порядка, или их представители</w:t>
      </w:r>
      <w:r w:rsidRPr="00BF386C">
        <w:rPr>
          <w:iCs/>
          <w:sz w:val="28"/>
          <w:szCs w:val="28"/>
        </w:rPr>
        <w:t>.</w:t>
      </w:r>
    </w:p>
    <w:p w:rsidR="00B17AF3" w:rsidRPr="00BF386C" w:rsidRDefault="00D70402" w:rsidP="00B17AF3">
      <w:pPr>
        <w:pStyle w:val="a3"/>
        <w:ind w:firstLine="709"/>
        <w:rPr>
          <w:iCs/>
        </w:rPr>
      </w:pPr>
      <w:r>
        <w:rPr>
          <w:iCs/>
        </w:rPr>
        <w:t xml:space="preserve">Территориальная </w:t>
      </w:r>
      <w:r w:rsidR="00B17AF3" w:rsidRPr="00BF386C">
        <w:rPr>
          <w:iCs/>
        </w:rPr>
        <w:t>избирательная комиссия обязана оповестить всех вышеуказанных в данном пункте лиц о месте и времени передачи избирательных бюллетеней и предоставить возможность присутствовать при передаче избирательных бюллетеней.</w:t>
      </w:r>
    </w:p>
    <w:p w:rsidR="00B17AF3" w:rsidRPr="00BF386C" w:rsidRDefault="00B17AF3" w:rsidP="00B17AF3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 w:rsidRPr="00BF386C">
        <w:rPr>
          <w:iCs/>
          <w:sz w:val="28"/>
          <w:szCs w:val="28"/>
        </w:rPr>
        <w:t>При этом каждое из перечисленных лиц вправе подписать составляемый при передаче избирательных бюллетеней акт.</w:t>
      </w:r>
    </w:p>
    <w:p w:rsidR="00B17AF3" w:rsidRPr="00BF386C" w:rsidRDefault="00B17AF3" w:rsidP="007E5B0E">
      <w:pPr>
        <w:pStyle w:val="31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BF386C">
        <w:rPr>
          <w:iCs/>
          <w:sz w:val="28"/>
          <w:szCs w:val="28"/>
        </w:rPr>
        <w:lastRenderedPageBreak/>
        <w:t>Ответственность за передачу и сохранность избирательных бюллетеней несут председатели избирательных комиссий, осуществляющих передачу, получение и хранение избирательных бюллетеней.</w:t>
      </w:r>
    </w:p>
    <w:p w:rsidR="00B17AF3" w:rsidRDefault="00B17AF3" w:rsidP="00B17AF3">
      <w:pPr>
        <w:pStyle w:val="a3"/>
        <w:ind w:firstLine="709"/>
        <w:rPr>
          <w:i/>
          <w:iCs/>
        </w:rPr>
        <w:sectPr w:rsidR="00B17AF3" w:rsidSect="00D70402">
          <w:footerReference w:type="default" r:id="rId10"/>
          <w:pgSz w:w="11907" w:h="16840"/>
          <w:pgMar w:top="1134" w:right="851" w:bottom="1134" w:left="1701" w:header="720" w:footer="720" w:gutter="0"/>
          <w:pgNumType w:start="1"/>
          <w:cols w:space="720"/>
          <w:titlePg/>
        </w:sectPr>
      </w:pPr>
    </w:p>
    <w:tbl>
      <w:tblPr>
        <w:tblW w:w="5670" w:type="dxa"/>
        <w:tblInd w:w="3794" w:type="dxa"/>
        <w:tblLayout w:type="fixed"/>
        <w:tblLook w:val="0000"/>
      </w:tblPr>
      <w:tblGrid>
        <w:gridCol w:w="5670"/>
      </w:tblGrid>
      <w:tr w:rsidR="00B17AF3" w:rsidTr="00520A3C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B17AF3" w:rsidRDefault="00B17AF3" w:rsidP="00D70402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Приложение №</w:t>
            </w:r>
            <w:r w:rsidR="00673C4A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B17AF3" w:rsidTr="00520A3C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B17AF3" w:rsidRPr="00874C78" w:rsidRDefault="00B17AF3" w:rsidP="0005690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C78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874C78">
              <w:rPr>
                <w:rFonts w:ascii="Times New Roman" w:hAnsi="Times New Roman"/>
                <w:bCs/>
                <w:sz w:val="24"/>
                <w:szCs w:val="24"/>
              </w:rPr>
              <w:t xml:space="preserve">Порядку осуществления контроля за изготовлением избирательных бюллетеней </w:t>
            </w:r>
            <w:r w:rsidRPr="00874C78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1E4B99" w:rsidRPr="00520A3C">
              <w:rPr>
                <w:rFonts w:ascii="Times New Roman" w:hAnsi="Times New Roman"/>
                <w:bCs/>
                <w:sz w:val="24"/>
              </w:rPr>
              <w:t>дополнительных</w:t>
            </w:r>
            <w:r w:rsidR="001E4B99" w:rsidRPr="00520A3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520A3C" w:rsidRPr="00520A3C">
              <w:rPr>
                <w:rFonts w:ascii="Times New Roman" w:hAnsi="Times New Roman"/>
                <w:sz w:val="24"/>
                <w:szCs w:val="28"/>
              </w:rPr>
              <w:t xml:space="preserve">выборах </w:t>
            </w:r>
            <w:r w:rsidR="00520A3C" w:rsidRPr="00520A3C">
              <w:rPr>
                <w:rFonts w:ascii="Times New Roman" w:hAnsi="Times New Roman"/>
                <w:bCs/>
                <w:sz w:val="24"/>
              </w:rPr>
              <w:t xml:space="preserve">депутатов Совета депутатов </w:t>
            </w:r>
            <w:r w:rsidR="00056906">
              <w:rPr>
                <w:rFonts w:ascii="Times New Roman" w:hAnsi="Times New Roman"/>
                <w:bCs/>
                <w:sz w:val="24"/>
              </w:rPr>
              <w:t>Первомайского сельского поселения</w:t>
            </w:r>
            <w:r w:rsidR="00520A3C" w:rsidRPr="00520A3C"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056906">
              <w:rPr>
                <w:rFonts w:ascii="Times New Roman" w:hAnsi="Times New Roman"/>
                <w:sz w:val="24"/>
                <w:szCs w:val="28"/>
              </w:rPr>
              <w:t>третьего созыва 13</w:t>
            </w:r>
            <w:r w:rsidR="00520A3C" w:rsidRPr="00520A3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56906">
              <w:rPr>
                <w:rFonts w:ascii="Times New Roman" w:hAnsi="Times New Roman"/>
                <w:sz w:val="24"/>
                <w:szCs w:val="28"/>
              </w:rPr>
              <w:t>марта 2016</w:t>
            </w:r>
            <w:r w:rsidR="00520A3C" w:rsidRPr="00520A3C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</w:p>
        </w:tc>
      </w:tr>
    </w:tbl>
    <w:p w:rsidR="00520A3C" w:rsidRDefault="00520A3C" w:rsidP="00520A3C">
      <w:pPr>
        <w:pStyle w:val="23"/>
        <w:widowControl/>
        <w:spacing w:line="312" w:lineRule="auto"/>
        <w:outlineLvl w:val="1"/>
        <w:rPr>
          <w:b/>
          <w:sz w:val="32"/>
        </w:rPr>
      </w:pPr>
    </w:p>
    <w:p w:rsidR="00B17AF3" w:rsidRDefault="00B17AF3" w:rsidP="00520A3C">
      <w:pPr>
        <w:pStyle w:val="23"/>
        <w:widowControl/>
        <w:spacing w:line="312" w:lineRule="auto"/>
        <w:outlineLvl w:val="1"/>
        <w:rPr>
          <w:b/>
        </w:rPr>
      </w:pPr>
      <w:r>
        <w:rPr>
          <w:b/>
          <w:sz w:val="32"/>
        </w:rPr>
        <w:t xml:space="preserve">АКТ </w:t>
      </w:r>
    </w:p>
    <w:p w:rsidR="00B17AF3" w:rsidRDefault="00B17AF3" w:rsidP="00520A3C">
      <w:pPr>
        <w:pStyle w:val="71"/>
        <w:keepNext w:val="0"/>
        <w:widowControl/>
        <w:spacing w:line="312" w:lineRule="auto"/>
        <w:outlineLvl w:val="6"/>
      </w:pPr>
      <w:r>
        <w:t xml:space="preserve">передачи избирательных бюллетеней для голосования на </w:t>
      </w:r>
      <w:r w:rsidR="001E4B99">
        <w:t xml:space="preserve">дополнительных </w:t>
      </w:r>
      <w:r>
        <w:t xml:space="preserve">выборах </w:t>
      </w:r>
      <w:r w:rsidR="001E4B99">
        <w:t xml:space="preserve">депутатов Совета депутатов </w:t>
      </w:r>
      <w:r w:rsidR="00056906">
        <w:t>Первомайского сельского поселения третьего созыва 13</w:t>
      </w:r>
      <w:r w:rsidR="001E4B99">
        <w:t xml:space="preserve"> </w:t>
      </w:r>
      <w:r w:rsidR="00056906">
        <w:t>марта 2016</w:t>
      </w:r>
      <w:r>
        <w:t xml:space="preserve"> года от полиграфической организации </w:t>
      </w:r>
    </w:p>
    <w:p w:rsidR="00874C78" w:rsidRPr="00520A3C" w:rsidRDefault="00874C78" w:rsidP="00520A3C">
      <w:pPr>
        <w:spacing w:line="312" w:lineRule="auto"/>
        <w:rPr>
          <w:sz w:val="24"/>
        </w:rPr>
      </w:pPr>
    </w:p>
    <w:p w:rsidR="00B17AF3" w:rsidRPr="003856DF" w:rsidRDefault="00B17AF3" w:rsidP="00391538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   ________</w:t>
      </w:r>
      <w:r w:rsidRPr="00704BDD">
        <w:rPr>
          <w:sz w:val="28"/>
          <w:szCs w:val="28"/>
        </w:rPr>
        <w:t>_</w:t>
      </w:r>
      <w:r>
        <w:rPr>
          <w:sz w:val="28"/>
          <w:szCs w:val="28"/>
        </w:rPr>
        <w:t>______</w:t>
      </w:r>
      <w:r w:rsidRPr="00704BDD">
        <w:rPr>
          <w:sz w:val="28"/>
          <w:szCs w:val="28"/>
        </w:rPr>
        <w:t>_</w:t>
      </w:r>
      <w:r>
        <w:t xml:space="preserve">                “___” _________</w:t>
      </w:r>
      <w:r w:rsidR="00056906">
        <w:rPr>
          <w:sz w:val="28"/>
          <w:szCs w:val="28"/>
        </w:rPr>
        <w:t>2016</w:t>
      </w:r>
      <w:r w:rsidRPr="003856DF">
        <w:rPr>
          <w:sz w:val="28"/>
          <w:szCs w:val="28"/>
        </w:rPr>
        <w:t xml:space="preserve"> года</w:t>
      </w:r>
      <w:r>
        <w:t xml:space="preserve">  </w:t>
      </w:r>
      <w:r w:rsidRPr="003856DF">
        <w:rPr>
          <w:sz w:val="28"/>
          <w:szCs w:val="28"/>
        </w:rPr>
        <w:t>«____» часов «__</w:t>
      </w:r>
      <w:r>
        <w:rPr>
          <w:sz w:val="28"/>
          <w:szCs w:val="28"/>
        </w:rPr>
        <w:t>__</w:t>
      </w:r>
      <w:r w:rsidRPr="003856DF">
        <w:rPr>
          <w:sz w:val="28"/>
          <w:szCs w:val="28"/>
        </w:rPr>
        <w:t>» минут</w:t>
      </w:r>
    </w:p>
    <w:p w:rsidR="00B17AF3" w:rsidRDefault="00B17AF3" w:rsidP="00391538">
      <w:pPr>
        <w:pStyle w:val="21"/>
        <w:spacing w:after="0" w:line="288" w:lineRule="auto"/>
        <w:ind w:left="0" w:firstLine="360"/>
        <w:jc w:val="both"/>
        <w:rPr>
          <w:sz w:val="28"/>
          <w:szCs w:val="28"/>
        </w:rPr>
      </w:pPr>
      <w:r w:rsidRPr="007A753F">
        <w:rPr>
          <w:i/>
          <w:sz w:val="28"/>
          <w:vertAlign w:val="superscript"/>
        </w:rPr>
        <w:t>(город, иной населенный пункт</w:t>
      </w:r>
      <w:r>
        <w:rPr>
          <w:sz w:val="28"/>
          <w:vertAlign w:val="superscript"/>
        </w:rPr>
        <w:t>)</w:t>
      </w:r>
    </w:p>
    <w:p w:rsidR="00B17AF3" w:rsidRDefault="00B17AF3" w:rsidP="00391538">
      <w:pPr>
        <w:pStyle w:val="21"/>
        <w:spacing w:after="0" w:line="288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_______________________________________ №__ от</w:t>
      </w:r>
    </w:p>
    <w:p w:rsidR="00B17AF3" w:rsidRPr="00704BDD" w:rsidRDefault="00B17AF3" w:rsidP="00391538">
      <w:pPr>
        <w:pStyle w:val="21"/>
        <w:spacing w:after="0" w:line="288" w:lineRule="auto"/>
        <w:ind w:left="0" w:firstLine="72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</w:t>
      </w:r>
      <w:r w:rsidRPr="00704BDD">
        <w:rPr>
          <w:i/>
          <w:sz w:val="18"/>
          <w:szCs w:val="18"/>
        </w:rPr>
        <w:t>(государственный контракт/договор)</w:t>
      </w:r>
    </w:p>
    <w:p w:rsidR="00B17AF3" w:rsidRDefault="00056906" w:rsidP="00391538">
      <w:pPr>
        <w:pStyle w:val="21"/>
        <w:spacing w:after="0" w:line="288" w:lineRule="auto"/>
        <w:ind w:left="0"/>
        <w:jc w:val="both"/>
      </w:pPr>
      <w:r>
        <w:rPr>
          <w:sz w:val="28"/>
          <w:szCs w:val="28"/>
        </w:rPr>
        <w:t xml:space="preserve">«____» _______________ 2016 </w:t>
      </w:r>
      <w:r w:rsidR="00B17AF3">
        <w:rPr>
          <w:sz w:val="28"/>
          <w:szCs w:val="28"/>
        </w:rPr>
        <w:t xml:space="preserve">г. на изготовление избирательных бюллетеней для голосования на </w:t>
      </w:r>
      <w:r w:rsidR="00671383">
        <w:rPr>
          <w:sz w:val="28"/>
          <w:szCs w:val="28"/>
        </w:rPr>
        <w:t xml:space="preserve">дополнительных </w:t>
      </w:r>
      <w:r w:rsidR="00B17AF3">
        <w:rPr>
          <w:sz w:val="28"/>
          <w:szCs w:val="28"/>
        </w:rPr>
        <w:t xml:space="preserve">выборах </w:t>
      </w:r>
      <w:r w:rsidR="001E4B99">
        <w:rPr>
          <w:sz w:val="28"/>
          <w:szCs w:val="28"/>
        </w:rPr>
        <w:t xml:space="preserve">депутатов Совета депутатов </w:t>
      </w:r>
      <w:r>
        <w:rPr>
          <w:sz w:val="28"/>
          <w:szCs w:val="28"/>
        </w:rPr>
        <w:t xml:space="preserve">Первомайского сельского поселения </w:t>
      </w:r>
      <w:r w:rsidR="001E4B99">
        <w:rPr>
          <w:sz w:val="28"/>
          <w:szCs w:val="28"/>
        </w:rPr>
        <w:t>третьего созыва</w:t>
      </w:r>
      <w:r w:rsidR="00B17AF3">
        <w:rPr>
          <w:sz w:val="28"/>
          <w:szCs w:val="28"/>
        </w:rPr>
        <w:t>, заключенным между ______________________________________</w:t>
      </w:r>
      <w:r w:rsidR="00391538">
        <w:rPr>
          <w:sz w:val="28"/>
          <w:szCs w:val="28"/>
        </w:rPr>
        <w:t>______________</w:t>
      </w:r>
      <w:r w:rsidR="00B17AF3">
        <w:rPr>
          <w:sz w:val="28"/>
          <w:szCs w:val="28"/>
        </w:rPr>
        <w:t>__________</w:t>
      </w:r>
      <w:r w:rsidR="00B17AF3">
        <w:t xml:space="preserve"> </w:t>
      </w:r>
    </w:p>
    <w:p w:rsidR="00B17AF3" w:rsidRDefault="00B17AF3" w:rsidP="00391538">
      <w:pPr>
        <w:pStyle w:val="21"/>
        <w:spacing w:after="0" w:line="288" w:lineRule="auto"/>
        <w:ind w:left="0" w:firstLine="720"/>
        <w:jc w:val="center"/>
        <w:rPr>
          <w:i/>
          <w:sz w:val="18"/>
          <w:szCs w:val="18"/>
        </w:rPr>
      </w:pPr>
      <w:r w:rsidRPr="00112A5B">
        <w:rPr>
          <w:i/>
          <w:sz w:val="18"/>
          <w:szCs w:val="18"/>
        </w:rPr>
        <w:t>(наименование полиграфической организации)</w:t>
      </w:r>
    </w:p>
    <w:p w:rsidR="00B17AF3" w:rsidRPr="00112A5B" w:rsidRDefault="00B17AF3" w:rsidP="00391538">
      <w:pPr>
        <w:pStyle w:val="21"/>
        <w:spacing w:after="0" w:line="288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 т</w:t>
      </w:r>
      <w:r w:rsidRPr="00112A5B">
        <w:rPr>
          <w:sz w:val="28"/>
          <w:szCs w:val="28"/>
        </w:rPr>
        <w:t>ерриториальной избирательной комиссией</w:t>
      </w:r>
      <w:r>
        <w:rPr>
          <w:sz w:val="28"/>
          <w:szCs w:val="28"/>
        </w:rPr>
        <w:t xml:space="preserve"> </w:t>
      </w:r>
      <w:r w:rsidR="00D70402">
        <w:rPr>
          <w:sz w:val="28"/>
          <w:szCs w:val="28"/>
        </w:rPr>
        <w:t>Конаков</w:t>
      </w:r>
      <w:r>
        <w:rPr>
          <w:sz w:val="28"/>
          <w:szCs w:val="28"/>
        </w:rPr>
        <w:t xml:space="preserve">ского района, </w:t>
      </w:r>
    </w:p>
    <w:p w:rsidR="00B17AF3" w:rsidRPr="00B1236C" w:rsidRDefault="00B17AF3" w:rsidP="00391538">
      <w:pPr>
        <w:spacing w:line="288" w:lineRule="auto"/>
        <w:jc w:val="both"/>
        <w:rPr>
          <w:sz w:val="28"/>
          <w:szCs w:val="28"/>
        </w:rPr>
      </w:pPr>
      <w:r>
        <w:t>____________________________________________________________________________________________ _</w:t>
      </w:r>
      <w:r w:rsidRPr="00B1236C">
        <w:rPr>
          <w:sz w:val="28"/>
          <w:szCs w:val="28"/>
        </w:rPr>
        <w:t xml:space="preserve"> </w:t>
      </w:r>
    </w:p>
    <w:p w:rsidR="00B17AF3" w:rsidRPr="00112A5B" w:rsidRDefault="00B17AF3" w:rsidP="00391538">
      <w:pPr>
        <w:pStyle w:val="a7"/>
        <w:spacing w:after="0" w:line="288" w:lineRule="auto"/>
        <w:ind w:left="0"/>
        <w:jc w:val="center"/>
        <w:rPr>
          <w:i/>
          <w:sz w:val="18"/>
          <w:szCs w:val="18"/>
        </w:rPr>
      </w:pPr>
      <w:r w:rsidRPr="00112A5B">
        <w:rPr>
          <w:i/>
          <w:sz w:val="18"/>
          <w:szCs w:val="18"/>
        </w:rPr>
        <w:t>(наименование полиграфической организации)</w:t>
      </w:r>
    </w:p>
    <w:p w:rsidR="00B17AF3" w:rsidRPr="00112A5B" w:rsidRDefault="00B17AF3" w:rsidP="00391538">
      <w:pPr>
        <w:pStyle w:val="a7"/>
        <w:spacing w:after="0" w:line="288" w:lineRule="auto"/>
        <w:ind w:left="0"/>
        <w:jc w:val="both"/>
        <w:rPr>
          <w:i/>
          <w:sz w:val="18"/>
          <w:szCs w:val="18"/>
        </w:rPr>
      </w:pPr>
      <w:r w:rsidRPr="00B1236C">
        <w:rPr>
          <w:sz w:val="28"/>
          <w:szCs w:val="28"/>
        </w:rPr>
        <w:t>изготовила</w:t>
      </w:r>
      <w:r w:rsidRPr="00112A5B">
        <w:rPr>
          <w:iCs/>
          <w:sz w:val="28"/>
          <w:szCs w:val="28"/>
        </w:rPr>
        <w:t xml:space="preserve"> в соответствии с представленным(и) образцом(ами) и передала</w:t>
      </w:r>
      <w:r>
        <w:rPr>
          <w:b/>
          <w:i/>
          <w:iCs/>
        </w:rPr>
        <w:t xml:space="preserve"> </w:t>
      </w:r>
      <w:r w:rsidR="00520A3C">
        <w:rPr>
          <w:iCs/>
          <w:sz w:val="28"/>
          <w:szCs w:val="28"/>
        </w:rPr>
        <w:t>т</w:t>
      </w:r>
      <w:r w:rsidRPr="00112A5B">
        <w:rPr>
          <w:sz w:val="28"/>
          <w:szCs w:val="28"/>
        </w:rPr>
        <w:t>ерриториальной избирательной комиссией</w:t>
      </w:r>
      <w:r>
        <w:rPr>
          <w:sz w:val="28"/>
          <w:szCs w:val="28"/>
        </w:rPr>
        <w:t xml:space="preserve"> </w:t>
      </w:r>
      <w:r w:rsidR="00D70402">
        <w:rPr>
          <w:sz w:val="28"/>
          <w:szCs w:val="28"/>
        </w:rPr>
        <w:t>Конаков</w:t>
      </w:r>
      <w:r>
        <w:rPr>
          <w:sz w:val="28"/>
          <w:szCs w:val="28"/>
        </w:rPr>
        <w:t xml:space="preserve">ского района </w:t>
      </w:r>
      <w:r w:rsidRPr="00112A5B">
        <w:rPr>
          <w:sz w:val="28"/>
          <w:szCs w:val="28"/>
        </w:rPr>
        <w:t xml:space="preserve">избирательные бюллетени для голосования на </w:t>
      </w:r>
      <w:r w:rsidR="00671383">
        <w:rPr>
          <w:sz w:val="28"/>
          <w:szCs w:val="28"/>
        </w:rPr>
        <w:t xml:space="preserve">дополнительных выборах депутатов Совета депутатов </w:t>
      </w:r>
      <w:r w:rsidR="00056906">
        <w:rPr>
          <w:sz w:val="28"/>
          <w:szCs w:val="28"/>
        </w:rPr>
        <w:t xml:space="preserve">Первомайского сельского поселения </w:t>
      </w:r>
      <w:r w:rsidR="00671383">
        <w:rPr>
          <w:sz w:val="28"/>
          <w:szCs w:val="28"/>
        </w:rPr>
        <w:t>третьего созыва</w:t>
      </w:r>
      <w:r w:rsidR="00671383" w:rsidRPr="00112A5B">
        <w:rPr>
          <w:sz w:val="28"/>
          <w:szCs w:val="28"/>
        </w:rPr>
        <w:t xml:space="preserve"> </w:t>
      </w:r>
      <w:r w:rsidRPr="00112A5B">
        <w:rPr>
          <w:sz w:val="28"/>
          <w:szCs w:val="28"/>
        </w:rPr>
        <w:t>по</w:t>
      </w:r>
      <w:r>
        <w:rPr>
          <w:i/>
          <w:sz w:val="28"/>
          <w:szCs w:val="28"/>
        </w:rPr>
        <w:t xml:space="preserve"> </w:t>
      </w:r>
      <w:r w:rsidR="00056906">
        <w:rPr>
          <w:sz w:val="28"/>
          <w:szCs w:val="28"/>
        </w:rPr>
        <w:t>Первомайскому 10-ти мандатному округу</w:t>
      </w:r>
    </w:p>
    <w:p w:rsidR="00B17AF3" w:rsidRDefault="00B17AF3" w:rsidP="00391538">
      <w:pPr>
        <w:pStyle w:val="a7"/>
        <w:spacing w:after="0" w:line="288" w:lineRule="auto"/>
        <w:ind w:left="0"/>
      </w:pPr>
      <w:r w:rsidRPr="00112A5B">
        <w:rPr>
          <w:sz w:val="28"/>
          <w:szCs w:val="28"/>
        </w:rPr>
        <w:t xml:space="preserve">в количестве </w:t>
      </w:r>
      <w:r w:rsidRPr="00BC0544">
        <w:t>____</w:t>
      </w:r>
      <w:r w:rsidRPr="00BC0544">
        <w:rPr>
          <w:b/>
        </w:rPr>
        <w:t>_____</w:t>
      </w:r>
      <w:r w:rsidRPr="00BC0544">
        <w:t>__________________</w:t>
      </w:r>
      <w:r>
        <w:t>__________</w:t>
      </w:r>
      <w:r w:rsidR="00391538">
        <w:t>_______________</w:t>
      </w:r>
      <w:r>
        <w:t xml:space="preserve">__________________ </w:t>
      </w:r>
      <w:r w:rsidRPr="003A1982">
        <w:rPr>
          <w:sz w:val="28"/>
          <w:szCs w:val="28"/>
        </w:rPr>
        <w:t>штук</w:t>
      </w:r>
      <w:r>
        <w:rPr>
          <w:i/>
          <w:iCs/>
          <w:sz w:val="28"/>
          <w:szCs w:val="28"/>
        </w:rPr>
        <w:t>.</w:t>
      </w:r>
      <w:r w:rsidRPr="00FC3430">
        <w:rPr>
          <w:i/>
          <w:iCs/>
          <w:sz w:val="28"/>
          <w:szCs w:val="28"/>
        </w:rPr>
        <w:t xml:space="preserve"> </w:t>
      </w:r>
    </w:p>
    <w:p w:rsidR="00B17AF3" w:rsidRPr="00112A5B" w:rsidRDefault="00B17AF3" w:rsidP="00520A3C">
      <w:pPr>
        <w:pStyle w:val="a7"/>
        <w:spacing w:after="0" w:line="312" w:lineRule="auto"/>
        <w:ind w:left="0"/>
        <w:jc w:val="center"/>
        <w:rPr>
          <w:i/>
          <w:sz w:val="18"/>
          <w:szCs w:val="18"/>
        </w:rPr>
      </w:pPr>
      <w:r w:rsidRPr="00112A5B">
        <w:rPr>
          <w:i/>
          <w:sz w:val="18"/>
          <w:szCs w:val="18"/>
        </w:rPr>
        <w:t xml:space="preserve">                    </w:t>
      </w:r>
      <w:r>
        <w:rPr>
          <w:i/>
          <w:sz w:val="18"/>
          <w:szCs w:val="18"/>
        </w:rPr>
        <w:t xml:space="preserve">        </w:t>
      </w:r>
      <w:r w:rsidRPr="00112A5B">
        <w:rPr>
          <w:i/>
          <w:sz w:val="18"/>
          <w:szCs w:val="18"/>
        </w:rPr>
        <w:t xml:space="preserve"> (цифрами и прописью)</w:t>
      </w:r>
    </w:p>
    <w:p w:rsidR="00B17AF3" w:rsidRDefault="00B17AF3" w:rsidP="00520A3C">
      <w:pPr>
        <w:pStyle w:val="a7"/>
        <w:spacing w:after="0" w:line="312" w:lineRule="auto"/>
        <w:ind w:left="0"/>
        <w:rPr>
          <w:i/>
          <w:vertAlign w:val="superscript"/>
        </w:rPr>
      </w:pPr>
    </w:p>
    <w:tbl>
      <w:tblPr>
        <w:tblW w:w="9640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35"/>
        <w:gridCol w:w="4120"/>
        <w:gridCol w:w="1509"/>
        <w:gridCol w:w="182"/>
        <w:gridCol w:w="54"/>
        <w:gridCol w:w="2640"/>
      </w:tblGrid>
      <w:tr w:rsidR="00B17AF3" w:rsidTr="00D70402"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17AF3" w:rsidRDefault="00B17AF3" w:rsidP="00520A3C">
            <w:pPr>
              <w:pStyle w:val="7"/>
              <w:spacing w:before="0" w:after="0" w:line="31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17AF3" w:rsidRPr="00704BDD" w:rsidRDefault="00B17AF3" w:rsidP="00520A3C">
            <w:pPr>
              <w:pStyle w:val="31"/>
              <w:spacing w:after="0" w:line="312" w:lineRule="auto"/>
              <w:jc w:val="center"/>
              <w:rPr>
                <w:i/>
                <w:sz w:val="18"/>
                <w:szCs w:val="18"/>
              </w:rPr>
            </w:pPr>
            <w:r w:rsidRPr="00112A5B">
              <w:rPr>
                <w:i/>
              </w:rPr>
              <w:t>(должность руководителя полиграфической организации</w:t>
            </w:r>
            <w:r w:rsidRPr="00704BDD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nil"/>
            </w:tcBorders>
          </w:tcPr>
          <w:p w:rsidR="00B17AF3" w:rsidRDefault="00B17AF3" w:rsidP="00520A3C">
            <w:pPr>
              <w:pStyle w:val="23"/>
              <w:keepNext w:val="0"/>
              <w:widowControl/>
              <w:spacing w:line="312" w:lineRule="auto"/>
              <w:outlineLvl w:val="1"/>
            </w:pPr>
            <w:r w:rsidRPr="003856DF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:rsidR="00B17AF3" w:rsidRDefault="00B17AF3" w:rsidP="00520A3C">
            <w:pPr>
              <w:spacing w:line="312" w:lineRule="auto"/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B17AF3" w:rsidRDefault="00B17AF3" w:rsidP="00520A3C">
            <w:pPr>
              <w:spacing w:line="312" w:lineRule="auto"/>
              <w:jc w:val="center"/>
            </w:pPr>
            <w:r w:rsidRPr="003856DF">
              <w:rPr>
                <w:i/>
                <w:sz w:val="16"/>
                <w:szCs w:val="16"/>
              </w:rPr>
              <w:t>(инициалы, фамилия)</w:t>
            </w:r>
          </w:p>
        </w:tc>
      </w:tr>
      <w:tr w:rsidR="00B17AF3" w:rsidTr="00D70402"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17AF3" w:rsidRPr="003856DF" w:rsidRDefault="00B17AF3" w:rsidP="00520A3C">
            <w:pPr>
              <w:pStyle w:val="7"/>
              <w:spacing w:before="0" w:after="0" w:line="312" w:lineRule="auto"/>
              <w:rPr>
                <w:b/>
                <w:sz w:val="16"/>
                <w:szCs w:val="16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</w:tcPr>
          <w:p w:rsidR="00B17AF3" w:rsidRPr="003856DF" w:rsidRDefault="00B17AF3" w:rsidP="00520A3C">
            <w:pPr>
              <w:pStyle w:val="31"/>
              <w:spacing w:after="0" w:line="312" w:lineRule="auto"/>
            </w:pP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</w:tcPr>
          <w:p w:rsidR="00B17AF3" w:rsidRPr="003856DF" w:rsidRDefault="00B17AF3" w:rsidP="00520A3C">
            <w:pPr>
              <w:pStyle w:val="23"/>
              <w:keepNext w:val="0"/>
              <w:widowControl/>
              <w:spacing w:line="312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</w:tcPr>
          <w:p w:rsidR="00B17AF3" w:rsidRPr="003856DF" w:rsidRDefault="00B17AF3" w:rsidP="00520A3C">
            <w:pPr>
              <w:spacing w:line="312" w:lineRule="auto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7AF3" w:rsidRPr="003856DF" w:rsidRDefault="00B17AF3" w:rsidP="00520A3C">
            <w:pPr>
              <w:spacing w:line="312" w:lineRule="auto"/>
              <w:jc w:val="center"/>
              <w:rPr>
                <w:sz w:val="16"/>
                <w:szCs w:val="16"/>
              </w:rPr>
            </w:pPr>
          </w:p>
        </w:tc>
      </w:tr>
      <w:tr w:rsidR="00B17AF3" w:rsidTr="00D7040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17AF3" w:rsidRDefault="00B17AF3" w:rsidP="00520A3C">
            <w:pPr>
              <w:pStyle w:val="7"/>
              <w:spacing w:before="0" w:after="0" w:line="312" w:lineRule="auto"/>
              <w:jc w:val="center"/>
              <w:rPr>
                <w:sz w:val="16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</w:tcPr>
          <w:p w:rsidR="00B17AF3" w:rsidRDefault="00B17AF3" w:rsidP="00520A3C">
            <w:pPr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</w:p>
          <w:p w:rsidR="00B17AF3" w:rsidRDefault="00520A3C" w:rsidP="00520A3C">
            <w:pPr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="00B17AF3">
              <w:rPr>
                <w:sz w:val="24"/>
              </w:rPr>
              <w:t xml:space="preserve">ерриториальной избирательной комиссии </w:t>
            </w:r>
            <w:r w:rsidR="00D70402">
              <w:rPr>
                <w:sz w:val="24"/>
              </w:rPr>
              <w:t>Конаков</w:t>
            </w:r>
            <w:r w:rsidR="00B17AF3">
              <w:rPr>
                <w:sz w:val="24"/>
              </w:rPr>
              <w:t>ского района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AF3" w:rsidRDefault="00B17AF3" w:rsidP="00520A3C">
            <w:pPr>
              <w:spacing w:line="312" w:lineRule="auto"/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AF3" w:rsidRPr="003856DF" w:rsidRDefault="00B17AF3" w:rsidP="00520A3C">
            <w:pPr>
              <w:spacing w:line="312" w:lineRule="auto"/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AF3" w:rsidRDefault="00B17AF3" w:rsidP="00520A3C">
            <w:pPr>
              <w:spacing w:line="312" w:lineRule="auto"/>
              <w:jc w:val="center"/>
            </w:pPr>
          </w:p>
        </w:tc>
      </w:tr>
      <w:tr w:rsidR="00B17AF3" w:rsidTr="00D7040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17AF3" w:rsidRDefault="00B17AF3" w:rsidP="00520A3C">
            <w:pPr>
              <w:pStyle w:val="23"/>
              <w:keepNext w:val="0"/>
              <w:widowControl/>
              <w:spacing w:line="312" w:lineRule="auto"/>
              <w:outlineLvl w:val="1"/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</w:tcPr>
          <w:p w:rsidR="00B17AF3" w:rsidRDefault="00B17AF3" w:rsidP="00520A3C">
            <w:pPr>
              <w:spacing w:line="312" w:lineRule="auto"/>
              <w:rPr>
                <w:sz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nil"/>
            </w:tcBorders>
          </w:tcPr>
          <w:p w:rsidR="00B17AF3" w:rsidRPr="003856DF" w:rsidRDefault="00B17AF3" w:rsidP="00520A3C">
            <w:pPr>
              <w:spacing w:line="312" w:lineRule="auto"/>
              <w:jc w:val="center"/>
              <w:rPr>
                <w:i/>
                <w:sz w:val="16"/>
                <w:szCs w:val="16"/>
              </w:rPr>
            </w:pPr>
            <w:r w:rsidRPr="003856DF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7AF3" w:rsidRPr="003856DF" w:rsidRDefault="00B17AF3" w:rsidP="00520A3C">
            <w:pPr>
              <w:spacing w:line="312" w:lineRule="auto"/>
              <w:rPr>
                <w:i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right w:val="nil"/>
            </w:tcBorders>
          </w:tcPr>
          <w:p w:rsidR="00B17AF3" w:rsidRPr="003856DF" w:rsidRDefault="00B17AF3" w:rsidP="00520A3C">
            <w:pPr>
              <w:spacing w:line="312" w:lineRule="auto"/>
              <w:jc w:val="center"/>
              <w:rPr>
                <w:i/>
                <w:sz w:val="16"/>
                <w:szCs w:val="16"/>
              </w:rPr>
            </w:pPr>
            <w:r w:rsidRPr="003856DF">
              <w:rPr>
                <w:i/>
                <w:sz w:val="16"/>
                <w:szCs w:val="16"/>
              </w:rPr>
              <w:t>(инициалы, фамилия)</w:t>
            </w:r>
          </w:p>
        </w:tc>
      </w:tr>
      <w:tr w:rsidR="00B17AF3" w:rsidTr="00D7040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7AF3" w:rsidRDefault="00B17AF3" w:rsidP="00520A3C">
            <w:pPr>
              <w:spacing w:line="312" w:lineRule="auto"/>
              <w:rPr>
                <w:sz w:val="24"/>
              </w:rPr>
            </w:pPr>
            <w:r>
              <w:rPr>
                <w:sz w:val="24"/>
              </w:rPr>
              <w:t>Подписи лиц, присутствующих при передаче избирательных бюллетеней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AF3" w:rsidRDefault="00B17AF3" w:rsidP="00520A3C">
            <w:pPr>
              <w:spacing w:line="312" w:lineRule="auto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AF3" w:rsidRPr="003856DF" w:rsidRDefault="00B17AF3" w:rsidP="00520A3C">
            <w:pPr>
              <w:spacing w:line="312" w:lineRule="auto"/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AF3" w:rsidRDefault="00B17AF3" w:rsidP="00520A3C">
            <w:pPr>
              <w:spacing w:line="312" w:lineRule="auto"/>
              <w:jc w:val="center"/>
            </w:pPr>
          </w:p>
        </w:tc>
      </w:tr>
      <w:tr w:rsidR="00B17AF3" w:rsidRPr="003A1982" w:rsidTr="00D7040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17AF3" w:rsidRPr="003A1982" w:rsidRDefault="00B17AF3" w:rsidP="00520A3C">
            <w:pPr>
              <w:pStyle w:val="23"/>
              <w:keepNext w:val="0"/>
              <w:widowControl/>
              <w:spacing w:line="312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AF3" w:rsidRPr="003A1982" w:rsidRDefault="00B17AF3" w:rsidP="00520A3C">
            <w:pPr>
              <w:spacing w:line="312" w:lineRule="auto"/>
              <w:rPr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</w:tcPr>
          <w:p w:rsidR="00B17AF3" w:rsidRPr="003A1982" w:rsidRDefault="00B17AF3" w:rsidP="00520A3C">
            <w:pPr>
              <w:spacing w:line="312" w:lineRule="auto"/>
              <w:jc w:val="center"/>
              <w:rPr>
                <w:sz w:val="16"/>
                <w:szCs w:val="16"/>
              </w:rPr>
            </w:pPr>
            <w:r w:rsidRPr="003A1982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AF3" w:rsidRPr="003A1982" w:rsidRDefault="00B17AF3" w:rsidP="00520A3C">
            <w:pPr>
              <w:spacing w:line="312" w:lineRule="auto"/>
              <w:rPr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right w:val="nil"/>
            </w:tcBorders>
          </w:tcPr>
          <w:p w:rsidR="00B17AF3" w:rsidRPr="003A1982" w:rsidRDefault="00B17AF3" w:rsidP="00520A3C">
            <w:pPr>
              <w:spacing w:line="312" w:lineRule="auto"/>
              <w:jc w:val="center"/>
              <w:rPr>
                <w:sz w:val="16"/>
                <w:szCs w:val="16"/>
              </w:rPr>
            </w:pPr>
            <w:r w:rsidRPr="003A1982">
              <w:rPr>
                <w:i/>
                <w:sz w:val="16"/>
                <w:szCs w:val="16"/>
              </w:rPr>
              <w:t>(инициалы, фамилия)</w:t>
            </w:r>
          </w:p>
        </w:tc>
      </w:tr>
      <w:tr w:rsidR="00B17AF3" w:rsidTr="00D7040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17AF3" w:rsidRPr="003856DF" w:rsidRDefault="00B17AF3" w:rsidP="00520A3C">
            <w:pPr>
              <w:pStyle w:val="23"/>
              <w:keepNext w:val="0"/>
              <w:widowControl/>
              <w:spacing w:line="312" w:lineRule="auto"/>
              <w:outlineLvl w:val="1"/>
              <w:rPr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AF3" w:rsidRPr="003856DF" w:rsidRDefault="00B17AF3" w:rsidP="00520A3C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AF3" w:rsidRPr="003856DF" w:rsidRDefault="00B17AF3" w:rsidP="00520A3C">
            <w:pPr>
              <w:spacing w:line="312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AF3" w:rsidRPr="003856DF" w:rsidRDefault="00B17AF3" w:rsidP="00520A3C">
            <w:pPr>
              <w:spacing w:line="312" w:lineRule="auto"/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AF3" w:rsidRPr="003856DF" w:rsidRDefault="00B17AF3" w:rsidP="00520A3C">
            <w:pPr>
              <w:spacing w:line="312" w:lineRule="auto"/>
              <w:jc w:val="center"/>
              <w:rPr>
                <w:i/>
                <w:sz w:val="16"/>
                <w:szCs w:val="16"/>
              </w:rPr>
            </w:pPr>
          </w:p>
        </w:tc>
      </w:tr>
      <w:tr w:rsidR="00B17AF3" w:rsidRPr="003A1982" w:rsidTr="00D7040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17AF3" w:rsidRPr="003A1982" w:rsidRDefault="00B17AF3" w:rsidP="00520A3C">
            <w:pPr>
              <w:pStyle w:val="23"/>
              <w:keepNext w:val="0"/>
              <w:widowControl/>
              <w:spacing w:line="312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AF3" w:rsidRPr="003A1982" w:rsidRDefault="00B17AF3" w:rsidP="00520A3C">
            <w:pPr>
              <w:spacing w:line="312" w:lineRule="auto"/>
              <w:rPr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nil"/>
            </w:tcBorders>
          </w:tcPr>
          <w:p w:rsidR="00B17AF3" w:rsidRPr="003A1982" w:rsidRDefault="00B17AF3" w:rsidP="00520A3C">
            <w:pPr>
              <w:spacing w:line="312" w:lineRule="auto"/>
              <w:jc w:val="center"/>
              <w:rPr>
                <w:sz w:val="16"/>
                <w:szCs w:val="16"/>
              </w:rPr>
            </w:pPr>
            <w:r w:rsidRPr="003A1982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AF3" w:rsidRPr="003A1982" w:rsidRDefault="00B17AF3" w:rsidP="00520A3C">
            <w:pPr>
              <w:spacing w:line="312" w:lineRule="auto"/>
              <w:rPr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right w:val="nil"/>
            </w:tcBorders>
          </w:tcPr>
          <w:p w:rsidR="00B17AF3" w:rsidRPr="003A1982" w:rsidRDefault="00B17AF3" w:rsidP="00520A3C">
            <w:pPr>
              <w:spacing w:line="312" w:lineRule="auto"/>
              <w:jc w:val="center"/>
              <w:rPr>
                <w:sz w:val="16"/>
                <w:szCs w:val="16"/>
              </w:rPr>
            </w:pPr>
            <w:r w:rsidRPr="003A1982">
              <w:rPr>
                <w:i/>
                <w:sz w:val="16"/>
                <w:szCs w:val="16"/>
              </w:rPr>
              <w:t>(инициалы, фамилия)</w:t>
            </w:r>
          </w:p>
        </w:tc>
      </w:tr>
      <w:tr w:rsidR="00B17AF3" w:rsidTr="00D7040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17AF3" w:rsidRDefault="00B17AF3" w:rsidP="00520A3C">
            <w:pPr>
              <w:spacing w:line="312" w:lineRule="auto"/>
              <w:jc w:val="both"/>
            </w:pPr>
          </w:p>
        </w:tc>
      </w:tr>
    </w:tbl>
    <w:p w:rsidR="00B17AF3" w:rsidRDefault="00B17AF3" w:rsidP="00520A3C">
      <w:pPr>
        <w:spacing w:line="312" w:lineRule="auto"/>
        <w:rPr>
          <w:b/>
          <w:sz w:val="16"/>
          <w:szCs w:val="16"/>
        </w:rPr>
        <w:sectPr w:rsidR="00B17AF3" w:rsidSect="00391538">
          <w:pgSz w:w="11907" w:h="16840"/>
          <w:pgMar w:top="709" w:right="851" w:bottom="567" w:left="1701" w:header="720" w:footer="720" w:gutter="0"/>
          <w:pgNumType w:start="1"/>
          <w:cols w:space="720"/>
          <w:titlePg/>
        </w:sectPr>
      </w:pPr>
    </w:p>
    <w:p w:rsidR="00B17AF3" w:rsidRPr="00BC0544" w:rsidRDefault="00B17AF3" w:rsidP="00B17AF3">
      <w:pPr>
        <w:rPr>
          <w:b/>
          <w:sz w:val="16"/>
          <w:szCs w:val="16"/>
        </w:rPr>
      </w:pPr>
    </w:p>
    <w:tbl>
      <w:tblPr>
        <w:tblW w:w="9747" w:type="dxa"/>
        <w:tblLook w:val="0000"/>
      </w:tblPr>
      <w:tblGrid>
        <w:gridCol w:w="4788"/>
        <w:gridCol w:w="4959"/>
      </w:tblGrid>
      <w:tr w:rsidR="00B17AF3" w:rsidTr="00D70402">
        <w:tc>
          <w:tcPr>
            <w:tcW w:w="4788" w:type="dxa"/>
          </w:tcPr>
          <w:p w:rsidR="00B17AF3" w:rsidRDefault="00B17AF3" w:rsidP="00D70402">
            <w:pPr>
              <w:rPr>
                <w:sz w:val="26"/>
              </w:rPr>
            </w:pPr>
          </w:p>
        </w:tc>
        <w:tc>
          <w:tcPr>
            <w:tcW w:w="4959" w:type="dxa"/>
          </w:tcPr>
          <w:p w:rsidR="00B17AF3" w:rsidRPr="00112A5B" w:rsidRDefault="00B17AF3" w:rsidP="00D70402">
            <w:pPr>
              <w:jc w:val="center"/>
              <w:rPr>
                <w:bCs/>
                <w:sz w:val="24"/>
                <w:szCs w:val="24"/>
              </w:rPr>
            </w:pPr>
            <w:r w:rsidRPr="00112A5B">
              <w:rPr>
                <w:sz w:val="24"/>
                <w:szCs w:val="24"/>
              </w:rPr>
              <w:t>Приложение №</w:t>
            </w:r>
            <w:r w:rsidR="00673C4A">
              <w:rPr>
                <w:sz w:val="24"/>
                <w:szCs w:val="24"/>
              </w:rPr>
              <w:t xml:space="preserve"> </w:t>
            </w:r>
            <w:r w:rsidRPr="00112A5B">
              <w:rPr>
                <w:sz w:val="24"/>
                <w:szCs w:val="24"/>
              </w:rPr>
              <w:t>2</w:t>
            </w:r>
          </w:p>
        </w:tc>
      </w:tr>
      <w:tr w:rsidR="00B17AF3" w:rsidTr="00D70402">
        <w:trPr>
          <w:trHeight w:val="961"/>
        </w:trPr>
        <w:tc>
          <w:tcPr>
            <w:tcW w:w="4788" w:type="dxa"/>
          </w:tcPr>
          <w:p w:rsidR="00B17AF3" w:rsidRDefault="00B17AF3" w:rsidP="00D70402">
            <w:pPr>
              <w:rPr>
                <w:sz w:val="26"/>
              </w:rPr>
            </w:pPr>
          </w:p>
        </w:tc>
        <w:tc>
          <w:tcPr>
            <w:tcW w:w="4959" w:type="dxa"/>
          </w:tcPr>
          <w:p w:rsidR="00B17AF3" w:rsidRPr="00056906" w:rsidRDefault="00056906" w:rsidP="00D70402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6906">
              <w:rPr>
                <w:rFonts w:ascii="Times New Roman" w:hAnsi="Times New Roman"/>
                <w:b w:val="0"/>
                <w:sz w:val="24"/>
                <w:szCs w:val="24"/>
              </w:rPr>
              <w:t xml:space="preserve">к Порядку осуществления контроля за изготовлением избирательных бюллетеней на </w:t>
            </w:r>
            <w:r w:rsidRPr="00056906">
              <w:rPr>
                <w:rFonts w:ascii="Times New Roman" w:hAnsi="Times New Roman"/>
                <w:b w:val="0"/>
                <w:sz w:val="24"/>
              </w:rPr>
              <w:t>дополнительных</w:t>
            </w:r>
            <w:r w:rsidRPr="00056906">
              <w:rPr>
                <w:rFonts w:ascii="Times New Roman" w:hAnsi="Times New Roman"/>
                <w:b w:val="0"/>
                <w:sz w:val="24"/>
                <w:szCs w:val="28"/>
              </w:rPr>
              <w:t xml:space="preserve"> выборах </w:t>
            </w:r>
            <w:r w:rsidRPr="00056906">
              <w:rPr>
                <w:rFonts w:ascii="Times New Roman" w:hAnsi="Times New Roman"/>
                <w:b w:val="0"/>
                <w:sz w:val="24"/>
              </w:rPr>
              <w:t xml:space="preserve">депутатов Совета депутатов </w:t>
            </w:r>
            <w:r w:rsidRPr="00056906">
              <w:rPr>
                <w:rFonts w:ascii="Times New Roman" w:hAnsi="Times New Roman"/>
                <w:b w:val="0"/>
                <w:bCs w:val="0"/>
                <w:sz w:val="24"/>
              </w:rPr>
              <w:t>Первомайского сельского поселения</w:t>
            </w:r>
            <w:r w:rsidRPr="00056906">
              <w:rPr>
                <w:rFonts w:ascii="Times New Roman" w:hAnsi="Times New Roman"/>
                <w:b w:val="0"/>
                <w:sz w:val="24"/>
              </w:rPr>
              <w:t xml:space="preserve"> </w:t>
            </w:r>
            <w:r w:rsidRPr="00056906">
              <w:rPr>
                <w:rFonts w:ascii="Times New Roman" w:hAnsi="Times New Roman"/>
                <w:b w:val="0"/>
                <w:sz w:val="24"/>
                <w:szCs w:val="28"/>
              </w:rPr>
              <w:t>третьего созыва 13 марта 2016 года</w:t>
            </w:r>
          </w:p>
        </w:tc>
      </w:tr>
    </w:tbl>
    <w:p w:rsidR="00B17AF3" w:rsidRPr="00112A5B" w:rsidRDefault="00B17AF3" w:rsidP="00B17AF3">
      <w:pPr>
        <w:pStyle w:val="1"/>
        <w:spacing w:before="360"/>
        <w:jc w:val="center"/>
        <w:rPr>
          <w:rFonts w:ascii="Times New Roman" w:hAnsi="Times New Roman" w:cs="Times New Roman"/>
          <w:sz w:val="28"/>
          <w:szCs w:val="28"/>
        </w:rPr>
      </w:pPr>
      <w:r w:rsidRPr="00112A5B"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B17AF3" w:rsidRDefault="00B17AF3" w:rsidP="00B17AF3">
      <w:pPr>
        <w:pStyle w:val="35"/>
        <w:keepNext w:val="0"/>
        <w:widowControl/>
        <w:autoSpaceDE/>
        <w:autoSpaceDN/>
        <w:rPr>
          <w:bCs w:val="0"/>
          <w:szCs w:val="20"/>
        </w:rPr>
      </w:pPr>
      <w:r>
        <w:rPr>
          <w:bCs w:val="0"/>
          <w:sz w:val="28"/>
          <w:szCs w:val="20"/>
        </w:rPr>
        <w:t>об уничтожении лишних избирательных бюллетеней</w:t>
      </w:r>
    </w:p>
    <w:p w:rsidR="00B17AF3" w:rsidRPr="00D44E59" w:rsidRDefault="00B17AF3" w:rsidP="00B17AF3">
      <w:pPr>
        <w:pStyle w:val="a3"/>
        <w:spacing w:before="120"/>
        <w:ind w:right="159"/>
        <w:rPr>
          <w:szCs w:val="28"/>
        </w:rPr>
      </w:pPr>
      <w:r w:rsidRPr="00D44E59">
        <w:rPr>
          <w:szCs w:val="28"/>
        </w:rPr>
        <w:t>Настоящим Актом подтверждается:</w:t>
      </w:r>
    </w:p>
    <w:p w:rsidR="00B17AF3" w:rsidRDefault="00B17AF3" w:rsidP="00391538">
      <w:pPr>
        <w:pStyle w:val="3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При печатании текста избирательных бюллетеней для голосования на </w:t>
      </w:r>
      <w:r w:rsidR="00671383">
        <w:rPr>
          <w:sz w:val="28"/>
          <w:szCs w:val="28"/>
        </w:rPr>
        <w:t xml:space="preserve">дополнительных выборах депутатов Совета депутатов </w:t>
      </w:r>
      <w:r w:rsidR="00056906">
        <w:rPr>
          <w:sz w:val="28"/>
          <w:szCs w:val="28"/>
        </w:rPr>
        <w:t>Первомайского сельского поселения</w:t>
      </w:r>
      <w:r w:rsidR="00391538">
        <w:rPr>
          <w:sz w:val="28"/>
          <w:szCs w:val="28"/>
        </w:rPr>
        <w:t xml:space="preserve"> </w:t>
      </w:r>
      <w:r w:rsidR="00671383">
        <w:rPr>
          <w:sz w:val="28"/>
          <w:szCs w:val="28"/>
        </w:rPr>
        <w:t xml:space="preserve">третьего созыва по </w:t>
      </w:r>
      <w:r w:rsidR="00391538">
        <w:rPr>
          <w:sz w:val="28"/>
          <w:szCs w:val="28"/>
        </w:rPr>
        <w:t xml:space="preserve">Первомайскому 10-ти мандатному округу </w:t>
      </w:r>
      <w:r>
        <w:rPr>
          <w:sz w:val="28"/>
          <w:szCs w:val="28"/>
        </w:rPr>
        <w:t>было изготовлено следующее количество избирательных бюллетеней:</w:t>
      </w:r>
    </w:p>
    <w:p w:rsidR="00B17AF3" w:rsidRDefault="00B17AF3" w:rsidP="00B17AF3"/>
    <w:tbl>
      <w:tblPr>
        <w:tblW w:w="0" w:type="auto"/>
        <w:jc w:val="center"/>
        <w:tblInd w:w="-5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44"/>
        <w:gridCol w:w="2853"/>
      </w:tblGrid>
      <w:tr w:rsidR="00B17AF3" w:rsidTr="00D70402">
        <w:trPr>
          <w:cantSplit/>
          <w:jc w:val="center"/>
        </w:trPr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7AF3" w:rsidRPr="003856DF" w:rsidRDefault="00B17AF3" w:rsidP="00D70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</w:t>
            </w:r>
            <w:r w:rsidRPr="003856DF">
              <w:rPr>
                <w:sz w:val="28"/>
                <w:szCs w:val="28"/>
              </w:rPr>
              <w:t>во  изготовленных избирательных бюллетеней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AF3" w:rsidRPr="003856DF" w:rsidRDefault="00B17AF3" w:rsidP="00D70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</w:t>
            </w:r>
            <w:r w:rsidRPr="003856DF">
              <w:rPr>
                <w:sz w:val="28"/>
                <w:szCs w:val="28"/>
              </w:rPr>
              <w:t>во лишних избирательных бюллетеней</w:t>
            </w:r>
          </w:p>
        </w:tc>
      </w:tr>
      <w:tr w:rsidR="00B17AF3" w:rsidTr="00D70402">
        <w:trPr>
          <w:cantSplit/>
          <w:jc w:val="center"/>
        </w:trPr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7AF3" w:rsidRDefault="00B17AF3" w:rsidP="00D70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AF3" w:rsidRDefault="00B17AF3" w:rsidP="00D70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17AF3" w:rsidTr="00D70402">
        <w:trPr>
          <w:cantSplit/>
          <w:jc w:val="center"/>
        </w:trPr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7AF3" w:rsidRDefault="00B17AF3" w:rsidP="00D70402">
            <w:pPr>
              <w:jc w:val="center"/>
              <w:rPr>
                <w:sz w:val="24"/>
              </w:rPr>
            </w:pP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AF3" w:rsidRDefault="00B17AF3" w:rsidP="00D70402">
            <w:pPr>
              <w:jc w:val="center"/>
              <w:rPr>
                <w:sz w:val="24"/>
              </w:rPr>
            </w:pPr>
          </w:p>
        </w:tc>
      </w:tr>
    </w:tbl>
    <w:p w:rsidR="00B17AF3" w:rsidRPr="00112A5B" w:rsidRDefault="00B17AF3" w:rsidP="00B17AF3">
      <w:pPr>
        <w:pStyle w:val="a7"/>
        <w:spacing w:before="120"/>
        <w:ind w:left="0" w:firstLine="720"/>
        <w:rPr>
          <w:iCs/>
          <w:sz w:val="28"/>
          <w:szCs w:val="28"/>
        </w:rPr>
      </w:pPr>
      <w:r w:rsidRPr="00D44E59">
        <w:rPr>
          <w:iCs/>
          <w:sz w:val="28"/>
          <w:szCs w:val="28"/>
        </w:rPr>
        <w:t>2.</w:t>
      </w:r>
      <w:r w:rsidRPr="00D44E59">
        <w:rPr>
          <w:iCs/>
          <w:sz w:val="24"/>
        </w:rPr>
        <w:t> </w:t>
      </w:r>
      <w:r w:rsidRPr="00D44E59">
        <w:rPr>
          <w:iCs/>
          <w:sz w:val="28"/>
          <w:szCs w:val="28"/>
        </w:rPr>
        <w:t>Лишние избирательные бюллетени в количестве __________ штук уничтожены «____» __________201</w:t>
      </w:r>
      <w:r w:rsidR="00391538">
        <w:rPr>
          <w:iCs/>
          <w:sz w:val="28"/>
          <w:szCs w:val="28"/>
        </w:rPr>
        <w:t>6</w:t>
      </w:r>
      <w:r w:rsidRPr="00D44E59">
        <w:rPr>
          <w:iCs/>
          <w:sz w:val="28"/>
          <w:szCs w:val="28"/>
        </w:rPr>
        <w:t xml:space="preserve"> года в присутствии представителя(лей</w:t>
      </w:r>
      <w:r>
        <w:rPr>
          <w:i/>
          <w:iCs/>
          <w:sz w:val="28"/>
          <w:szCs w:val="28"/>
        </w:rPr>
        <w:t xml:space="preserve">) </w:t>
      </w:r>
      <w:r w:rsidRPr="00112A5B">
        <w:rPr>
          <w:iCs/>
          <w:sz w:val="28"/>
          <w:szCs w:val="28"/>
        </w:rPr>
        <w:t xml:space="preserve">территориальной избирательной комиссии </w:t>
      </w:r>
      <w:r w:rsidR="00673C4A">
        <w:rPr>
          <w:iCs/>
          <w:sz w:val="28"/>
          <w:szCs w:val="28"/>
        </w:rPr>
        <w:t>Конаковского</w:t>
      </w:r>
      <w:r w:rsidRPr="00112A5B">
        <w:rPr>
          <w:iCs/>
          <w:sz w:val="28"/>
          <w:szCs w:val="28"/>
        </w:rPr>
        <w:t xml:space="preserve"> района. </w:t>
      </w:r>
    </w:p>
    <w:p w:rsidR="00B17AF3" w:rsidRDefault="00874C78" w:rsidP="00B17AF3">
      <w:pPr>
        <w:pStyle w:val="4"/>
        <w:widowControl/>
        <w:spacing w:before="360" w:after="120"/>
        <w:jc w:val="left"/>
        <w:outlineLvl w:val="3"/>
        <w:rPr>
          <w:sz w:val="28"/>
          <w:u w:val="none"/>
        </w:rPr>
      </w:pPr>
      <w:r w:rsidRPr="00874C78">
        <w:rPr>
          <w:sz w:val="28"/>
          <w:u w:val="none"/>
        </w:rPr>
        <w:t>О</w:t>
      </w:r>
      <w:r w:rsidR="00B17AF3">
        <w:rPr>
          <w:sz w:val="28"/>
          <w:u w:val="none"/>
        </w:rPr>
        <w:t xml:space="preserve">т территориальной избирательной комиссии </w:t>
      </w:r>
      <w:r w:rsidR="00D70402">
        <w:rPr>
          <w:sz w:val="28"/>
          <w:u w:val="none"/>
        </w:rPr>
        <w:t>Конаков</w:t>
      </w:r>
      <w:r w:rsidR="00B17AF3">
        <w:rPr>
          <w:sz w:val="28"/>
          <w:u w:val="none"/>
        </w:rPr>
        <w:t>ского района</w:t>
      </w: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35"/>
        <w:gridCol w:w="3827"/>
        <w:gridCol w:w="283"/>
        <w:gridCol w:w="1843"/>
        <w:gridCol w:w="283"/>
        <w:gridCol w:w="2127"/>
      </w:tblGrid>
      <w:tr w:rsidR="00B17AF3" w:rsidTr="00D70402"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17AF3" w:rsidRDefault="00B17AF3" w:rsidP="00D70402">
            <w:pPr>
              <w:pStyle w:val="7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17AF3" w:rsidRDefault="00B17AF3" w:rsidP="00D70402">
            <w:pPr>
              <w:pStyle w:val="31"/>
              <w:spacing w:before="120"/>
            </w:pPr>
            <w:r>
              <w:t>1.</w:t>
            </w:r>
          </w:p>
        </w:tc>
        <w:tc>
          <w:tcPr>
            <w:tcW w:w="283" w:type="dxa"/>
          </w:tcPr>
          <w:p w:rsidR="00B17AF3" w:rsidRPr="003856DF" w:rsidRDefault="00B17AF3" w:rsidP="00D70402">
            <w:pPr>
              <w:pStyle w:val="23"/>
              <w:keepNext w:val="0"/>
              <w:widowControl/>
              <w:spacing w:line="240" w:lineRule="auto"/>
              <w:outlineLvl w:val="1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AF3" w:rsidRDefault="00B17AF3" w:rsidP="00D70402">
            <w:pPr>
              <w:pStyle w:val="23"/>
              <w:keepNext w:val="0"/>
              <w:widowControl/>
              <w:spacing w:line="240" w:lineRule="auto"/>
              <w:outlineLvl w:val="1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AF3" w:rsidRDefault="00B17AF3" w:rsidP="00D70402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AF3" w:rsidRDefault="00B17AF3" w:rsidP="00D70402">
            <w:pPr>
              <w:jc w:val="center"/>
            </w:pPr>
          </w:p>
        </w:tc>
      </w:tr>
      <w:tr w:rsidR="00B17AF3" w:rsidRPr="003856DF" w:rsidTr="00D70402">
        <w:trPr>
          <w:cantSplit/>
          <w:trHeight w:val="23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17AF3" w:rsidRPr="003856DF" w:rsidRDefault="00B17AF3" w:rsidP="00D70402">
            <w:pPr>
              <w:pStyle w:val="7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</w:tcPr>
          <w:p w:rsidR="00B17AF3" w:rsidRPr="003856DF" w:rsidRDefault="00B17AF3" w:rsidP="00D70402">
            <w:pPr>
              <w:pStyle w:val="23"/>
              <w:keepNext w:val="0"/>
              <w:widowControl/>
              <w:spacing w:line="240" w:lineRule="auto"/>
              <w:outlineLvl w:val="1"/>
              <w:rPr>
                <w:sz w:val="16"/>
                <w:szCs w:val="16"/>
              </w:rPr>
            </w:pPr>
            <w:r w:rsidRPr="003856DF">
              <w:rPr>
                <w:i/>
                <w:sz w:val="16"/>
                <w:szCs w:val="16"/>
              </w:rPr>
              <w:t>должность</w:t>
            </w:r>
          </w:p>
        </w:tc>
        <w:tc>
          <w:tcPr>
            <w:tcW w:w="283" w:type="dxa"/>
          </w:tcPr>
          <w:p w:rsidR="00B17AF3" w:rsidRPr="003856DF" w:rsidRDefault="00B17AF3" w:rsidP="00D70402">
            <w:pPr>
              <w:pStyle w:val="23"/>
              <w:keepNext w:val="0"/>
              <w:widowControl/>
              <w:spacing w:line="240" w:lineRule="auto"/>
              <w:outlineLvl w:val="1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</w:tcPr>
          <w:p w:rsidR="00B17AF3" w:rsidRPr="003856DF" w:rsidRDefault="00B17AF3" w:rsidP="00D70402">
            <w:pPr>
              <w:pStyle w:val="23"/>
              <w:keepNext w:val="0"/>
              <w:widowControl/>
              <w:spacing w:line="240" w:lineRule="auto"/>
              <w:outlineLvl w:val="1"/>
              <w:rPr>
                <w:i/>
                <w:sz w:val="16"/>
                <w:szCs w:val="16"/>
              </w:rPr>
            </w:pPr>
            <w:r w:rsidRPr="003856DF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17AF3" w:rsidRPr="00BC0544" w:rsidRDefault="00B17AF3" w:rsidP="00D70402">
            <w:pPr>
              <w:rPr>
                <w:i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nil"/>
            </w:tcBorders>
          </w:tcPr>
          <w:p w:rsidR="00B17AF3" w:rsidRPr="003856DF" w:rsidRDefault="00B17AF3" w:rsidP="00D70402">
            <w:pPr>
              <w:jc w:val="center"/>
              <w:rPr>
                <w:i/>
                <w:sz w:val="16"/>
                <w:szCs w:val="16"/>
              </w:rPr>
            </w:pPr>
            <w:r w:rsidRPr="003856DF">
              <w:rPr>
                <w:i/>
                <w:sz w:val="16"/>
                <w:szCs w:val="16"/>
              </w:rPr>
              <w:t>(инициалы, фамилия)</w:t>
            </w:r>
          </w:p>
        </w:tc>
      </w:tr>
      <w:tr w:rsidR="00B17AF3" w:rsidRPr="003856DF" w:rsidTr="00D70402">
        <w:trPr>
          <w:cantSplit/>
          <w:trHeight w:val="239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17AF3" w:rsidRPr="003856DF" w:rsidRDefault="00B17AF3" w:rsidP="00D70402">
            <w:pPr>
              <w:pStyle w:val="7"/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17AF3" w:rsidRPr="003856DF" w:rsidRDefault="00B17AF3" w:rsidP="00D70402">
            <w:pPr>
              <w:pStyle w:val="31"/>
              <w:spacing w:before="120"/>
              <w:rPr>
                <w:szCs w:val="28"/>
              </w:rPr>
            </w:pPr>
            <w:r w:rsidRPr="003856DF">
              <w:rPr>
                <w:szCs w:val="28"/>
              </w:rPr>
              <w:t>2.</w:t>
            </w:r>
          </w:p>
        </w:tc>
        <w:tc>
          <w:tcPr>
            <w:tcW w:w="283" w:type="dxa"/>
          </w:tcPr>
          <w:p w:rsidR="00B17AF3" w:rsidRPr="003856DF" w:rsidRDefault="00B17AF3" w:rsidP="00D70402">
            <w:pPr>
              <w:pStyle w:val="23"/>
              <w:keepNext w:val="0"/>
              <w:widowControl/>
              <w:spacing w:line="240" w:lineRule="auto"/>
              <w:outlineLvl w:val="1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:rsidR="00B17AF3" w:rsidRPr="003856DF" w:rsidRDefault="00B17AF3" w:rsidP="00D70402">
            <w:pPr>
              <w:pStyle w:val="23"/>
              <w:keepNext w:val="0"/>
              <w:widowControl/>
              <w:spacing w:line="240" w:lineRule="auto"/>
              <w:outlineLvl w:val="1"/>
              <w:rPr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AF3" w:rsidRPr="00BC0544" w:rsidRDefault="00B17AF3" w:rsidP="00D70402">
            <w:pPr>
              <w:rPr>
                <w:i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</w:tcPr>
          <w:p w:rsidR="00B17AF3" w:rsidRPr="003856DF" w:rsidRDefault="00B17AF3" w:rsidP="00D70402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17AF3" w:rsidRPr="003856DF" w:rsidTr="00D70402">
        <w:trPr>
          <w:cantSplit/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17AF3" w:rsidRPr="003856DF" w:rsidRDefault="00B17AF3" w:rsidP="00D70402">
            <w:pPr>
              <w:pStyle w:val="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</w:tcBorders>
          </w:tcPr>
          <w:p w:rsidR="00B17AF3" w:rsidRPr="003856DF" w:rsidRDefault="00B17AF3" w:rsidP="00D70402">
            <w:pPr>
              <w:pStyle w:val="23"/>
              <w:keepNext w:val="0"/>
              <w:widowControl/>
              <w:spacing w:line="240" w:lineRule="auto"/>
              <w:outlineLvl w:val="1"/>
              <w:rPr>
                <w:sz w:val="16"/>
                <w:szCs w:val="16"/>
              </w:rPr>
            </w:pPr>
            <w:r w:rsidRPr="003856DF">
              <w:rPr>
                <w:i/>
                <w:sz w:val="16"/>
                <w:szCs w:val="16"/>
              </w:rPr>
              <w:t>должность</w:t>
            </w:r>
          </w:p>
        </w:tc>
        <w:tc>
          <w:tcPr>
            <w:tcW w:w="283" w:type="dxa"/>
          </w:tcPr>
          <w:p w:rsidR="00B17AF3" w:rsidRPr="003856DF" w:rsidRDefault="00B17AF3" w:rsidP="00D70402">
            <w:pPr>
              <w:pStyle w:val="23"/>
              <w:keepNext w:val="0"/>
              <w:widowControl/>
              <w:spacing w:line="240" w:lineRule="auto"/>
              <w:outlineLvl w:val="1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AF3" w:rsidRPr="003856DF" w:rsidRDefault="00B17AF3" w:rsidP="00D70402">
            <w:pPr>
              <w:pStyle w:val="23"/>
              <w:keepNext w:val="0"/>
              <w:widowControl/>
              <w:spacing w:line="240" w:lineRule="auto"/>
              <w:outlineLvl w:val="1"/>
              <w:rPr>
                <w:i/>
                <w:sz w:val="16"/>
                <w:szCs w:val="16"/>
              </w:rPr>
            </w:pPr>
            <w:r w:rsidRPr="003856DF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17AF3" w:rsidRPr="00BC0544" w:rsidRDefault="00B17AF3" w:rsidP="00D70402">
            <w:pPr>
              <w:rPr>
                <w:i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AF3" w:rsidRPr="003856DF" w:rsidRDefault="00B17AF3" w:rsidP="00D70402">
            <w:pPr>
              <w:jc w:val="center"/>
              <w:rPr>
                <w:i/>
                <w:sz w:val="16"/>
                <w:szCs w:val="16"/>
              </w:rPr>
            </w:pPr>
            <w:r w:rsidRPr="003856DF">
              <w:rPr>
                <w:i/>
                <w:sz w:val="16"/>
                <w:szCs w:val="16"/>
              </w:rPr>
              <w:t>(инициалы, фамилия)</w:t>
            </w:r>
          </w:p>
        </w:tc>
      </w:tr>
    </w:tbl>
    <w:p w:rsidR="00B17AF3" w:rsidRDefault="00B17AF3" w:rsidP="00B17AF3">
      <w:pPr>
        <w:pStyle w:val="4"/>
        <w:widowControl/>
        <w:spacing w:before="360" w:after="120"/>
        <w:jc w:val="left"/>
        <w:outlineLvl w:val="3"/>
        <w:rPr>
          <w:sz w:val="28"/>
          <w:u w:val="none"/>
        </w:rPr>
      </w:pPr>
      <w:r>
        <w:rPr>
          <w:sz w:val="28"/>
          <w:u w:val="none"/>
        </w:rPr>
        <w:t>От полиграфической организации</w:t>
      </w: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35"/>
        <w:gridCol w:w="3827"/>
        <w:gridCol w:w="283"/>
        <w:gridCol w:w="1843"/>
        <w:gridCol w:w="283"/>
        <w:gridCol w:w="2127"/>
      </w:tblGrid>
      <w:tr w:rsidR="00B17AF3" w:rsidTr="00D70402"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17AF3" w:rsidRDefault="00B17AF3" w:rsidP="00D70402">
            <w:pPr>
              <w:pStyle w:val="7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AF3" w:rsidRDefault="00B17AF3" w:rsidP="00D70402">
            <w:pPr>
              <w:pStyle w:val="31"/>
              <w:spacing w:before="120"/>
            </w:pPr>
            <w:r>
              <w:t>1.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B17AF3" w:rsidRPr="003856DF" w:rsidRDefault="00B17AF3" w:rsidP="00D70402">
            <w:pPr>
              <w:pStyle w:val="23"/>
              <w:keepNext w:val="0"/>
              <w:widowControl/>
              <w:spacing w:line="240" w:lineRule="auto"/>
              <w:outlineLvl w:val="1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AF3" w:rsidRDefault="00B17AF3" w:rsidP="00D70402">
            <w:pPr>
              <w:pStyle w:val="23"/>
              <w:keepNext w:val="0"/>
              <w:widowControl/>
              <w:spacing w:line="240" w:lineRule="auto"/>
              <w:outlineLvl w:val="1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AF3" w:rsidRDefault="00B17AF3" w:rsidP="00D70402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AF3" w:rsidRDefault="00B17AF3" w:rsidP="00D70402">
            <w:pPr>
              <w:jc w:val="center"/>
            </w:pPr>
          </w:p>
        </w:tc>
      </w:tr>
      <w:tr w:rsidR="00B17AF3" w:rsidRPr="003856DF" w:rsidTr="00D70402">
        <w:trPr>
          <w:cantSplit/>
          <w:trHeight w:val="23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17AF3" w:rsidRPr="003856DF" w:rsidRDefault="00B17AF3" w:rsidP="00D70402">
            <w:pPr>
              <w:pStyle w:val="7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nil"/>
            </w:tcBorders>
          </w:tcPr>
          <w:p w:rsidR="00B17AF3" w:rsidRPr="003856DF" w:rsidRDefault="00B17AF3" w:rsidP="00D70402">
            <w:pPr>
              <w:pStyle w:val="23"/>
              <w:keepNext w:val="0"/>
              <w:widowControl/>
              <w:spacing w:line="240" w:lineRule="auto"/>
              <w:outlineLvl w:val="1"/>
              <w:rPr>
                <w:sz w:val="16"/>
                <w:szCs w:val="16"/>
              </w:rPr>
            </w:pPr>
            <w:r w:rsidRPr="003856DF">
              <w:rPr>
                <w:i/>
                <w:sz w:val="16"/>
                <w:szCs w:val="16"/>
              </w:rPr>
              <w:t>должность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B17AF3" w:rsidRPr="003856DF" w:rsidRDefault="00B17AF3" w:rsidP="00D70402">
            <w:pPr>
              <w:pStyle w:val="23"/>
              <w:keepNext w:val="0"/>
              <w:widowControl/>
              <w:spacing w:line="240" w:lineRule="auto"/>
              <w:outlineLvl w:val="1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</w:tcPr>
          <w:p w:rsidR="00B17AF3" w:rsidRPr="003856DF" w:rsidRDefault="00B17AF3" w:rsidP="00D70402">
            <w:pPr>
              <w:pStyle w:val="23"/>
              <w:keepNext w:val="0"/>
              <w:widowControl/>
              <w:spacing w:line="240" w:lineRule="auto"/>
              <w:outlineLvl w:val="1"/>
              <w:rPr>
                <w:i/>
                <w:sz w:val="16"/>
                <w:szCs w:val="16"/>
              </w:rPr>
            </w:pPr>
            <w:r w:rsidRPr="003856DF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17AF3" w:rsidRPr="00BC0544" w:rsidRDefault="00B17AF3" w:rsidP="00D70402">
            <w:pPr>
              <w:rPr>
                <w:i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nil"/>
            </w:tcBorders>
          </w:tcPr>
          <w:p w:rsidR="00B17AF3" w:rsidRPr="003856DF" w:rsidRDefault="00B17AF3" w:rsidP="00D70402">
            <w:pPr>
              <w:jc w:val="center"/>
              <w:rPr>
                <w:i/>
                <w:sz w:val="16"/>
                <w:szCs w:val="16"/>
              </w:rPr>
            </w:pPr>
            <w:r w:rsidRPr="003856DF">
              <w:rPr>
                <w:i/>
                <w:sz w:val="16"/>
                <w:szCs w:val="16"/>
              </w:rPr>
              <w:t>(инициалы, фамилия)</w:t>
            </w:r>
          </w:p>
        </w:tc>
      </w:tr>
      <w:tr w:rsidR="00B17AF3" w:rsidRPr="003856DF" w:rsidTr="00D70402">
        <w:trPr>
          <w:cantSplit/>
          <w:trHeight w:val="239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17AF3" w:rsidRPr="003856DF" w:rsidRDefault="00B17AF3" w:rsidP="00D70402">
            <w:pPr>
              <w:pStyle w:val="7"/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AF3" w:rsidRPr="003856DF" w:rsidRDefault="00B17AF3" w:rsidP="00D70402">
            <w:pPr>
              <w:pStyle w:val="31"/>
              <w:spacing w:before="120"/>
              <w:rPr>
                <w:szCs w:val="28"/>
              </w:rPr>
            </w:pPr>
            <w:r w:rsidRPr="003856DF">
              <w:rPr>
                <w:szCs w:val="28"/>
              </w:rPr>
              <w:t>2.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B17AF3" w:rsidRPr="003856DF" w:rsidRDefault="00B17AF3" w:rsidP="00D70402">
            <w:pPr>
              <w:pStyle w:val="23"/>
              <w:keepNext w:val="0"/>
              <w:widowControl/>
              <w:spacing w:line="240" w:lineRule="auto"/>
              <w:outlineLvl w:val="1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:rsidR="00B17AF3" w:rsidRPr="003856DF" w:rsidRDefault="00B17AF3" w:rsidP="00D70402">
            <w:pPr>
              <w:pStyle w:val="23"/>
              <w:keepNext w:val="0"/>
              <w:widowControl/>
              <w:spacing w:line="240" w:lineRule="auto"/>
              <w:outlineLvl w:val="1"/>
              <w:rPr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AF3" w:rsidRPr="00BC0544" w:rsidRDefault="00B17AF3" w:rsidP="00D70402">
            <w:pPr>
              <w:rPr>
                <w:i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</w:tcPr>
          <w:p w:rsidR="00B17AF3" w:rsidRPr="003856DF" w:rsidRDefault="00B17AF3" w:rsidP="00D70402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17AF3" w:rsidRPr="003856DF" w:rsidTr="00D70402">
        <w:trPr>
          <w:cantSplit/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17AF3" w:rsidRPr="003856DF" w:rsidRDefault="00B17AF3" w:rsidP="00D70402">
            <w:pPr>
              <w:pStyle w:val="7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AF3" w:rsidRPr="003856DF" w:rsidRDefault="00B17AF3" w:rsidP="00D70402">
            <w:pPr>
              <w:pStyle w:val="23"/>
              <w:keepNext w:val="0"/>
              <w:widowControl/>
              <w:spacing w:line="240" w:lineRule="auto"/>
              <w:outlineLvl w:val="1"/>
              <w:rPr>
                <w:sz w:val="16"/>
                <w:szCs w:val="16"/>
              </w:rPr>
            </w:pPr>
            <w:r w:rsidRPr="003856DF">
              <w:rPr>
                <w:i/>
                <w:sz w:val="16"/>
                <w:szCs w:val="16"/>
              </w:rPr>
              <w:t>должность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B17AF3" w:rsidRPr="003856DF" w:rsidRDefault="00B17AF3" w:rsidP="00D70402">
            <w:pPr>
              <w:pStyle w:val="23"/>
              <w:keepNext w:val="0"/>
              <w:widowControl/>
              <w:spacing w:line="240" w:lineRule="auto"/>
              <w:outlineLvl w:val="1"/>
              <w:rPr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AF3" w:rsidRPr="003856DF" w:rsidRDefault="00B17AF3" w:rsidP="00D70402">
            <w:pPr>
              <w:pStyle w:val="23"/>
              <w:keepNext w:val="0"/>
              <w:widowControl/>
              <w:spacing w:line="240" w:lineRule="auto"/>
              <w:outlineLvl w:val="1"/>
              <w:rPr>
                <w:i/>
                <w:sz w:val="16"/>
                <w:szCs w:val="16"/>
              </w:rPr>
            </w:pPr>
            <w:r w:rsidRPr="003856DF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17AF3" w:rsidRPr="00BC0544" w:rsidRDefault="00B17AF3" w:rsidP="00D70402">
            <w:pPr>
              <w:rPr>
                <w:i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AF3" w:rsidRPr="003856DF" w:rsidRDefault="00B17AF3" w:rsidP="00D70402">
            <w:pPr>
              <w:jc w:val="center"/>
              <w:rPr>
                <w:i/>
                <w:sz w:val="16"/>
                <w:szCs w:val="16"/>
              </w:rPr>
            </w:pPr>
            <w:r w:rsidRPr="003856DF">
              <w:rPr>
                <w:i/>
                <w:sz w:val="16"/>
                <w:szCs w:val="16"/>
              </w:rPr>
              <w:t>(инициалы, фамилия)</w:t>
            </w:r>
          </w:p>
        </w:tc>
      </w:tr>
    </w:tbl>
    <w:p w:rsidR="00B17AF3" w:rsidRDefault="00B17AF3" w:rsidP="00B17AF3"/>
    <w:tbl>
      <w:tblPr>
        <w:tblW w:w="9640" w:type="dxa"/>
        <w:tblInd w:w="-114" w:type="dxa"/>
        <w:tblLayout w:type="fixed"/>
        <w:tblLook w:val="0000"/>
      </w:tblPr>
      <w:tblGrid>
        <w:gridCol w:w="1135"/>
        <w:gridCol w:w="4120"/>
        <w:gridCol w:w="1509"/>
        <w:gridCol w:w="236"/>
        <w:gridCol w:w="2640"/>
      </w:tblGrid>
      <w:tr w:rsidR="00B17AF3" w:rsidTr="00D70402">
        <w:trPr>
          <w:cantSplit/>
        </w:trPr>
        <w:tc>
          <w:tcPr>
            <w:tcW w:w="5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7AF3" w:rsidRPr="00874C78" w:rsidRDefault="00B17AF3" w:rsidP="00D70402">
            <w:pPr>
              <w:rPr>
                <w:sz w:val="28"/>
                <w:szCs w:val="28"/>
              </w:rPr>
            </w:pPr>
            <w:r w:rsidRPr="00874C78">
              <w:rPr>
                <w:sz w:val="28"/>
                <w:szCs w:val="28"/>
              </w:rPr>
              <w:t>Подписи лиц, присутствующих при уничтожении лишних  избирательных бюллетеней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AF3" w:rsidRDefault="00B17AF3" w:rsidP="00D7040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AF3" w:rsidRPr="003856DF" w:rsidRDefault="00B17AF3" w:rsidP="00D70402"/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AF3" w:rsidRDefault="00B17AF3" w:rsidP="00D70402">
            <w:pPr>
              <w:jc w:val="center"/>
            </w:pPr>
          </w:p>
        </w:tc>
      </w:tr>
      <w:tr w:rsidR="00B17AF3" w:rsidTr="00D70402"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17AF3" w:rsidRPr="003856DF" w:rsidRDefault="00B17AF3" w:rsidP="00D70402">
            <w:pPr>
              <w:pStyle w:val="23"/>
              <w:keepNext w:val="0"/>
              <w:widowControl/>
              <w:spacing w:line="240" w:lineRule="auto"/>
              <w:outlineLvl w:val="1"/>
              <w:rPr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AF3" w:rsidRPr="003856DF" w:rsidRDefault="00B17AF3" w:rsidP="00D70402">
            <w:pPr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</w:tcPr>
          <w:p w:rsidR="00B17AF3" w:rsidRDefault="00B17AF3" w:rsidP="00D70402">
            <w:pPr>
              <w:jc w:val="center"/>
            </w:pPr>
            <w:r w:rsidRPr="003856DF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AF3" w:rsidRPr="003856DF" w:rsidRDefault="00B17AF3" w:rsidP="00D70402"/>
        </w:tc>
        <w:tc>
          <w:tcPr>
            <w:tcW w:w="2640" w:type="dxa"/>
            <w:tcBorders>
              <w:top w:val="nil"/>
              <w:left w:val="nil"/>
              <w:right w:val="nil"/>
            </w:tcBorders>
          </w:tcPr>
          <w:p w:rsidR="00B17AF3" w:rsidRDefault="00B17AF3" w:rsidP="00D70402">
            <w:pPr>
              <w:jc w:val="center"/>
            </w:pPr>
            <w:r w:rsidRPr="003856DF">
              <w:rPr>
                <w:i/>
                <w:sz w:val="16"/>
                <w:szCs w:val="16"/>
              </w:rPr>
              <w:t>(инициалы, фамилия)</w:t>
            </w:r>
          </w:p>
        </w:tc>
      </w:tr>
      <w:tr w:rsidR="00B17AF3" w:rsidTr="00D70402"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17AF3" w:rsidRPr="003856DF" w:rsidRDefault="00B17AF3" w:rsidP="00D70402">
            <w:pPr>
              <w:pStyle w:val="23"/>
              <w:keepNext w:val="0"/>
              <w:widowControl/>
              <w:spacing w:line="240" w:lineRule="auto"/>
              <w:outlineLvl w:val="1"/>
              <w:rPr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AF3" w:rsidRPr="003856DF" w:rsidRDefault="00B17AF3" w:rsidP="00D70402">
            <w:pPr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AF3" w:rsidRPr="003856DF" w:rsidRDefault="00B17AF3" w:rsidP="00D70402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AF3" w:rsidRPr="003856DF" w:rsidRDefault="00B17AF3" w:rsidP="00D70402"/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AF3" w:rsidRPr="003856DF" w:rsidRDefault="00B17AF3" w:rsidP="00D70402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17AF3" w:rsidTr="00D70402"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17AF3" w:rsidRPr="003856DF" w:rsidRDefault="00B17AF3" w:rsidP="00D70402">
            <w:pPr>
              <w:pStyle w:val="23"/>
              <w:keepNext w:val="0"/>
              <w:widowControl/>
              <w:spacing w:line="240" w:lineRule="auto"/>
              <w:outlineLvl w:val="1"/>
              <w:rPr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AF3" w:rsidRPr="003856DF" w:rsidRDefault="00B17AF3" w:rsidP="00D70402">
            <w:pPr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nil"/>
            </w:tcBorders>
          </w:tcPr>
          <w:p w:rsidR="00B17AF3" w:rsidRDefault="00B17AF3" w:rsidP="00D70402">
            <w:pPr>
              <w:jc w:val="center"/>
            </w:pPr>
            <w:r w:rsidRPr="003856DF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AF3" w:rsidRPr="003856DF" w:rsidRDefault="00B17AF3" w:rsidP="00D70402"/>
        </w:tc>
        <w:tc>
          <w:tcPr>
            <w:tcW w:w="2640" w:type="dxa"/>
            <w:tcBorders>
              <w:top w:val="single" w:sz="4" w:space="0" w:color="auto"/>
              <w:left w:val="nil"/>
              <w:right w:val="nil"/>
            </w:tcBorders>
          </w:tcPr>
          <w:p w:rsidR="00B17AF3" w:rsidRDefault="00B17AF3" w:rsidP="00D70402">
            <w:pPr>
              <w:jc w:val="center"/>
            </w:pPr>
            <w:r w:rsidRPr="003856DF">
              <w:rPr>
                <w:i/>
                <w:sz w:val="16"/>
                <w:szCs w:val="16"/>
              </w:rPr>
              <w:t>(инициалы, фамилия)</w:t>
            </w:r>
          </w:p>
        </w:tc>
      </w:tr>
      <w:tr w:rsidR="00B17AF3" w:rsidTr="00D70402">
        <w:trPr>
          <w:cantSplit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17AF3" w:rsidRDefault="00B17AF3" w:rsidP="00D70402">
            <w:pPr>
              <w:jc w:val="both"/>
            </w:pPr>
          </w:p>
        </w:tc>
      </w:tr>
    </w:tbl>
    <w:p w:rsidR="00B17AF3" w:rsidRDefault="00B17AF3" w:rsidP="00B17AF3">
      <w:pPr>
        <w:sectPr w:rsidR="00B17AF3" w:rsidSect="00874C78">
          <w:pgSz w:w="11907" w:h="16840"/>
          <w:pgMar w:top="851" w:right="851" w:bottom="851" w:left="1701" w:header="720" w:footer="720" w:gutter="0"/>
          <w:pgNumType w:start="1"/>
          <w:cols w:space="720"/>
          <w:titlePg/>
        </w:sectPr>
      </w:pPr>
    </w:p>
    <w:tbl>
      <w:tblPr>
        <w:tblW w:w="4856" w:type="dxa"/>
        <w:tblInd w:w="4608" w:type="dxa"/>
        <w:tblLayout w:type="fixed"/>
        <w:tblLook w:val="0000"/>
      </w:tblPr>
      <w:tblGrid>
        <w:gridCol w:w="4856"/>
      </w:tblGrid>
      <w:tr w:rsidR="00B17AF3" w:rsidTr="00D70402"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B17AF3" w:rsidRDefault="00B17AF3" w:rsidP="00D70402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Приложение №</w:t>
            </w:r>
            <w:r w:rsidR="00673C4A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B17AF3" w:rsidTr="00D70402"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B17AF3" w:rsidRPr="00D70402" w:rsidRDefault="00056906" w:rsidP="00D7040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C78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874C78">
              <w:rPr>
                <w:rFonts w:ascii="Times New Roman" w:hAnsi="Times New Roman"/>
                <w:bCs/>
                <w:sz w:val="24"/>
                <w:szCs w:val="24"/>
              </w:rPr>
              <w:t xml:space="preserve">Порядку осуществления контроля за изготовлением избирательных бюллетеней </w:t>
            </w:r>
            <w:r w:rsidRPr="00874C78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520A3C">
              <w:rPr>
                <w:rFonts w:ascii="Times New Roman" w:hAnsi="Times New Roman"/>
                <w:bCs/>
                <w:sz w:val="24"/>
              </w:rPr>
              <w:t>дополнительных</w:t>
            </w:r>
            <w:r w:rsidRPr="00520A3C">
              <w:rPr>
                <w:rFonts w:ascii="Times New Roman" w:hAnsi="Times New Roman"/>
                <w:sz w:val="24"/>
                <w:szCs w:val="28"/>
              </w:rPr>
              <w:t xml:space="preserve"> выборах </w:t>
            </w:r>
            <w:r w:rsidRPr="00520A3C">
              <w:rPr>
                <w:rFonts w:ascii="Times New Roman" w:hAnsi="Times New Roman"/>
                <w:bCs/>
                <w:sz w:val="24"/>
              </w:rPr>
              <w:t xml:space="preserve">депутатов Совета депутатов </w:t>
            </w:r>
            <w:r>
              <w:rPr>
                <w:rFonts w:ascii="Times New Roman" w:hAnsi="Times New Roman"/>
                <w:bCs/>
                <w:sz w:val="24"/>
              </w:rPr>
              <w:t>Первомайского сельского поселения</w:t>
            </w:r>
            <w:r w:rsidRPr="00520A3C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третьего созыва 13</w:t>
            </w:r>
            <w:r w:rsidRPr="00520A3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марта 2016</w:t>
            </w:r>
            <w:r w:rsidRPr="00520A3C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</w:p>
        </w:tc>
      </w:tr>
    </w:tbl>
    <w:p w:rsidR="00874C78" w:rsidRPr="00874C78" w:rsidRDefault="00874C78" w:rsidP="00874C78"/>
    <w:tbl>
      <w:tblPr>
        <w:tblW w:w="9606" w:type="dxa"/>
        <w:tblLayout w:type="fixed"/>
        <w:tblLook w:val="0000"/>
      </w:tblPr>
      <w:tblGrid>
        <w:gridCol w:w="9606"/>
      </w:tblGrid>
      <w:tr w:rsidR="00B17AF3" w:rsidTr="00673C4A">
        <w:tc>
          <w:tcPr>
            <w:tcW w:w="9606" w:type="dxa"/>
            <w:tcBorders>
              <w:top w:val="nil"/>
              <w:left w:val="nil"/>
              <w:right w:val="nil"/>
            </w:tcBorders>
          </w:tcPr>
          <w:p w:rsidR="00B17AF3" w:rsidRPr="00673C4A" w:rsidRDefault="00673C4A" w:rsidP="00391538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 w:rsidRPr="00673C4A">
              <w:rPr>
                <w:rFonts w:ascii="Times New Roman" w:hAnsi="Times New Roman"/>
                <w:b/>
                <w:sz w:val="28"/>
              </w:rPr>
              <w:t>Территориальная избирательная комиссия Конаковского района</w:t>
            </w:r>
          </w:p>
        </w:tc>
      </w:tr>
    </w:tbl>
    <w:p w:rsidR="00B17AF3" w:rsidRPr="00D44E59" w:rsidRDefault="00B17AF3" w:rsidP="0039153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44E59">
        <w:rPr>
          <w:rFonts w:ascii="Times New Roman" w:hAnsi="Times New Roman" w:cs="Times New Roman"/>
          <w:sz w:val="28"/>
          <w:szCs w:val="28"/>
        </w:rPr>
        <w:t>АКТ</w:t>
      </w:r>
    </w:p>
    <w:p w:rsidR="00B17AF3" w:rsidRDefault="00B17AF3" w:rsidP="00391538">
      <w:pPr>
        <w:pStyle w:val="35"/>
        <w:keepNext w:val="0"/>
        <w:widowControl/>
        <w:autoSpaceDE/>
        <w:autoSpaceDN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об уничтожении выбракованных избирательных бюллетеней</w:t>
      </w:r>
    </w:p>
    <w:p w:rsidR="00B17AF3" w:rsidRDefault="00B17AF3" w:rsidP="00391538">
      <w:pPr>
        <w:jc w:val="both"/>
      </w:pPr>
    </w:p>
    <w:p w:rsidR="00B17AF3" w:rsidRPr="00D44E59" w:rsidRDefault="00B17AF3" w:rsidP="00B17AF3">
      <w:pPr>
        <w:pStyle w:val="a3"/>
        <w:ind w:firstLine="709"/>
        <w:rPr>
          <w:szCs w:val="28"/>
        </w:rPr>
      </w:pPr>
      <w:r w:rsidRPr="00D44E59">
        <w:rPr>
          <w:szCs w:val="28"/>
        </w:rPr>
        <w:t>Настоящим Актом подтверждается:</w:t>
      </w:r>
    </w:p>
    <w:p w:rsidR="00B17AF3" w:rsidRPr="00391538" w:rsidRDefault="00B17AF3" w:rsidP="00671383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391538">
        <w:rPr>
          <w:sz w:val="28"/>
          <w:szCs w:val="28"/>
        </w:rPr>
        <w:t xml:space="preserve">При передаче избирательных бюллетеней для голосования на </w:t>
      </w:r>
      <w:r w:rsidR="00671383" w:rsidRPr="00391538">
        <w:rPr>
          <w:sz w:val="28"/>
          <w:szCs w:val="28"/>
        </w:rPr>
        <w:t xml:space="preserve">дополнительных выборах депутатов Совета депутатов </w:t>
      </w:r>
      <w:r w:rsidR="00056906" w:rsidRPr="00391538">
        <w:rPr>
          <w:sz w:val="28"/>
          <w:szCs w:val="28"/>
        </w:rPr>
        <w:t>Первомайского сельского поселения</w:t>
      </w:r>
      <w:r w:rsidR="00391538" w:rsidRPr="00391538">
        <w:rPr>
          <w:sz w:val="28"/>
          <w:szCs w:val="28"/>
        </w:rPr>
        <w:t xml:space="preserve"> </w:t>
      </w:r>
      <w:r w:rsidR="00671383" w:rsidRPr="00391538">
        <w:rPr>
          <w:sz w:val="28"/>
          <w:szCs w:val="28"/>
        </w:rPr>
        <w:t xml:space="preserve">третьего созыва по </w:t>
      </w:r>
      <w:r w:rsidR="00391538" w:rsidRPr="00391538">
        <w:rPr>
          <w:sz w:val="28"/>
          <w:szCs w:val="28"/>
        </w:rPr>
        <w:t>Первомайскому 10-ти мандатному округу</w:t>
      </w:r>
      <w:r w:rsidR="00391538">
        <w:rPr>
          <w:sz w:val="28"/>
          <w:szCs w:val="28"/>
        </w:rPr>
        <w:t xml:space="preserve"> </w:t>
      </w:r>
      <w:r w:rsidRPr="00391538">
        <w:rPr>
          <w:sz w:val="28"/>
          <w:szCs w:val="28"/>
        </w:rPr>
        <w:t>в участковую избирательную коми</w:t>
      </w:r>
      <w:r w:rsidR="00391538">
        <w:rPr>
          <w:sz w:val="28"/>
          <w:szCs w:val="28"/>
        </w:rPr>
        <w:t>ссию избирательного участка № 468</w:t>
      </w:r>
      <w:r w:rsidRPr="00391538">
        <w:rPr>
          <w:sz w:val="28"/>
          <w:szCs w:val="28"/>
        </w:rPr>
        <w:t xml:space="preserve"> было выявлено следующее количество бракованных избирательных бюллетеней:</w:t>
      </w:r>
    </w:p>
    <w:p w:rsidR="00B17AF3" w:rsidRDefault="00B17AF3" w:rsidP="00B17AF3">
      <w:pPr>
        <w:rPr>
          <w:sz w:val="26"/>
        </w:rPr>
      </w:pPr>
    </w:p>
    <w:tbl>
      <w:tblPr>
        <w:tblW w:w="0" w:type="auto"/>
        <w:jc w:val="center"/>
        <w:tblInd w:w="3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024"/>
        <w:gridCol w:w="4048"/>
      </w:tblGrid>
      <w:tr w:rsidR="00B17AF3" w:rsidTr="000E1A6D">
        <w:trPr>
          <w:cantSplit/>
          <w:jc w:val="center"/>
        </w:trPr>
        <w:tc>
          <w:tcPr>
            <w:tcW w:w="502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17AF3" w:rsidRDefault="00B17AF3" w:rsidP="00D70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Общее количество  избирательных бюллетеней, переданных в участковую избирательную комиссию</w:t>
            </w:r>
          </w:p>
        </w:tc>
        <w:tc>
          <w:tcPr>
            <w:tcW w:w="4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AF3" w:rsidRDefault="00B17AF3" w:rsidP="00D70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бракованных избирательных бюллетеней</w:t>
            </w:r>
          </w:p>
        </w:tc>
      </w:tr>
      <w:tr w:rsidR="00B17AF3" w:rsidTr="000E1A6D">
        <w:trPr>
          <w:cantSplit/>
          <w:jc w:val="center"/>
        </w:trPr>
        <w:tc>
          <w:tcPr>
            <w:tcW w:w="5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7AF3" w:rsidRDefault="00B17AF3" w:rsidP="00D70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AF3" w:rsidRDefault="00B17AF3" w:rsidP="00D704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17AF3" w:rsidTr="000E1A6D">
        <w:trPr>
          <w:cantSplit/>
          <w:jc w:val="center"/>
        </w:trPr>
        <w:tc>
          <w:tcPr>
            <w:tcW w:w="50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7AF3" w:rsidRDefault="00B17AF3" w:rsidP="00D70402">
            <w:pPr>
              <w:jc w:val="center"/>
              <w:rPr>
                <w:sz w:val="24"/>
              </w:rPr>
            </w:pPr>
          </w:p>
        </w:tc>
        <w:tc>
          <w:tcPr>
            <w:tcW w:w="4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AF3" w:rsidRDefault="00B17AF3" w:rsidP="00D70402">
            <w:pPr>
              <w:jc w:val="center"/>
              <w:rPr>
                <w:sz w:val="24"/>
              </w:rPr>
            </w:pPr>
          </w:p>
        </w:tc>
      </w:tr>
    </w:tbl>
    <w:p w:rsidR="00B17AF3" w:rsidRPr="00D44E59" w:rsidRDefault="00B17AF3" w:rsidP="00B17AF3">
      <w:pPr>
        <w:pStyle w:val="a7"/>
        <w:spacing w:before="240" w:after="360" w:line="360" w:lineRule="auto"/>
        <w:ind w:left="0" w:firstLine="720"/>
        <w:jc w:val="both"/>
        <w:rPr>
          <w:iCs/>
          <w:sz w:val="24"/>
        </w:rPr>
      </w:pPr>
      <w:r w:rsidRPr="007A2D57">
        <w:rPr>
          <w:iCs/>
          <w:sz w:val="28"/>
          <w:szCs w:val="28"/>
        </w:rPr>
        <w:t>2.</w:t>
      </w:r>
      <w:r w:rsidRPr="007A2D57">
        <w:rPr>
          <w:iCs/>
          <w:sz w:val="28"/>
          <w:szCs w:val="28"/>
        </w:rPr>
        <w:tab/>
        <w:t>Выбракованные избирательные бюллетени в количестве</w:t>
      </w:r>
      <w:r w:rsidRPr="00D44E59">
        <w:rPr>
          <w:iCs/>
          <w:sz w:val="28"/>
          <w:szCs w:val="28"/>
        </w:rPr>
        <w:t xml:space="preserve"> _______</w:t>
      </w:r>
      <w:r w:rsidR="00D70402">
        <w:rPr>
          <w:iCs/>
          <w:sz w:val="28"/>
          <w:szCs w:val="28"/>
        </w:rPr>
        <w:t xml:space="preserve"> </w:t>
      </w:r>
      <w:r w:rsidRPr="00D44E59">
        <w:rPr>
          <w:iCs/>
          <w:sz w:val="28"/>
          <w:szCs w:val="28"/>
        </w:rPr>
        <w:t xml:space="preserve">штук </w:t>
      </w:r>
      <w:r w:rsidR="00391538">
        <w:rPr>
          <w:iCs/>
          <w:sz w:val="28"/>
          <w:szCs w:val="28"/>
        </w:rPr>
        <w:t xml:space="preserve">уничтожены </w:t>
      </w:r>
      <w:r w:rsidR="00CE0B38">
        <w:rPr>
          <w:iCs/>
          <w:sz w:val="28"/>
          <w:szCs w:val="28"/>
        </w:rPr>
        <w:t>«</w:t>
      </w:r>
      <w:r w:rsidR="00391538">
        <w:rPr>
          <w:iCs/>
          <w:sz w:val="28"/>
          <w:szCs w:val="28"/>
        </w:rPr>
        <w:t>____</w:t>
      </w:r>
      <w:r w:rsidR="00CE0B38">
        <w:rPr>
          <w:iCs/>
          <w:sz w:val="28"/>
          <w:szCs w:val="28"/>
        </w:rPr>
        <w:t>»</w:t>
      </w:r>
      <w:r w:rsidR="00391538">
        <w:rPr>
          <w:iCs/>
          <w:sz w:val="28"/>
          <w:szCs w:val="28"/>
        </w:rPr>
        <w:t xml:space="preserve"> _________2016</w:t>
      </w:r>
      <w:r w:rsidRPr="00D44E59">
        <w:rPr>
          <w:iCs/>
          <w:sz w:val="28"/>
          <w:szCs w:val="28"/>
        </w:rPr>
        <w:t xml:space="preserve"> года.</w:t>
      </w:r>
      <w:r w:rsidRPr="00D44E59">
        <w:rPr>
          <w:iCs/>
          <w:sz w:val="24"/>
        </w:rPr>
        <w:t xml:space="preserve"> </w:t>
      </w:r>
    </w:p>
    <w:tbl>
      <w:tblPr>
        <w:tblW w:w="9918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2"/>
        <w:gridCol w:w="4681"/>
        <w:gridCol w:w="213"/>
        <w:gridCol w:w="23"/>
        <w:gridCol w:w="1486"/>
        <w:gridCol w:w="23"/>
        <w:gridCol w:w="279"/>
        <w:gridCol w:w="23"/>
        <w:gridCol w:w="2508"/>
      </w:tblGrid>
      <w:tr w:rsidR="00B17AF3" w:rsidTr="00D70402">
        <w:trPr>
          <w:cantSplit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B17AF3" w:rsidRPr="003E55B0" w:rsidRDefault="00B17AF3" w:rsidP="00D70402">
            <w:pPr>
              <w:pStyle w:val="31"/>
              <w:jc w:val="center"/>
              <w:rPr>
                <w:sz w:val="20"/>
              </w:rPr>
            </w:pPr>
            <w:r>
              <w:br/>
            </w:r>
            <w:r w:rsidRPr="003E55B0">
              <w:rPr>
                <w:sz w:val="20"/>
              </w:rPr>
              <w:t>МП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AF3" w:rsidRPr="007A2D57" w:rsidRDefault="00B17AF3" w:rsidP="00D70402">
            <w:pPr>
              <w:pStyle w:val="31"/>
              <w:jc w:val="center"/>
              <w:rPr>
                <w:sz w:val="28"/>
                <w:szCs w:val="28"/>
              </w:rPr>
            </w:pPr>
            <w:r w:rsidRPr="007A2D57">
              <w:rPr>
                <w:sz w:val="28"/>
                <w:szCs w:val="28"/>
              </w:rPr>
              <w:t xml:space="preserve">Председатель (заместитель председателя, секретарь) </w:t>
            </w:r>
            <w:r w:rsidR="00673C4A">
              <w:rPr>
                <w:sz w:val="28"/>
                <w:szCs w:val="28"/>
              </w:rPr>
              <w:t>т</w:t>
            </w:r>
            <w:r w:rsidRPr="007A2D57">
              <w:rPr>
                <w:sz w:val="28"/>
                <w:szCs w:val="28"/>
              </w:rPr>
              <w:t>ерриториальной избирательной комиссии</w:t>
            </w:r>
            <w:r>
              <w:rPr>
                <w:sz w:val="28"/>
                <w:szCs w:val="28"/>
              </w:rPr>
              <w:t xml:space="preserve"> </w:t>
            </w:r>
            <w:r w:rsidR="00D70402">
              <w:rPr>
                <w:sz w:val="28"/>
                <w:szCs w:val="28"/>
              </w:rPr>
              <w:t>Конаков</w:t>
            </w:r>
            <w:r>
              <w:rPr>
                <w:sz w:val="28"/>
                <w:szCs w:val="28"/>
              </w:rPr>
              <w:t>ского района</w:t>
            </w:r>
          </w:p>
        </w:tc>
        <w:tc>
          <w:tcPr>
            <w:tcW w:w="213" w:type="dxa"/>
            <w:tcBorders>
              <w:top w:val="nil"/>
              <w:left w:val="nil"/>
              <w:right w:val="nil"/>
            </w:tcBorders>
          </w:tcPr>
          <w:p w:rsidR="00B17AF3" w:rsidRDefault="00B17AF3" w:rsidP="00D70402">
            <w:pPr>
              <w:rPr>
                <w:sz w:val="24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AF3" w:rsidRDefault="00B17AF3" w:rsidP="00D70402">
            <w:pPr>
              <w:rPr>
                <w:sz w:val="24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AF3" w:rsidRDefault="00B17AF3" w:rsidP="00D70402">
            <w:pPr>
              <w:rPr>
                <w:sz w:val="24"/>
              </w:rPr>
            </w:pP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AF3" w:rsidRDefault="00B17AF3" w:rsidP="00D70402">
            <w:pPr>
              <w:rPr>
                <w:sz w:val="24"/>
              </w:rPr>
            </w:pPr>
          </w:p>
        </w:tc>
      </w:tr>
      <w:tr w:rsidR="00B17AF3" w:rsidRPr="007A2D57" w:rsidTr="00D7040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B17AF3" w:rsidRPr="007A2D57" w:rsidRDefault="00B17AF3" w:rsidP="00D70402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B17AF3" w:rsidRPr="007A2D57" w:rsidRDefault="00B17AF3" w:rsidP="00D70402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:rsidR="00B17AF3" w:rsidRPr="007A2D57" w:rsidRDefault="00B17AF3" w:rsidP="00D70402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B17AF3" w:rsidRPr="007A2D57" w:rsidRDefault="00B17AF3" w:rsidP="00D70402">
            <w:pPr>
              <w:jc w:val="center"/>
              <w:rPr>
                <w:i/>
                <w:sz w:val="16"/>
                <w:szCs w:val="16"/>
              </w:rPr>
            </w:pPr>
            <w:r w:rsidRPr="007A2D57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7AF3" w:rsidRPr="007A2D57" w:rsidRDefault="00B17AF3" w:rsidP="00D70402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right w:val="nil"/>
            </w:tcBorders>
          </w:tcPr>
          <w:p w:rsidR="00B17AF3" w:rsidRPr="007A2D57" w:rsidRDefault="00B17AF3" w:rsidP="00D70402">
            <w:pPr>
              <w:jc w:val="center"/>
              <w:rPr>
                <w:i/>
                <w:sz w:val="16"/>
                <w:szCs w:val="16"/>
              </w:rPr>
            </w:pPr>
            <w:r w:rsidRPr="007A2D57">
              <w:rPr>
                <w:i/>
                <w:sz w:val="16"/>
                <w:szCs w:val="16"/>
              </w:rPr>
              <w:t>(инициалы, фамилия)</w:t>
            </w:r>
          </w:p>
        </w:tc>
      </w:tr>
      <w:tr w:rsidR="00B17AF3" w:rsidTr="00D7040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B17AF3" w:rsidRDefault="00B17AF3" w:rsidP="00D70402">
            <w:pPr>
              <w:rPr>
                <w:sz w:val="24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C78" w:rsidRDefault="00874C78" w:rsidP="00D70402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</w:p>
          <w:p w:rsidR="00B17AF3" w:rsidRPr="007A2D57" w:rsidRDefault="00B17AF3" w:rsidP="00D70402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 w:rsidRPr="007A2D57">
              <w:rPr>
                <w:sz w:val="28"/>
                <w:szCs w:val="28"/>
              </w:rPr>
              <w:t xml:space="preserve">Члены </w:t>
            </w:r>
            <w:r w:rsidR="00673C4A">
              <w:rPr>
                <w:sz w:val="28"/>
                <w:szCs w:val="28"/>
              </w:rPr>
              <w:t>т</w:t>
            </w:r>
            <w:r w:rsidRPr="007A2D57">
              <w:rPr>
                <w:sz w:val="28"/>
                <w:szCs w:val="28"/>
              </w:rPr>
              <w:t>ерриториальной избирательной комиссии</w:t>
            </w:r>
            <w:r>
              <w:rPr>
                <w:sz w:val="28"/>
                <w:szCs w:val="28"/>
              </w:rPr>
              <w:t xml:space="preserve"> </w:t>
            </w:r>
            <w:r w:rsidR="00D70402">
              <w:rPr>
                <w:sz w:val="28"/>
                <w:szCs w:val="28"/>
              </w:rPr>
              <w:t>Конаков</w:t>
            </w:r>
            <w:r>
              <w:rPr>
                <w:sz w:val="28"/>
                <w:szCs w:val="28"/>
              </w:rPr>
              <w:t>ского района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</w:tcPr>
          <w:p w:rsidR="00B17AF3" w:rsidRDefault="00B17AF3" w:rsidP="00D70402">
            <w:pPr>
              <w:rPr>
                <w:sz w:val="24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AF3" w:rsidRDefault="00B17AF3" w:rsidP="00D70402">
            <w:pPr>
              <w:rPr>
                <w:sz w:val="24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AF3" w:rsidRDefault="00B17AF3" w:rsidP="00D70402">
            <w:pPr>
              <w:rPr>
                <w:sz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AF3" w:rsidRDefault="00B17AF3" w:rsidP="00D70402">
            <w:pPr>
              <w:rPr>
                <w:sz w:val="24"/>
              </w:rPr>
            </w:pPr>
          </w:p>
        </w:tc>
      </w:tr>
      <w:tr w:rsidR="00B17AF3" w:rsidRPr="007A2D57" w:rsidTr="00D7040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B17AF3" w:rsidRPr="007A2D57" w:rsidRDefault="00B17AF3" w:rsidP="00D70402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B17AF3" w:rsidRPr="007A2D57" w:rsidRDefault="00B17AF3" w:rsidP="00D70402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:rsidR="00B17AF3" w:rsidRPr="007A2D57" w:rsidRDefault="00B17AF3" w:rsidP="00D70402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B17AF3" w:rsidRPr="007A2D57" w:rsidRDefault="00B17AF3" w:rsidP="00D70402">
            <w:pPr>
              <w:jc w:val="center"/>
              <w:rPr>
                <w:i/>
                <w:sz w:val="16"/>
                <w:szCs w:val="16"/>
              </w:rPr>
            </w:pPr>
            <w:r w:rsidRPr="007A2D57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7AF3" w:rsidRPr="007A2D57" w:rsidRDefault="00B17AF3" w:rsidP="00D70402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right w:val="nil"/>
            </w:tcBorders>
          </w:tcPr>
          <w:p w:rsidR="00B17AF3" w:rsidRPr="007A2D57" w:rsidRDefault="00B17AF3" w:rsidP="00D70402">
            <w:pPr>
              <w:jc w:val="center"/>
              <w:rPr>
                <w:i/>
                <w:sz w:val="16"/>
                <w:szCs w:val="16"/>
              </w:rPr>
            </w:pPr>
            <w:r w:rsidRPr="007A2D57">
              <w:rPr>
                <w:i/>
                <w:sz w:val="16"/>
                <w:szCs w:val="16"/>
              </w:rPr>
              <w:t>(инициалы, фамилия)</w:t>
            </w:r>
          </w:p>
        </w:tc>
      </w:tr>
      <w:tr w:rsidR="00B17AF3" w:rsidTr="00D7040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B17AF3" w:rsidRDefault="00B17AF3" w:rsidP="00D70402">
            <w:pPr>
              <w:rPr>
                <w:sz w:val="24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B17AF3" w:rsidRPr="007A2D57" w:rsidRDefault="00B17AF3" w:rsidP="00D70402">
            <w:pPr>
              <w:pStyle w:val="31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</w:tcPr>
          <w:p w:rsidR="00B17AF3" w:rsidRDefault="00B17AF3" w:rsidP="00D70402">
            <w:pPr>
              <w:rPr>
                <w:sz w:val="24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AF3" w:rsidRDefault="00B17AF3" w:rsidP="00D70402">
            <w:pPr>
              <w:rPr>
                <w:sz w:val="24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7AF3" w:rsidRDefault="00B17AF3" w:rsidP="00D70402">
            <w:pPr>
              <w:rPr>
                <w:sz w:val="24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AF3" w:rsidRDefault="00B17AF3" w:rsidP="00D70402">
            <w:pPr>
              <w:rPr>
                <w:sz w:val="24"/>
              </w:rPr>
            </w:pPr>
          </w:p>
        </w:tc>
      </w:tr>
      <w:tr w:rsidR="00B17AF3" w:rsidRPr="007A2D57" w:rsidTr="00D7040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B17AF3" w:rsidRPr="007A2D57" w:rsidRDefault="00B17AF3" w:rsidP="00D70402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B17AF3" w:rsidRPr="007A2D57" w:rsidRDefault="00B17AF3" w:rsidP="00D70402">
            <w:pPr>
              <w:pStyle w:val="31"/>
              <w:spacing w:after="0"/>
              <w:jc w:val="center"/>
              <w:rPr>
                <w:vertAlign w:val="superscript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</w:tcPr>
          <w:p w:rsidR="00B17AF3" w:rsidRPr="007A2D57" w:rsidRDefault="00B17AF3" w:rsidP="00D70402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AF3" w:rsidRPr="007A2D57" w:rsidRDefault="00B17AF3" w:rsidP="00D70402">
            <w:pPr>
              <w:jc w:val="center"/>
              <w:rPr>
                <w:i/>
                <w:sz w:val="16"/>
                <w:szCs w:val="16"/>
              </w:rPr>
            </w:pPr>
            <w:r w:rsidRPr="007A2D57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7AF3" w:rsidRPr="007A2D57" w:rsidRDefault="00B17AF3" w:rsidP="00D70402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AF3" w:rsidRPr="007A2D57" w:rsidRDefault="00B17AF3" w:rsidP="00D70402">
            <w:pPr>
              <w:jc w:val="center"/>
              <w:rPr>
                <w:i/>
                <w:sz w:val="16"/>
                <w:szCs w:val="16"/>
              </w:rPr>
            </w:pPr>
            <w:r w:rsidRPr="007A2D57">
              <w:rPr>
                <w:i/>
                <w:sz w:val="16"/>
                <w:szCs w:val="16"/>
              </w:rPr>
              <w:t>(инициалы, фамилия)</w:t>
            </w:r>
          </w:p>
        </w:tc>
      </w:tr>
    </w:tbl>
    <w:p w:rsidR="00B17AF3" w:rsidRDefault="00B17AF3" w:rsidP="00B17AF3"/>
    <w:tbl>
      <w:tblPr>
        <w:tblW w:w="9640" w:type="dxa"/>
        <w:tblInd w:w="-114" w:type="dxa"/>
        <w:tblLayout w:type="fixed"/>
        <w:tblLook w:val="0000"/>
      </w:tblPr>
      <w:tblGrid>
        <w:gridCol w:w="1135"/>
        <w:gridCol w:w="4120"/>
        <w:gridCol w:w="1509"/>
        <w:gridCol w:w="236"/>
        <w:gridCol w:w="2640"/>
      </w:tblGrid>
      <w:tr w:rsidR="00B17AF3" w:rsidTr="00D70402">
        <w:trPr>
          <w:cantSplit/>
        </w:trPr>
        <w:tc>
          <w:tcPr>
            <w:tcW w:w="5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7AF3" w:rsidRPr="00874C78" w:rsidRDefault="00B17AF3" w:rsidP="00D70402">
            <w:pPr>
              <w:rPr>
                <w:sz w:val="28"/>
                <w:szCs w:val="28"/>
              </w:rPr>
            </w:pPr>
            <w:r w:rsidRPr="00874C78">
              <w:rPr>
                <w:sz w:val="28"/>
                <w:szCs w:val="28"/>
              </w:rPr>
              <w:t>Подписи лиц, присутствующих при выбраковке и уничтожении избирательных бюллетеней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AF3" w:rsidRDefault="00B17AF3" w:rsidP="00D7040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AF3" w:rsidRPr="003856DF" w:rsidRDefault="00B17AF3" w:rsidP="00D70402"/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AF3" w:rsidRDefault="00B17AF3" w:rsidP="00D70402">
            <w:pPr>
              <w:jc w:val="center"/>
            </w:pPr>
          </w:p>
        </w:tc>
      </w:tr>
      <w:tr w:rsidR="00B17AF3" w:rsidTr="00D70402"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17AF3" w:rsidRPr="003856DF" w:rsidRDefault="00B17AF3" w:rsidP="00D70402">
            <w:pPr>
              <w:pStyle w:val="23"/>
              <w:keepNext w:val="0"/>
              <w:widowControl/>
              <w:spacing w:line="240" w:lineRule="auto"/>
              <w:outlineLvl w:val="1"/>
              <w:rPr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AF3" w:rsidRPr="003856DF" w:rsidRDefault="00B17AF3" w:rsidP="00D70402">
            <w:pPr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right w:val="nil"/>
            </w:tcBorders>
          </w:tcPr>
          <w:p w:rsidR="00B17AF3" w:rsidRDefault="00B17AF3" w:rsidP="00D70402">
            <w:pPr>
              <w:jc w:val="center"/>
            </w:pPr>
            <w:r w:rsidRPr="003856DF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AF3" w:rsidRPr="003856DF" w:rsidRDefault="00B17AF3" w:rsidP="00D70402"/>
        </w:tc>
        <w:tc>
          <w:tcPr>
            <w:tcW w:w="2640" w:type="dxa"/>
            <w:tcBorders>
              <w:top w:val="nil"/>
              <w:left w:val="nil"/>
              <w:right w:val="nil"/>
            </w:tcBorders>
          </w:tcPr>
          <w:p w:rsidR="00B17AF3" w:rsidRDefault="00B17AF3" w:rsidP="00D70402">
            <w:pPr>
              <w:jc w:val="center"/>
            </w:pPr>
            <w:r w:rsidRPr="003856DF">
              <w:rPr>
                <w:i/>
                <w:sz w:val="16"/>
                <w:szCs w:val="16"/>
              </w:rPr>
              <w:t>(инициалы, фамилия)</w:t>
            </w:r>
          </w:p>
        </w:tc>
      </w:tr>
      <w:tr w:rsidR="00B17AF3" w:rsidTr="00D70402"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17AF3" w:rsidRPr="003856DF" w:rsidRDefault="00B17AF3" w:rsidP="00D70402">
            <w:pPr>
              <w:pStyle w:val="23"/>
              <w:keepNext w:val="0"/>
              <w:widowControl/>
              <w:spacing w:line="240" w:lineRule="auto"/>
              <w:outlineLvl w:val="1"/>
              <w:rPr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AF3" w:rsidRPr="003856DF" w:rsidRDefault="00B17AF3" w:rsidP="00D70402">
            <w:pPr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AF3" w:rsidRPr="003856DF" w:rsidRDefault="00B17AF3" w:rsidP="00D70402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AF3" w:rsidRPr="003856DF" w:rsidRDefault="00B17AF3" w:rsidP="00D70402"/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AF3" w:rsidRPr="003856DF" w:rsidRDefault="00B17AF3" w:rsidP="00D70402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17AF3" w:rsidTr="00D70402"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17AF3" w:rsidRPr="003856DF" w:rsidRDefault="00B17AF3" w:rsidP="00D70402">
            <w:pPr>
              <w:pStyle w:val="23"/>
              <w:keepNext w:val="0"/>
              <w:widowControl/>
              <w:spacing w:line="240" w:lineRule="auto"/>
              <w:outlineLvl w:val="1"/>
              <w:rPr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AF3" w:rsidRPr="003856DF" w:rsidRDefault="00B17AF3" w:rsidP="00D70402">
            <w:pPr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nil"/>
            </w:tcBorders>
          </w:tcPr>
          <w:p w:rsidR="00B17AF3" w:rsidRDefault="00B17AF3" w:rsidP="00D70402">
            <w:pPr>
              <w:jc w:val="center"/>
            </w:pPr>
            <w:r w:rsidRPr="003856DF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AF3" w:rsidRPr="003856DF" w:rsidRDefault="00B17AF3" w:rsidP="00D70402"/>
        </w:tc>
        <w:tc>
          <w:tcPr>
            <w:tcW w:w="2640" w:type="dxa"/>
            <w:tcBorders>
              <w:top w:val="single" w:sz="4" w:space="0" w:color="auto"/>
              <w:left w:val="nil"/>
              <w:right w:val="nil"/>
            </w:tcBorders>
          </w:tcPr>
          <w:p w:rsidR="00B17AF3" w:rsidRDefault="00B17AF3" w:rsidP="00D70402">
            <w:pPr>
              <w:jc w:val="center"/>
            </w:pPr>
            <w:r w:rsidRPr="003856DF">
              <w:rPr>
                <w:i/>
                <w:sz w:val="16"/>
                <w:szCs w:val="16"/>
              </w:rPr>
              <w:t>(инициалы, фамилия)</w:t>
            </w:r>
          </w:p>
        </w:tc>
      </w:tr>
    </w:tbl>
    <w:p w:rsidR="00B17AF3" w:rsidRDefault="00B17AF3" w:rsidP="00B17AF3">
      <w:r>
        <w:br w:type="page"/>
      </w:r>
    </w:p>
    <w:tbl>
      <w:tblPr>
        <w:tblW w:w="5859" w:type="dxa"/>
        <w:tblInd w:w="3888" w:type="dxa"/>
        <w:tblLayout w:type="fixed"/>
        <w:tblLook w:val="0000"/>
      </w:tblPr>
      <w:tblGrid>
        <w:gridCol w:w="5859"/>
      </w:tblGrid>
      <w:tr w:rsidR="00B17AF3" w:rsidTr="00D70402">
        <w:tc>
          <w:tcPr>
            <w:tcW w:w="5859" w:type="dxa"/>
            <w:tcBorders>
              <w:top w:val="nil"/>
              <w:left w:val="nil"/>
              <w:bottom w:val="nil"/>
              <w:right w:val="nil"/>
            </w:tcBorders>
          </w:tcPr>
          <w:p w:rsidR="00B17AF3" w:rsidRDefault="00B17AF3" w:rsidP="00D70402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Приложение №</w:t>
            </w:r>
            <w:r w:rsidR="00673C4A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B17AF3" w:rsidTr="00D70402">
        <w:tc>
          <w:tcPr>
            <w:tcW w:w="5859" w:type="dxa"/>
            <w:tcBorders>
              <w:top w:val="nil"/>
              <w:left w:val="nil"/>
              <w:bottom w:val="nil"/>
              <w:right w:val="nil"/>
            </w:tcBorders>
          </w:tcPr>
          <w:p w:rsidR="00B17AF3" w:rsidRPr="00792FF3" w:rsidRDefault="00056906" w:rsidP="00D7040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C78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874C78">
              <w:rPr>
                <w:rFonts w:ascii="Times New Roman" w:hAnsi="Times New Roman"/>
                <w:bCs/>
                <w:sz w:val="24"/>
                <w:szCs w:val="24"/>
              </w:rPr>
              <w:t xml:space="preserve">Порядку осуществления контроля за изготовлением избирательных бюллетеней </w:t>
            </w:r>
            <w:r w:rsidRPr="00874C78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520A3C">
              <w:rPr>
                <w:rFonts w:ascii="Times New Roman" w:hAnsi="Times New Roman"/>
                <w:bCs/>
                <w:sz w:val="24"/>
              </w:rPr>
              <w:t>дополнительных</w:t>
            </w:r>
            <w:r w:rsidRPr="00520A3C">
              <w:rPr>
                <w:rFonts w:ascii="Times New Roman" w:hAnsi="Times New Roman"/>
                <w:sz w:val="24"/>
                <w:szCs w:val="28"/>
              </w:rPr>
              <w:t xml:space="preserve"> выборах </w:t>
            </w:r>
            <w:r w:rsidRPr="00520A3C">
              <w:rPr>
                <w:rFonts w:ascii="Times New Roman" w:hAnsi="Times New Roman"/>
                <w:bCs/>
                <w:sz w:val="24"/>
              </w:rPr>
              <w:t xml:space="preserve">депутатов Совета депутатов </w:t>
            </w:r>
            <w:r>
              <w:rPr>
                <w:rFonts w:ascii="Times New Roman" w:hAnsi="Times New Roman"/>
                <w:bCs/>
                <w:sz w:val="24"/>
              </w:rPr>
              <w:t>Первомайского сельского поселения</w:t>
            </w:r>
            <w:r w:rsidRPr="00520A3C">
              <w:rPr>
                <w:rFonts w:ascii="Times New Roman" w:hAnsi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третьего созыва 13</w:t>
            </w:r>
            <w:r w:rsidRPr="00520A3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марта 2016</w:t>
            </w:r>
            <w:r w:rsidRPr="00520A3C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</w:p>
        </w:tc>
      </w:tr>
    </w:tbl>
    <w:p w:rsidR="00B17AF3" w:rsidRDefault="00B17AF3" w:rsidP="00B17AF3">
      <w:pPr>
        <w:spacing w:before="240"/>
        <w:jc w:val="center"/>
        <w:rPr>
          <w:b/>
          <w:sz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B17AF3" w:rsidTr="00673C4A">
        <w:tc>
          <w:tcPr>
            <w:tcW w:w="9606" w:type="dxa"/>
          </w:tcPr>
          <w:p w:rsidR="00B17AF3" w:rsidRPr="00673C4A" w:rsidRDefault="00673C4A" w:rsidP="00D70402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 w:rsidRPr="00673C4A">
              <w:rPr>
                <w:rFonts w:ascii="Times New Roman" w:hAnsi="Times New Roman"/>
                <w:b/>
                <w:sz w:val="28"/>
              </w:rPr>
              <w:t>Территориальная избирательная комиссия Конаковского района</w:t>
            </w:r>
          </w:p>
        </w:tc>
      </w:tr>
    </w:tbl>
    <w:p w:rsidR="00B17AF3" w:rsidRDefault="00B17AF3" w:rsidP="00B17AF3">
      <w:pPr>
        <w:spacing w:before="240"/>
        <w:jc w:val="center"/>
        <w:rPr>
          <w:sz w:val="28"/>
        </w:rPr>
      </w:pPr>
      <w:r>
        <w:rPr>
          <w:b/>
          <w:sz w:val="28"/>
        </w:rPr>
        <w:t>АКТ</w:t>
      </w:r>
      <w:r>
        <w:rPr>
          <w:sz w:val="28"/>
        </w:rPr>
        <w:t xml:space="preserve"> </w:t>
      </w:r>
    </w:p>
    <w:p w:rsidR="00671383" w:rsidRPr="00391538" w:rsidRDefault="00B17AF3" w:rsidP="00391538">
      <w:pPr>
        <w:pStyle w:val="a5"/>
        <w:jc w:val="center"/>
        <w:rPr>
          <w:rFonts w:ascii="Times New Roman" w:hAnsi="Times New Roman"/>
          <w:b/>
          <w:i/>
          <w:sz w:val="18"/>
        </w:rPr>
      </w:pPr>
      <w:r>
        <w:rPr>
          <w:rFonts w:ascii="Times New Roman" w:hAnsi="Times New Roman"/>
          <w:b/>
          <w:sz w:val="28"/>
        </w:rPr>
        <w:t xml:space="preserve"> о передаче избирательных бюллетеней для голосования на </w:t>
      </w:r>
      <w:r w:rsidR="00671383" w:rsidRPr="00671383">
        <w:rPr>
          <w:rFonts w:ascii="Times New Roman" w:hAnsi="Times New Roman"/>
          <w:b/>
          <w:sz w:val="28"/>
          <w:szCs w:val="28"/>
        </w:rPr>
        <w:t xml:space="preserve">дополнительных выборах депутатов Совета депутатов </w:t>
      </w:r>
      <w:r w:rsidR="00056906">
        <w:rPr>
          <w:rFonts w:ascii="Times New Roman" w:hAnsi="Times New Roman"/>
          <w:b/>
          <w:sz w:val="28"/>
          <w:szCs w:val="28"/>
        </w:rPr>
        <w:t>Первомайского сельского поселения</w:t>
      </w:r>
      <w:r w:rsidR="00391538">
        <w:rPr>
          <w:rFonts w:ascii="Times New Roman" w:hAnsi="Times New Roman"/>
          <w:b/>
          <w:sz w:val="28"/>
          <w:szCs w:val="28"/>
        </w:rPr>
        <w:t xml:space="preserve"> </w:t>
      </w:r>
      <w:r w:rsidR="00671383" w:rsidRPr="00671383">
        <w:rPr>
          <w:rFonts w:ascii="Times New Roman" w:hAnsi="Times New Roman"/>
          <w:b/>
          <w:sz w:val="28"/>
          <w:szCs w:val="28"/>
        </w:rPr>
        <w:t>третьего созыва</w:t>
      </w:r>
      <w:r w:rsidR="00671383">
        <w:rPr>
          <w:rFonts w:ascii="Times New Roman" w:hAnsi="Times New Roman"/>
          <w:b/>
          <w:sz w:val="28"/>
          <w:szCs w:val="28"/>
        </w:rPr>
        <w:t xml:space="preserve"> по </w:t>
      </w:r>
      <w:r w:rsidR="00671383" w:rsidRPr="00CB28E7">
        <w:rPr>
          <w:rFonts w:ascii="Times New Roman" w:hAnsi="Times New Roman"/>
          <w:sz w:val="28"/>
        </w:rPr>
        <w:t xml:space="preserve"> </w:t>
      </w:r>
      <w:r w:rsidR="00391538" w:rsidRPr="00391538">
        <w:rPr>
          <w:rFonts w:ascii="Times New Roman" w:hAnsi="Times New Roman"/>
          <w:b/>
          <w:sz w:val="28"/>
        </w:rPr>
        <w:t>Первомайскому 10-ти мандатному округу</w:t>
      </w:r>
    </w:p>
    <w:p w:rsidR="00671383" w:rsidRDefault="00671383" w:rsidP="00671383">
      <w:pPr>
        <w:pStyle w:val="a5"/>
        <w:jc w:val="center"/>
        <w:rPr>
          <w:rFonts w:ascii="Times New Roman" w:hAnsi="Times New Roman"/>
          <w:sz w:val="28"/>
        </w:rPr>
      </w:pPr>
    </w:p>
    <w:p w:rsidR="00B17AF3" w:rsidRDefault="00671383" w:rsidP="00671383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г. Конаково</w:t>
      </w:r>
      <w:r w:rsidR="00B17AF3" w:rsidRPr="00CB28E7">
        <w:rPr>
          <w:rFonts w:ascii="Times New Roman" w:hAnsi="Times New Roman"/>
          <w:sz w:val="28"/>
        </w:rPr>
        <w:t xml:space="preserve">    </w:t>
      </w:r>
      <w:r w:rsidR="00B17AF3">
        <w:rPr>
          <w:rFonts w:ascii="Times New Roman" w:hAnsi="Times New Roman"/>
          <w:b/>
          <w:sz w:val="28"/>
        </w:rPr>
        <w:t xml:space="preserve">   </w:t>
      </w:r>
      <w:r w:rsidR="00391538">
        <w:rPr>
          <w:rFonts w:ascii="Times New Roman" w:hAnsi="Times New Roman"/>
          <w:sz w:val="28"/>
        </w:rPr>
        <w:t>«___» ________2016</w:t>
      </w:r>
      <w:r w:rsidR="00B17AF3">
        <w:rPr>
          <w:rFonts w:ascii="Times New Roman" w:hAnsi="Times New Roman"/>
          <w:sz w:val="28"/>
        </w:rPr>
        <w:t xml:space="preserve">  года  «__» часов «___» минут</w:t>
      </w:r>
      <w:r w:rsidR="00B17AF3">
        <w:rPr>
          <w:rFonts w:ascii="Times New Roman" w:hAnsi="Times New Roman"/>
          <w:b/>
          <w:sz w:val="28"/>
        </w:rPr>
        <w:t xml:space="preserve">    </w:t>
      </w:r>
    </w:p>
    <w:tbl>
      <w:tblPr>
        <w:tblW w:w="9776" w:type="dxa"/>
        <w:tblInd w:w="108" w:type="dxa"/>
        <w:tblLayout w:type="fixed"/>
        <w:tblLook w:val="0000"/>
      </w:tblPr>
      <w:tblGrid>
        <w:gridCol w:w="2036"/>
        <w:gridCol w:w="1204"/>
        <w:gridCol w:w="6536"/>
      </w:tblGrid>
      <w:tr w:rsidR="00B17AF3" w:rsidTr="00D70402">
        <w:tc>
          <w:tcPr>
            <w:tcW w:w="9776" w:type="dxa"/>
            <w:gridSpan w:val="3"/>
            <w:tcBorders>
              <w:top w:val="nil"/>
              <w:left w:val="nil"/>
              <w:right w:val="nil"/>
            </w:tcBorders>
          </w:tcPr>
          <w:p w:rsidR="00671383" w:rsidRPr="00671383" w:rsidRDefault="00671383" w:rsidP="00671383">
            <w:pPr>
              <w:pStyle w:val="a5"/>
              <w:ind w:firstLine="432"/>
              <w:rPr>
                <w:rFonts w:ascii="Times New Roman" w:hAnsi="Times New Roman"/>
                <w:sz w:val="28"/>
              </w:rPr>
            </w:pPr>
          </w:p>
          <w:p w:rsidR="00B17AF3" w:rsidRPr="00671383" w:rsidRDefault="00B17AF3" w:rsidP="00671383">
            <w:pPr>
              <w:pStyle w:val="a5"/>
              <w:ind w:firstLine="432"/>
              <w:rPr>
                <w:rFonts w:ascii="Times New Roman" w:hAnsi="Times New Roman"/>
                <w:sz w:val="28"/>
              </w:rPr>
            </w:pPr>
            <w:r w:rsidRPr="00671383">
              <w:rPr>
                <w:rFonts w:ascii="Times New Roman" w:hAnsi="Times New Roman"/>
                <w:sz w:val="28"/>
              </w:rPr>
              <w:t xml:space="preserve">Территориальная избирательная комиссия </w:t>
            </w:r>
            <w:r w:rsidR="000E1A6D" w:rsidRPr="00671383">
              <w:rPr>
                <w:rFonts w:ascii="Times New Roman" w:hAnsi="Times New Roman"/>
                <w:sz w:val="28"/>
              </w:rPr>
              <w:t>Конаков</w:t>
            </w:r>
            <w:r w:rsidRPr="00671383">
              <w:rPr>
                <w:rFonts w:ascii="Times New Roman" w:hAnsi="Times New Roman"/>
                <w:sz w:val="28"/>
              </w:rPr>
              <w:t xml:space="preserve">ского района  </w:t>
            </w:r>
          </w:p>
        </w:tc>
      </w:tr>
      <w:tr w:rsidR="00B17AF3" w:rsidRPr="00775ABC" w:rsidTr="00D70402">
        <w:trPr>
          <w:trHeight w:val="230"/>
        </w:trPr>
        <w:tc>
          <w:tcPr>
            <w:tcW w:w="9776" w:type="dxa"/>
            <w:gridSpan w:val="3"/>
            <w:tcBorders>
              <w:top w:val="nil"/>
              <w:left w:val="nil"/>
              <w:right w:val="nil"/>
            </w:tcBorders>
          </w:tcPr>
          <w:p w:rsidR="00B17AF3" w:rsidRPr="00671383" w:rsidRDefault="00B17AF3" w:rsidP="00671383">
            <w:pPr>
              <w:pStyle w:val="a5"/>
              <w:ind w:firstLine="43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7AF3" w:rsidTr="00D70402">
        <w:tc>
          <w:tcPr>
            <w:tcW w:w="3240" w:type="dxa"/>
            <w:gridSpan w:val="2"/>
            <w:tcBorders>
              <w:top w:val="nil"/>
              <w:left w:val="nil"/>
              <w:right w:val="nil"/>
            </w:tcBorders>
          </w:tcPr>
          <w:p w:rsidR="00B17AF3" w:rsidRPr="00671383" w:rsidRDefault="00B17AF3" w:rsidP="00671383">
            <w:pPr>
              <w:pStyle w:val="a5"/>
              <w:rPr>
                <w:rFonts w:ascii="Times New Roman" w:hAnsi="Times New Roman"/>
                <w:sz w:val="28"/>
              </w:rPr>
            </w:pPr>
            <w:r w:rsidRPr="00671383">
              <w:rPr>
                <w:rFonts w:ascii="Times New Roman" w:hAnsi="Times New Roman"/>
                <w:sz w:val="28"/>
              </w:rPr>
              <w:t>в присутствии ее членов</w:t>
            </w:r>
          </w:p>
        </w:tc>
        <w:tc>
          <w:tcPr>
            <w:tcW w:w="6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AF3" w:rsidRPr="00671383" w:rsidRDefault="00B17AF3" w:rsidP="00671383">
            <w:pPr>
              <w:pStyle w:val="a5"/>
              <w:rPr>
                <w:rFonts w:ascii="Times New Roman" w:hAnsi="Times New Roman"/>
                <w:sz w:val="28"/>
              </w:rPr>
            </w:pPr>
          </w:p>
        </w:tc>
      </w:tr>
      <w:tr w:rsidR="00B17AF3" w:rsidTr="00D70402">
        <w:tc>
          <w:tcPr>
            <w:tcW w:w="3240" w:type="dxa"/>
            <w:gridSpan w:val="2"/>
            <w:tcBorders>
              <w:left w:val="nil"/>
              <w:right w:val="nil"/>
            </w:tcBorders>
          </w:tcPr>
          <w:p w:rsidR="00B17AF3" w:rsidRPr="00671383" w:rsidRDefault="00B17AF3" w:rsidP="00671383">
            <w:pPr>
              <w:pStyle w:val="a5"/>
              <w:rPr>
                <w:rFonts w:ascii="Times New Roman" w:hAnsi="Times New Roman"/>
                <w:sz w:val="28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nil"/>
              <w:right w:val="nil"/>
            </w:tcBorders>
          </w:tcPr>
          <w:p w:rsidR="00B17AF3" w:rsidRPr="00671383" w:rsidRDefault="00B17AF3" w:rsidP="00671383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671383">
              <w:rPr>
                <w:rFonts w:ascii="Times New Roman" w:hAnsi="Times New Roman"/>
                <w:i/>
                <w:sz w:val="18"/>
              </w:rPr>
              <w:t>(фамилии, инициалы)</w:t>
            </w:r>
          </w:p>
        </w:tc>
      </w:tr>
      <w:tr w:rsidR="00B17AF3" w:rsidTr="00671383">
        <w:tc>
          <w:tcPr>
            <w:tcW w:w="9776" w:type="dxa"/>
            <w:gridSpan w:val="3"/>
            <w:tcBorders>
              <w:top w:val="nil"/>
              <w:left w:val="nil"/>
              <w:right w:val="nil"/>
            </w:tcBorders>
          </w:tcPr>
          <w:p w:rsidR="00B17AF3" w:rsidRPr="00671383" w:rsidRDefault="00B17AF3" w:rsidP="00671383">
            <w:pPr>
              <w:pStyle w:val="a5"/>
              <w:rPr>
                <w:rFonts w:ascii="Times New Roman" w:hAnsi="Times New Roman"/>
                <w:sz w:val="28"/>
              </w:rPr>
            </w:pPr>
            <w:r w:rsidRPr="00671383">
              <w:rPr>
                <w:rFonts w:ascii="Times New Roman" w:hAnsi="Times New Roman"/>
                <w:sz w:val="28"/>
              </w:rPr>
              <w:t>передала участковой избирательной комиссии избирательного участка №</w:t>
            </w:r>
            <w:r w:rsidR="00671383" w:rsidRPr="00671383">
              <w:rPr>
                <w:rFonts w:ascii="Times New Roman" w:hAnsi="Times New Roman"/>
                <w:sz w:val="28"/>
              </w:rPr>
              <w:t xml:space="preserve"> </w:t>
            </w:r>
            <w:r w:rsidR="00391538">
              <w:rPr>
                <w:rFonts w:ascii="Times New Roman" w:hAnsi="Times New Roman"/>
                <w:sz w:val="28"/>
              </w:rPr>
              <w:t>468</w:t>
            </w:r>
          </w:p>
        </w:tc>
      </w:tr>
      <w:tr w:rsidR="00B17AF3" w:rsidTr="00671383">
        <w:tc>
          <w:tcPr>
            <w:tcW w:w="9776" w:type="dxa"/>
            <w:gridSpan w:val="3"/>
            <w:tcBorders>
              <w:left w:val="nil"/>
              <w:right w:val="nil"/>
            </w:tcBorders>
          </w:tcPr>
          <w:p w:rsidR="00671383" w:rsidRPr="00600EED" w:rsidRDefault="00B17AF3" w:rsidP="00391538">
            <w:pPr>
              <w:pStyle w:val="a5"/>
              <w:jc w:val="both"/>
              <w:rPr>
                <w:rFonts w:ascii="Times New Roman" w:hAnsi="Times New Roman"/>
                <w:i/>
                <w:sz w:val="28"/>
              </w:rPr>
            </w:pPr>
            <w:r w:rsidRPr="00671383">
              <w:rPr>
                <w:rFonts w:ascii="Times New Roman" w:hAnsi="Times New Roman"/>
                <w:sz w:val="28"/>
              </w:rPr>
              <w:t xml:space="preserve">избирательные бюллетени для голосования на </w:t>
            </w:r>
            <w:r w:rsidR="00671383" w:rsidRPr="00671383">
              <w:rPr>
                <w:rFonts w:ascii="Times New Roman" w:hAnsi="Times New Roman"/>
                <w:sz w:val="28"/>
                <w:szCs w:val="28"/>
              </w:rPr>
              <w:t xml:space="preserve">дополнительных выборах депутатов Совета депутатов </w:t>
            </w:r>
            <w:r w:rsidR="00056906">
              <w:rPr>
                <w:rFonts w:ascii="Times New Roman" w:hAnsi="Times New Roman"/>
                <w:sz w:val="28"/>
                <w:szCs w:val="28"/>
              </w:rPr>
              <w:t>Первомайского сельского поселения</w:t>
            </w:r>
            <w:r w:rsidR="003915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1383" w:rsidRPr="00671383">
              <w:rPr>
                <w:rFonts w:ascii="Times New Roman" w:hAnsi="Times New Roman"/>
                <w:sz w:val="28"/>
                <w:szCs w:val="28"/>
              </w:rPr>
              <w:t>третьего созыва</w:t>
            </w:r>
            <w:r w:rsidR="00671383" w:rsidRPr="00671383">
              <w:rPr>
                <w:rFonts w:ascii="Times New Roman" w:hAnsi="Times New Roman"/>
                <w:sz w:val="28"/>
              </w:rPr>
              <w:t xml:space="preserve"> по </w:t>
            </w:r>
            <w:r w:rsidR="00391538">
              <w:rPr>
                <w:rFonts w:ascii="Times New Roman" w:hAnsi="Times New Roman"/>
                <w:sz w:val="28"/>
              </w:rPr>
              <w:t>Первомайскому 10-ти мандатному округу</w:t>
            </w:r>
          </w:p>
        </w:tc>
      </w:tr>
      <w:tr w:rsidR="00B17AF3" w:rsidRPr="00F616F8" w:rsidTr="00671383">
        <w:trPr>
          <w:trHeight w:val="351"/>
        </w:trPr>
        <w:tc>
          <w:tcPr>
            <w:tcW w:w="9776" w:type="dxa"/>
            <w:gridSpan w:val="3"/>
            <w:tcBorders>
              <w:left w:val="nil"/>
              <w:right w:val="nil"/>
            </w:tcBorders>
          </w:tcPr>
          <w:p w:rsidR="00B17AF3" w:rsidRPr="00F616F8" w:rsidRDefault="00B17AF3" w:rsidP="00671383">
            <w:pPr>
              <w:pStyle w:val="a5"/>
              <w:rPr>
                <w:rFonts w:ascii="Times New Roman" w:hAnsi="Times New Roman"/>
                <w:i/>
                <w:sz w:val="18"/>
              </w:rPr>
            </w:pPr>
          </w:p>
        </w:tc>
      </w:tr>
      <w:tr w:rsidR="00B17AF3" w:rsidTr="00D70402">
        <w:tc>
          <w:tcPr>
            <w:tcW w:w="2036" w:type="dxa"/>
            <w:tcBorders>
              <w:top w:val="nil"/>
              <w:left w:val="nil"/>
              <w:right w:val="nil"/>
            </w:tcBorders>
          </w:tcPr>
          <w:p w:rsidR="00B17AF3" w:rsidRDefault="00B17AF3" w:rsidP="00D70402">
            <w:pPr>
              <w:pStyle w:val="a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количестве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AF3" w:rsidRDefault="00B17AF3" w:rsidP="00D70402">
            <w:pPr>
              <w:pStyle w:val="a5"/>
              <w:rPr>
                <w:rFonts w:ascii="Times New Roman" w:hAnsi="Times New Roman"/>
                <w:sz w:val="28"/>
              </w:rPr>
            </w:pPr>
          </w:p>
        </w:tc>
      </w:tr>
      <w:tr w:rsidR="00B17AF3" w:rsidTr="00D70402">
        <w:tc>
          <w:tcPr>
            <w:tcW w:w="9776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B17AF3" w:rsidRDefault="00B17AF3" w:rsidP="00D70402">
            <w:pPr>
              <w:pStyle w:val="a5"/>
              <w:jc w:val="center"/>
              <w:rPr>
                <w:rFonts w:ascii="Times New Roman" w:hAnsi="Times New Roman"/>
                <w:sz w:val="28"/>
              </w:rPr>
            </w:pPr>
            <w:r w:rsidRPr="007A753F">
              <w:rPr>
                <w:rFonts w:ascii="Times New Roman" w:hAnsi="Times New Roman"/>
                <w:i/>
                <w:sz w:val="28"/>
                <w:vertAlign w:val="superscript"/>
              </w:rPr>
              <w:t>(число цифрами и прописью)</w:t>
            </w:r>
          </w:p>
        </w:tc>
      </w:tr>
    </w:tbl>
    <w:p w:rsidR="00B17AF3" w:rsidRDefault="00B17AF3" w:rsidP="00B17AF3">
      <w:pPr>
        <w:rPr>
          <w:sz w:val="2"/>
        </w:rPr>
      </w:pPr>
    </w:p>
    <w:p w:rsidR="00B17AF3" w:rsidRDefault="00B17AF3" w:rsidP="00B17AF3">
      <w:pPr>
        <w:pStyle w:val="a5"/>
        <w:rPr>
          <w:rFonts w:ascii="Times New Roman" w:hAnsi="Times New Roman"/>
          <w:sz w:val="2"/>
        </w:rPr>
      </w:pPr>
    </w:p>
    <w:p w:rsidR="00B17AF3" w:rsidRDefault="00B17AF3" w:rsidP="00B17AF3"/>
    <w:tbl>
      <w:tblPr>
        <w:tblW w:w="9682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2"/>
        <w:gridCol w:w="4680"/>
        <w:gridCol w:w="1802"/>
        <w:gridCol w:w="302"/>
        <w:gridCol w:w="2216"/>
      </w:tblGrid>
      <w:tr w:rsidR="00B17AF3" w:rsidTr="00D70402">
        <w:trPr>
          <w:cantSplit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B17AF3" w:rsidRPr="00C27378" w:rsidRDefault="00B17AF3" w:rsidP="00D70402">
            <w:pPr>
              <w:spacing w:after="120"/>
              <w:jc w:val="center"/>
              <w:rPr>
                <w:sz w:val="18"/>
                <w:szCs w:val="18"/>
              </w:rPr>
            </w:pPr>
            <w:r w:rsidRPr="00C27378">
              <w:rPr>
                <w:sz w:val="18"/>
                <w:szCs w:val="18"/>
              </w:rPr>
              <w:br/>
              <w:t>МП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AF3" w:rsidRPr="007A753F" w:rsidRDefault="00B17AF3" w:rsidP="000E1A6D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7A2D57">
              <w:rPr>
                <w:sz w:val="28"/>
                <w:szCs w:val="28"/>
              </w:rPr>
              <w:t>Председатель (заместитель председателя, секретарь) территориальной избирательной комиссии</w:t>
            </w:r>
            <w:r>
              <w:rPr>
                <w:sz w:val="28"/>
                <w:szCs w:val="28"/>
              </w:rPr>
              <w:t xml:space="preserve"> </w:t>
            </w:r>
            <w:r w:rsidR="000E1A6D">
              <w:rPr>
                <w:sz w:val="28"/>
                <w:szCs w:val="28"/>
              </w:rPr>
              <w:t>Конаков</w:t>
            </w:r>
            <w:r>
              <w:rPr>
                <w:sz w:val="28"/>
                <w:szCs w:val="28"/>
              </w:rPr>
              <w:t>ского района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AF3" w:rsidRDefault="00B17AF3" w:rsidP="00D70402">
            <w:pPr>
              <w:rPr>
                <w:sz w:val="24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AF3" w:rsidRDefault="00B17AF3" w:rsidP="00D70402">
            <w:pPr>
              <w:rPr>
                <w:sz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AF3" w:rsidRDefault="00B17AF3" w:rsidP="00D70402">
            <w:pPr>
              <w:rPr>
                <w:sz w:val="24"/>
              </w:rPr>
            </w:pPr>
          </w:p>
        </w:tc>
      </w:tr>
      <w:tr w:rsidR="00B17AF3" w:rsidTr="00D7040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B17AF3" w:rsidRPr="00C27378" w:rsidRDefault="00B17AF3" w:rsidP="00D70402">
            <w:pPr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17AF3" w:rsidRDefault="00B17AF3" w:rsidP="00D70402">
            <w:pPr>
              <w:rPr>
                <w:sz w:val="24"/>
                <w:vertAlign w:val="superscript"/>
              </w:rPr>
            </w:pPr>
          </w:p>
        </w:tc>
        <w:tc>
          <w:tcPr>
            <w:tcW w:w="1802" w:type="dxa"/>
            <w:tcBorders>
              <w:top w:val="nil"/>
              <w:left w:val="nil"/>
              <w:right w:val="nil"/>
            </w:tcBorders>
          </w:tcPr>
          <w:p w:rsidR="00B17AF3" w:rsidRPr="007A753F" w:rsidRDefault="00B17AF3" w:rsidP="00D70402">
            <w:pPr>
              <w:jc w:val="center"/>
              <w:rPr>
                <w:i/>
                <w:sz w:val="24"/>
                <w:vertAlign w:val="superscript"/>
              </w:rPr>
            </w:pPr>
            <w:r w:rsidRPr="007A753F">
              <w:rPr>
                <w:i/>
                <w:sz w:val="24"/>
                <w:vertAlign w:val="superscript"/>
              </w:rPr>
              <w:t>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B17AF3" w:rsidRPr="007A753F" w:rsidRDefault="00B17AF3" w:rsidP="00D70402">
            <w:pPr>
              <w:jc w:val="center"/>
              <w:rPr>
                <w:i/>
                <w:sz w:val="24"/>
                <w:vertAlign w:val="superscript"/>
              </w:rPr>
            </w:pPr>
          </w:p>
        </w:tc>
        <w:tc>
          <w:tcPr>
            <w:tcW w:w="2216" w:type="dxa"/>
            <w:tcBorders>
              <w:top w:val="nil"/>
              <w:left w:val="nil"/>
              <w:right w:val="nil"/>
            </w:tcBorders>
          </w:tcPr>
          <w:p w:rsidR="00B17AF3" w:rsidRPr="007A753F" w:rsidRDefault="00B17AF3" w:rsidP="00D70402">
            <w:pPr>
              <w:jc w:val="center"/>
              <w:rPr>
                <w:i/>
                <w:sz w:val="24"/>
                <w:vertAlign w:val="superscript"/>
              </w:rPr>
            </w:pPr>
            <w:r w:rsidRPr="007A753F">
              <w:rPr>
                <w:i/>
                <w:sz w:val="24"/>
                <w:vertAlign w:val="superscript"/>
              </w:rPr>
              <w:t>(инициалы, фамилия)</w:t>
            </w:r>
          </w:p>
        </w:tc>
      </w:tr>
    </w:tbl>
    <w:p w:rsidR="00B17AF3" w:rsidRDefault="00B17AF3" w:rsidP="00B17AF3"/>
    <w:tbl>
      <w:tblPr>
        <w:tblW w:w="9682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2"/>
        <w:gridCol w:w="4680"/>
        <w:gridCol w:w="1802"/>
        <w:gridCol w:w="302"/>
        <w:gridCol w:w="2216"/>
      </w:tblGrid>
      <w:tr w:rsidR="00B17AF3" w:rsidTr="00D70402">
        <w:trPr>
          <w:cantSplit/>
          <w:trHeight w:val="1198"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7AF3" w:rsidRPr="00C27378" w:rsidRDefault="00B17AF3" w:rsidP="00D70402">
            <w:pPr>
              <w:jc w:val="center"/>
              <w:rPr>
                <w:sz w:val="18"/>
                <w:szCs w:val="18"/>
              </w:rPr>
            </w:pPr>
            <w:r w:rsidRPr="00C27378">
              <w:rPr>
                <w:sz w:val="18"/>
                <w:szCs w:val="18"/>
              </w:rPr>
              <w:t>МП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AF3" w:rsidRPr="00775ABC" w:rsidRDefault="00B17AF3" w:rsidP="00D70402">
            <w:pPr>
              <w:pStyle w:val="31"/>
              <w:spacing w:after="0"/>
              <w:jc w:val="center"/>
              <w:rPr>
                <w:sz w:val="28"/>
                <w:szCs w:val="28"/>
              </w:rPr>
            </w:pPr>
            <w:r w:rsidRPr="00775ABC">
              <w:rPr>
                <w:sz w:val="28"/>
                <w:szCs w:val="28"/>
              </w:rPr>
              <w:t>Председатель (заместитель председателя, секретарь) участковой избирательной комиссии избирательного участка №</w:t>
            </w:r>
            <w:r w:rsidR="00CE0B38">
              <w:rPr>
                <w:sz w:val="28"/>
                <w:szCs w:val="28"/>
              </w:rPr>
              <w:t xml:space="preserve"> 468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AF3" w:rsidRDefault="00B17AF3" w:rsidP="00D70402">
            <w:pPr>
              <w:rPr>
                <w:sz w:val="24"/>
              </w:rPr>
            </w:pP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AF3" w:rsidRDefault="00B17AF3" w:rsidP="00D70402">
            <w:pPr>
              <w:rPr>
                <w:sz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AF3" w:rsidRDefault="00B17AF3" w:rsidP="00D70402">
            <w:pPr>
              <w:rPr>
                <w:sz w:val="24"/>
              </w:rPr>
            </w:pP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</w:p>
        </w:tc>
      </w:tr>
      <w:tr w:rsidR="00B17AF3" w:rsidTr="00D7040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B17AF3" w:rsidRDefault="00B17AF3" w:rsidP="00D70402">
            <w:pPr>
              <w:rPr>
                <w:sz w:val="24"/>
                <w:vertAlign w:val="superscript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17AF3" w:rsidRDefault="00B17AF3" w:rsidP="00D70402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802" w:type="dxa"/>
            <w:tcBorders>
              <w:top w:val="nil"/>
              <w:left w:val="nil"/>
              <w:right w:val="nil"/>
            </w:tcBorders>
          </w:tcPr>
          <w:p w:rsidR="00B17AF3" w:rsidRPr="007A753F" w:rsidRDefault="00B17AF3" w:rsidP="00D70402">
            <w:pPr>
              <w:jc w:val="center"/>
              <w:rPr>
                <w:i/>
                <w:sz w:val="24"/>
                <w:vertAlign w:val="superscript"/>
              </w:rPr>
            </w:pPr>
            <w:r w:rsidRPr="007A753F">
              <w:rPr>
                <w:i/>
                <w:sz w:val="24"/>
                <w:vertAlign w:val="superscript"/>
              </w:rPr>
              <w:t>(подпись)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B17AF3" w:rsidRPr="007A753F" w:rsidRDefault="00B17AF3" w:rsidP="00D70402">
            <w:pPr>
              <w:jc w:val="center"/>
              <w:rPr>
                <w:i/>
                <w:sz w:val="24"/>
                <w:vertAlign w:val="superscript"/>
              </w:rPr>
            </w:pPr>
          </w:p>
        </w:tc>
        <w:tc>
          <w:tcPr>
            <w:tcW w:w="2216" w:type="dxa"/>
            <w:tcBorders>
              <w:top w:val="nil"/>
              <w:left w:val="nil"/>
              <w:right w:val="nil"/>
            </w:tcBorders>
          </w:tcPr>
          <w:p w:rsidR="00B17AF3" w:rsidRPr="007A753F" w:rsidRDefault="00B17AF3" w:rsidP="00D70402">
            <w:pPr>
              <w:jc w:val="center"/>
              <w:rPr>
                <w:i/>
                <w:sz w:val="24"/>
                <w:vertAlign w:val="superscript"/>
              </w:rPr>
            </w:pPr>
            <w:r w:rsidRPr="007A753F">
              <w:rPr>
                <w:i/>
                <w:sz w:val="24"/>
                <w:vertAlign w:val="superscript"/>
              </w:rPr>
              <w:t>(инициалы, фамилия)</w:t>
            </w:r>
          </w:p>
        </w:tc>
      </w:tr>
    </w:tbl>
    <w:p w:rsidR="00B17AF3" w:rsidRDefault="00B17AF3" w:rsidP="00B17AF3">
      <w:pPr>
        <w:jc w:val="both"/>
        <w:rPr>
          <w:sz w:val="16"/>
        </w:rPr>
      </w:pPr>
    </w:p>
    <w:p w:rsidR="00B17AF3" w:rsidRDefault="00B17AF3" w:rsidP="00B17AF3">
      <w:pPr>
        <w:jc w:val="both"/>
        <w:rPr>
          <w:sz w:val="16"/>
        </w:rPr>
      </w:pPr>
    </w:p>
    <w:tbl>
      <w:tblPr>
        <w:tblW w:w="9640" w:type="dxa"/>
        <w:tblInd w:w="-114" w:type="dxa"/>
        <w:tblLayout w:type="fixed"/>
        <w:tblLook w:val="0000"/>
      </w:tblPr>
      <w:tblGrid>
        <w:gridCol w:w="1135"/>
        <w:gridCol w:w="4307"/>
        <w:gridCol w:w="1800"/>
        <w:gridCol w:w="360"/>
        <w:gridCol w:w="2038"/>
      </w:tblGrid>
      <w:tr w:rsidR="00B17AF3" w:rsidTr="00D70402">
        <w:trPr>
          <w:cantSplit/>
        </w:trPr>
        <w:tc>
          <w:tcPr>
            <w:tcW w:w="5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7AF3" w:rsidRPr="000E1A6D" w:rsidRDefault="00B17AF3" w:rsidP="00D70402">
            <w:pPr>
              <w:jc w:val="center"/>
              <w:rPr>
                <w:sz w:val="28"/>
                <w:szCs w:val="28"/>
              </w:rPr>
            </w:pPr>
            <w:r w:rsidRPr="000E1A6D">
              <w:rPr>
                <w:sz w:val="28"/>
                <w:szCs w:val="28"/>
              </w:rPr>
              <w:t>Подписи лиц, присутствующих при передаче избирательных бюллетеней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AF3" w:rsidRDefault="00B17AF3" w:rsidP="00D70402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AF3" w:rsidRPr="003856DF" w:rsidRDefault="00B17AF3" w:rsidP="00D70402"/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7AF3" w:rsidRDefault="00B17AF3" w:rsidP="00D70402">
            <w:pPr>
              <w:jc w:val="center"/>
            </w:pPr>
          </w:p>
        </w:tc>
      </w:tr>
      <w:tr w:rsidR="00B17AF3" w:rsidTr="00D70402"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17AF3" w:rsidRPr="003856DF" w:rsidRDefault="00B17AF3" w:rsidP="00D70402">
            <w:pPr>
              <w:pStyle w:val="23"/>
              <w:keepNext w:val="0"/>
              <w:widowControl/>
              <w:spacing w:line="240" w:lineRule="auto"/>
              <w:outlineLvl w:val="1"/>
              <w:rPr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AF3" w:rsidRPr="003856DF" w:rsidRDefault="00B17AF3" w:rsidP="00D7040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B17AF3" w:rsidRDefault="00B17AF3" w:rsidP="00D70402">
            <w:pPr>
              <w:jc w:val="center"/>
            </w:pPr>
            <w:r w:rsidRPr="003856DF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AF3" w:rsidRPr="003856DF" w:rsidRDefault="00B17AF3" w:rsidP="00D70402"/>
        </w:tc>
        <w:tc>
          <w:tcPr>
            <w:tcW w:w="2038" w:type="dxa"/>
            <w:tcBorders>
              <w:top w:val="nil"/>
              <w:left w:val="nil"/>
              <w:right w:val="nil"/>
            </w:tcBorders>
          </w:tcPr>
          <w:p w:rsidR="00B17AF3" w:rsidRDefault="00B17AF3" w:rsidP="00D70402">
            <w:pPr>
              <w:jc w:val="center"/>
            </w:pPr>
            <w:r w:rsidRPr="003856DF">
              <w:rPr>
                <w:i/>
                <w:sz w:val="16"/>
                <w:szCs w:val="16"/>
              </w:rPr>
              <w:t>(инициалы, фамилия)</w:t>
            </w:r>
          </w:p>
        </w:tc>
      </w:tr>
      <w:tr w:rsidR="00B17AF3" w:rsidTr="00D70402"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17AF3" w:rsidRPr="003856DF" w:rsidRDefault="00B17AF3" w:rsidP="00D70402">
            <w:pPr>
              <w:pStyle w:val="23"/>
              <w:keepNext w:val="0"/>
              <w:widowControl/>
              <w:spacing w:line="240" w:lineRule="auto"/>
              <w:outlineLvl w:val="1"/>
              <w:rPr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AF3" w:rsidRPr="003856DF" w:rsidRDefault="00B17AF3" w:rsidP="00D7040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AF3" w:rsidRPr="003856DF" w:rsidRDefault="00B17AF3" w:rsidP="00D70402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AF3" w:rsidRPr="003856DF" w:rsidRDefault="00B17AF3" w:rsidP="00D70402"/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AF3" w:rsidRPr="003856DF" w:rsidRDefault="00B17AF3" w:rsidP="00D70402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17AF3" w:rsidTr="00D70402">
        <w:trPr>
          <w:cantSplit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B17AF3" w:rsidRPr="003856DF" w:rsidRDefault="00B17AF3" w:rsidP="00D70402">
            <w:pPr>
              <w:pStyle w:val="23"/>
              <w:keepNext w:val="0"/>
              <w:widowControl/>
              <w:spacing w:line="240" w:lineRule="auto"/>
              <w:outlineLvl w:val="1"/>
              <w:rPr>
                <w:sz w:val="18"/>
                <w:szCs w:val="18"/>
              </w:rPr>
            </w:pP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AF3" w:rsidRPr="003856DF" w:rsidRDefault="00B17AF3" w:rsidP="00D7040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</w:tcPr>
          <w:p w:rsidR="00B17AF3" w:rsidRDefault="00B17AF3" w:rsidP="00D70402">
            <w:pPr>
              <w:jc w:val="center"/>
            </w:pPr>
            <w:r w:rsidRPr="003856DF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7AF3" w:rsidRPr="003856DF" w:rsidRDefault="00B17AF3" w:rsidP="00D70402"/>
        </w:tc>
        <w:tc>
          <w:tcPr>
            <w:tcW w:w="2038" w:type="dxa"/>
            <w:tcBorders>
              <w:top w:val="single" w:sz="4" w:space="0" w:color="auto"/>
              <w:left w:val="nil"/>
              <w:right w:val="nil"/>
            </w:tcBorders>
          </w:tcPr>
          <w:p w:rsidR="00B17AF3" w:rsidRDefault="00B17AF3" w:rsidP="00D70402">
            <w:pPr>
              <w:jc w:val="center"/>
            </w:pPr>
            <w:r w:rsidRPr="003856DF">
              <w:rPr>
                <w:i/>
                <w:sz w:val="16"/>
                <w:szCs w:val="16"/>
              </w:rPr>
              <w:t>(инициалы, фамилия)</w:t>
            </w:r>
          </w:p>
        </w:tc>
      </w:tr>
    </w:tbl>
    <w:p w:rsidR="00B17AF3" w:rsidRDefault="00B17AF3" w:rsidP="00B17AF3">
      <w:pPr>
        <w:jc w:val="both"/>
      </w:pPr>
    </w:p>
    <w:p w:rsidR="006A3E04" w:rsidRDefault="006A3E04"/>
    <w:sectPr w:rsidR="006A3E04" w:rsidSect="00391538">
      <w:pgSz w:w="11907" w:h="16840"/>
      <w:pgMar w:top="709" w:right="851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E95" w:rsidRDefault="00F83E95" w:rsidP="00B17AF3">
      <w:r>
        <w:separator/>
      </w:r>
    </w:p>
  </w:endnote>
  <w:endnote w:type="continuationSeparator" w:id="0">
    <w:p w:rsidR="00F83E95" w:rsidRDefault="00F83E95" w:rsidP="00B17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F3" w:rsidRDefault="00B17AF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E95" w:rsidRDefault="00F83E95" w:rsidP="00B17AF3">
      <w:r>
        <w:separator/>
      </w:r>
    </w:p>
  </w:footnote>
  <w:footnote w:type="continuationSeparator" w:id="0">
    <w:p w:rsidR="00F83E95" w:rsidRDefault="00F83E95" w:rsidP="00B17A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F3" w:rsidRDefault="002D75D6" w:rsidP="00D70402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17AF3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17AF3" w:rsidRDefault="00B17AF3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F3" w:rsidRDefault="002D75D6" w:rsidP="00D70402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17AF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F11FD">
      <w:rPr>
        <w:rStyle w:val="af0"/>
        <w:noProof/>
      </w:rPr>
      <w:t>3</w:t>
    </w:r>
    <w:r>
      <w:rPr>
        <w:rStyle w:val="af0"/>
      </w:rPr>
      <w:fldChar w:fldCharType="end"/>
    </w:r>
  </w:p>
  <w:p w:rsidR="00B17AF3" w:rsidRDefault="00B17AF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11094"/>
    <w:multiLevelType w:val="hybridMultilevel"/>
    <w:tmpl w:val="46FE0B7C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757108F"/>
    <w:multiLevelType w:val="hybridMultilevel"/>
    <w:tmpl w:val="D3DA02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4AAE3CAB"/>
    <w:multiLevelType w:val="hybridMultilevel"/>
    <w:tmpl w:val="7AC67BFE"/>
    <w:lvl w:ilvl="0" w:tplc="5622C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8622C2"/>
    <w:multiLevelType w:val="hybridMultilevel"/>
    <w:tmpl w:val="7AC67BFE"/>
    <w:lvl w:ilvl="0" w:tplc="5622C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7AF3"/>
    <w:rsid w:val="0000660F"/>
    <w:rsid w:val="000105AE"/>
    <w:rsid w:val="0001368B"/>
    <w:rsid w:val="000158E2"/>
    <w:rsid w:val="000212E1"/>
    <w:rsid w:val="000368FB"/>
    <w:rsid w:val="000405B1"/>
    <w:rsid w:val="00056906"/>
    <w:rsid w:val="0006057E"/>
    <w:rsid w:val="00063C09"/>
    <w:rsid w:val="00073CB2"/>
    <w:rsid w:val="00074C19"/>
    <w:rsid w:val="00083F21"/>
    <w:rsid w:val="00084EC5"/>
    <w:rsid w:val="00093EA7"/>
    <w:rsid w:val="0009441D"/>
    <w:rsid w:val="000A479C"/>
    <w:rsid w:val="000A506B"/>
    <w:rsid w:val="000A6615"/>
    <w:rsid w:val="000B1374"/>
    <w:rsid w:val="000B3B6D"/>
    <w:rsid w:val="000B56D5"/>
    <w:rsid w:val="000B640C"/>
    <w:rsid w:val="000D1BCA"/>
    <w:rsid w:val="000D39C8"/>
    <w:rsid w:val="000D5745"/>
    <w:rsid w:val="000D74B4"/>
    <w:rsid w:val="000E11C5"/>
    <w:rsid w:val="000E1A6D"/>
    <w:rsid w:val="000E3A0D"/>
    <w:rsid w:val="000F4CA6"/>
    <w:rsid w:val="00102E5A"/>
    <w:rsid w:val="00103D32"/>
    <w:rsid w:val="00106463"/>
    <w:rsid w:val="00111050"/>
    <w:rsid w:val="00113B3C"/>
    <w:rsid w:val="001248DC"/>
    <w:rsid w:val="001256EE"/>
    <w:rsid w:val="001320F7"/>
    <w:rsid w:val="00137E5A"/>
    <w:rsid w:val="00141307"/>
    <w:rsid w:val="001630A6"/>
    <w:rsid w:val="001647F4"/>
    <w:rsid w:val="00164C5D"/>
    <w:rsid w:val="00171C83"/>
    <w:rsid w:val="001731F1"/>
    <w:rsid w:val="00175561"/>
    <w:rsid w:val="00180517"/>
    <w:rsid w:val="001807E9"/>
    <w:rsid w:val="0018685E"/>
    <w:rsid w:val="001910BD"/>
    <w:rsid w:val="00192E3E"/>
    <w:rsid w:val="00195174"/>
    <w:rsid w:val="001A3719"/>
    <w:rsid w:val="001A4025"/>
    <w:rsid w:val="001A6B1F"/>
    <w:rsid w:val="001A71C0"/>
    <w:rsid w:val="001B1779"/>
    <w:rsid w:val="001C4822"/>
    <w:rsid w:val="001D63DE"/>
    <w:rsid w:val="001D74E8"/>
    <w:rsid w:val="001E4B99"/>
    <w:rsid w:val="001F2E92"/>
    <w:rsid w:val="001F4CB0"/>
    <w:rsid w:val="001F6A10"/>
    <w:rsid w:val="0020084C"/>
    <w:rsid w:val="002019E2"/>
    <w:rsid w:val="00203D29"/>
    <w:rsid w:val="00215E14"/>
    <w:rsid w:val="00220587"/>
    <w:rsid w:val="00222D90"/>
    <w:rsid w:val="00234E12"/>
    <w:rsid w:val="00235899"/>
    <w:rsid w:val="0024369E"/>
    <w:rsid w:val="00245379"/>
    <w:rsid w:val="00247DDB"/>
    <w:rsid w:val="002531BA"/>
    <w:rsid w:val="00255417"/>
    <w:rsid w:val="00275281"/>
    <w:rsid w:val="00276593"/>
    <w:rsid w:val="00293981"/>
    <w:rsid w:val="00293B82"/>
    <w:rsid w:val="0029566E"/>
    <w:rsid w:val="00297FDE"/>
    <w:rsid w:val="002A4D9B"/>
    <w:rsid w:val="002A6363"/>
    <w:rsid w:val="002B13B6"/>
    <w:rsid w:val="002B38DB"/>
    <w:rsid w:val="002D3B9B"/>
    <w:rsid w:val="002D3C62"/>
    <w:rsid w:val="002D7313"/>
    <w:rsid w:val="002D75D6"/>
    <w:rsid w:val="002E0137"/>
    <w:rsid w:val="002E60D2"/>
    <w:rsid w:val="002F48BA"/>
    <w:rsid w:val="002F68A3"/>
    <w:rsid w:val="002F711B"/>
    <w:rsid w:val="00310332"/>
    <w:rsid w:val="00320A15"/>
    <w:rsid w:val="00322FB8"/>
    <w:rsid w:val="00323B60"/>
    <w:rsid w:val="00331B35"/>
    <w:rsid w:val="00331EEC"/>
    <w:rsid w:val="00333791"/>
    <w:rsid w:val="00336931"/>
    <w:rsid w:val="00342073"/>
    <w:rsid w:val="00352249"/>
    <w:rsid w:val="00353A48"/>
    <w:rsid w:val="003555DA"/>
    <w:rsid w:val="003558D2"/>
    <w:rsid w:val="003644BC"/>
    <w:rsid w:val="0037268A"/>
    <w:rsid w:val="0037527A"/>
    <w:rsid w:val="0039081E"/>
    <w:rsid w:val="00391538"/>
    <w:rsid w:val="003A6E26"/>
    <w:rsid w:val="003C3DBE"/>
    <w:rsid w:val="003D4D80"/>
    <w:rsid w:val="003E3D3A"/>
    <w:rsid w:val="003E64D2"/>
    <w:rsid w:val="003E7994"/>
    <w:rsid w:val="003F746D"/>
    <w:rsid w:val="003F7C93"/>
    <w:rsid w:val="004151B1"/>
    <w:rsid w:val="0042008B"/>
    <w:rsid w:val="004222AE"/>
    <w:rsid w:val="004240D3"/>
    <w:rsid w:val="004250F3"/>
    <w:rsid w:val="004307E2"/>
    <w:rsid w:val="00432511"/>
    <w:rsid w:val="00432B9D"/>
    <w:rsid w:val="0043373F"/>
    <w:rsid w:val="00437B7E"/>
    <w:rsid w:val="004431B1"/>
    <w:rsid w:val="00443B1B"/>
    <w:rsid w:val="0044552F"/>
    <w:rsid w:val="00445AF9"/>
    <w:rsid w:val="0044668A"/>
    <w:rsid w:val="00467E84"/>
    <w:rsid w:val="0047270B"/>
    <w:rsid w:val="00475100"/>
    <w:rsid w:val="00477183"/>
    <w:rsid w:val="0048170B"/>
    <w:rsid w:val="00481F9F"/>
    <w:rsid w:val="004822D2"/>
    <w:rsid w:val="00486739"/>
    <w:rsid w:val="00487824"/>
    <w:rsid w:val="004940C2"/>
    <w:rsid w:val="004961CB"/>
    <w:rsid w:val="004B3669"/>
    <w:rsid w:val="004B5A11"/>
    <w:rsid w:val="004C25FE"/>
    <w:rsid w:val="004C552B"/>
    <w:rsid w:val="004D0EF9"/>
    <w:rsid w:val="004E3D9B"/>
    <w:rsid w:val="004E6B0D"/>
    <w:rsid w:val="004F317C"/>
    <w:rsid w:val="00520436"/>
    <w:rsid w:val="00520696"/>
    <w:rsid w:val="00520A3C"/>
    <w:rsid w:val="00520F22"/>
    <w:rsid w:val="00525D7A"/>
    <w:rsid w:val="0053226F"/>
    <w:rsid w:val="00533060"/>
    <w:rsid w:val="00542AE1"/>
    <w:rsid w:val="00543DF9"/>
    <w:rsid w:val="005564B8"/>
    <w:rsid w:val="0055708B"/>
    <w:rsid w:val="0055753D"/>
    <w:rsid w:val="00562B23"/>
    <w:rsid w:val="00575986"/>
    <w:rsid w:val="00577449"/>
    <w:rsid w:val="00584F31"/>
    <w:rsid w:val="005959FE"/>
    <w:rsid w:val="00595A29"/>
    <w:rsid w:val="00597BCF"/>
    <w:rsid w:val="005A598E"/>
    <w:rsid w:val="005A63E6"/>
    <w:rsid w:val="005B676F"/>
    <w:rsid w:val="005B6A87"/>
    <w:rsid w:val="005C0D68"/>
    <w:rsid w:val="005C6F23"/>
    <w:rsid w:val="005E29DE"/>
    <w:rsid w:val="005E6ABA"/>
    <w:rsid w:val="005E79E0"/>
    <w:rsid w:val="005F7318"/>
    <w:rsid w:val="005F7DA0"/>
    <w:rsid w:val="00600EED"/>
    <w:rsid w:val="00606A0F"/>
    <w:rsid w:val="00613B75"/>
    <w:rsid w:val="006171D7"/>
    <w:rsid w:val="00645936"/>
    <w:rsid w:val="006509E7"/>
    <w:rsid w:val="00657F48"/>
    <w:rsid w:val="006625AD"/>
    <w:rsid w:val="006706AF"/>
    <w:rsid w:val="00671383"/>
    <w:rsid w:val="00673461"/>
    <w:rsid w:val="00673C4A"/>
    <w:rsid w:val="00686B34"/>
    <w:rsid w:val="0069292E"/>
    <w:rsid w:val="006948FB"/>
    <w:rsid w:val="006A1593"/>
    <w:rsid w:val="006A3E04"/>
    <w:rsid w:val="006B352C"/>
    <w:rsid w:val="006B4919"/>
    <w:rsid w:val="006B57BC"/>
    <w:rsid w:val="006C0D57"/>
    <w:rsid w:val="006C5906"/>
    <w:rsid w:val="006D035B"/>
    <w:rsid w:val="006D240D"/>
    <w:rsid w:val="006F1EF3"/>
    <w:rsid w:val="006F3C7F"/>
    <w:rsid w:val="00701553"/>
    <w:rsid w:val="00701DA9"/>
    <w:rsid w:val="00702B52"/>
    <w:rsid w:val="00722A97"/>
    <w:rsid w:val="007237C0"/>
    <w:rsid w:val="0072442C"/>
    <w:rsid w:val="00742626"/>
    <w:rsid w:val="00742889"/>
    <w:rsid w:val="00742AC9"/>
    <w:rsid w:val="007520C4"/>
    <w:rsid w:val="007548ED"/>
    <w:rsid w:val="00756014"/>
    <w:rsid w:val="007613CA"/>
    <w:rsid w:val="00761F95"/>
    <w:rsid w:val="00762524"/>
    <w:rsid w:val="00762D3D"/>
    <w:rsid w:val="00764D97"/>
    <w:rsid w:val="00773EFF"/>
    <w:rsid w:val="00775168"/>
    <w:rsid w:val="00777EDD"/>
    <w:rsid w:val="00780A98"/>
    <w:rsid w:val="00784D02"/>
    <w:rsid w:val="0079541E"/>
    <w:rsid w:val="00795AA1"/>
    <w:rsid w:val="007A5048"/>
    <w:rsid w:val="007A544B"/>
    <w:rsid w:val="007A6CFC"/>
    <w:rsid w:val="007B4419"/>
    <w:rsid w:val="007B5C31"/>
    <w:rsid w:val="007B7589"/>
    <w:rsid w:val="007D3D47"/>
    <w:rsid w:val="007E2C19"/>
    <w:rsid w:val="007E5B0E"/>
    <w:rsid w:val="007E60BE"/>
    <w:rsid w:val="007F11FD"/>
    <w:rsid w:val="007F4843"/>
    <w:rsid w:val="007F6634"/>
    <w:rsid w:val="00803D7D"/>
    <w:rsid w:val="0080547C"/>
    <w:rsid w:val="008124B7"/>
    <w:rsid w:val="00825940"/>
    <w:rsid w:val="00827DA7"/>
    <w:rsid w:val="00830154"/>
    <w:rsid w:val="00831C5C"/>
    <w:rsid w:val="008403E9"/>
    <w:rsid w:val="00840BCE"/>
    <w:rsid w:val="00843781"/>
    <w:rsid w:val="00846592"/>
    <w:rsid w:val="00852016"/>
    <w:rsid w:val="00857A5E"/>
    <w:rsid w:val="008678FA"/>
    <w:rsid w:val="0087243D"/>
    <w:rsid w:val="00874C78"/>
    <w:rsid w:val="008847FC"/>
    <w:rsid w:val="00890125"/>
    <w:rsid w:val="00893F4C"/>
    <w:rsid w:val="00894450"/>
    <w:rsid w:val="008A1181"/>
    <w:rsid w:val="008A1375"/>
    <w:rsid w:val="008A1C0E"/>
    <w:rsid w:val="008A2886"/>
    <w:rsid w:val="008B2445"/>
    <w:rsid w:val="008B508E"/>
    <w:rsid w:val="008B5AF9"/>
    <w:rsid w:val="008C1072"/>
    <w:rsid w:val="008C49C3"/>
    <w:rsid w:val="008C5167"/>
    <w:rsid w:val="008C6BFE"/>
    <w:rsid w:val="008C7399"/>
    <w:rsid w:val="008C7457"/>
    <w:rsid w:val="008C76A5"/>
    <w:rsid w:val="008D6860"/>
    <w:rsid w:val="008E011C"/>
    <w:rsid w:val="008E7B7D"/>
    <w:rsid w:val="008F2109"/>
    <w:rsid w:val="008F22D5"/>
    <w:rsid w:val="008F7FAF"/>
    <w:rsid w:val="00904341"/>
    <w:rsid w:val="0090521F"/>
    <w:rsid w:val="00912021"/>
    <w:rsid w:val="00915B0F"/>
    <w:rsid w:val="00920562"/>
    <w:rsid w:val="00920FF2"/>
    <w:rsid w:val="0092529B"/>
    <w:rsid w:val="00926281"/>
    <w:rsid w:val="00927516"/>
    <w:rsid w:val="0093258D"/>
    <w:rsid w:val="00944289"/>
    <w:rsid w:val="00946F6F"/>
    <w:rsid w:val="00950A34"/>
    <w:rsid w:val="009546F9"/>
    <w:rsid w:val="009558AA"/>
    <w:rsid w:val="00957519"/>
    <w:rsid w:val="00961EB8"/>
    <w:rsid w:val="00966473"/>
    <w:rsid w:val="0096775D"/>
    <w:rsid w:val="00970ABD"/>
    <w:rsid w:val="009722C0"/>
    <w:rsid w:val="00975985"/>
    <w:rsid w:val="009776D1"/>
    <w:rsid w:val="009809D7"/>
    <w:rsid w:val="00982E84"/>
    <w:rsid w:val="0098382C"/>
    <w:rsid w:val="009857CC"/>
    <w:rsid w:val="00990001"/>
    <w:rsid w:val="009966B6"/>
    <w:rsid w:val="009A273C"/>
    <w:rsid w:val="009A48CE"/>
    <w:rsid w:val="009A7068"/>
    <w:rsid w:val="009B29F5"/>
    <w:rsid w:val="009B7E1E"/>
    <w:rsid w:val="009C6216"/>
    <w:rsid w:val="009F10CA"/>
    <w:rsid w:val="009F53F9"/>
    <w:rsid w:val="009F69D7"/>
    <w:rsid w:val="00A04DD3"/>
    <w:rsid w:val="00A10AEF"/>
    <w:rsid w:val="00A15555"/>
    <w:rsid w:val="00A16C97"/>
    <w:rsid w:val="00A16D28"/>
    <w:rsid w:val="00A41E66"/>
    <w:rsid w:val="00A4234E"/>
    <w:rsid w:val="00A4565C"/>
    <w:rsid w:val="00A46B2A"/>
    <w:rsid w:val="00A50C8C"/>
    <w:rsid w:val="00A63A71"/>
    <w:rsid w:val="00A70F0F"/>
    <w:rsid w:val="00A70F59"/>
    <w:rsid w:val="00A72C7C"/>
    <w:rsid w:val="00A75157"/>
    <w:rsid w:val="00A814FE"/>
    <w:rsid w:val="00A828EB"/>
    <w:rsid w:val="00A85C77"/>
    <w:rsid w:val="00A935F2"/>
    <w:rsid w:val="00AA0B3B"/>
    <w:rsid w:val="00AA5056"/>
    <w:rsid w:val="00AB1B94"/>
    <w:rsid w:val="00AC2CD8"/>
    <w:rsid w:val="00AC4670"/>
    <w:rsid w:val="00AD29DA"/>
    <w:rsid w:val="00AD684F"/>
    <w:rsid w:val="00AE1D14"/>
    <w:rsid w:val="00AF65AE"/>
    <w:rsid w:val="00B02E36"/>
    <w:rsid w:val="00B04536"/>
    <w:rsid w:val="00B05443"/>
    <w:rsid w:val="00B136DB"/>
    <w:rsid w:val="00B13C0B"/>
    <w:rsid w:val="00B17AF3"/>
    <w:rsid w:val="00B33B90"/>
    <w:rsid w:val="00B438AF"/>
    <w:rsid w:val="00B43ACD"/>
    <w:rsid w:val="00B448E0"/>
    <w:rsid w:val="00B517A9"/>
    <w:rsid w:val="00B5688B"/>
    <w:rsid w:val="00B712AB"/>
    <w:rsid w:val="00B80AD0"/>
    <w:rsid w:val="00B903EA"/>
    <w:rsid w:val="00B92AC5"/>
    <w:rsid w:val="00BA1BF4"/>
    <w:rsid w:val="00BB0BB4"/>
    <w:rsid w:val="00BB423F"/>
    <w:rsid w:val="00BD2C6A"/>
    <w:rsid w:val="00BD437B"/>
    <w:rsid w:val="00BD4FDB"/>
    <w:rsid w:val="00BD5389"/>
    <w:rsid w:val="00BE49AF"/>
    <w:rsid w:val="00BE517F"/>
    <w:rsid w:val="00BE5335"/>
    <w:rsid w:val="00BE649D"/>
    <w:rsid w:val="00BF2227"/>
    <w:rsid w:val="00BF2F9B"/>
    <w:rsid w:val="00BF4197"/>
    <w:rsid w:val="00C01355"/>
    <w:rsid w:val="00C02735"/>
    <w:rsid w:val="00C04309"/>
    <w:rsid w:val="00C12670"/>
    <w:rsid w:val="00C13A5E"/>
    <w:rsid w:val="00C2025E"/>
    <w:rsid w:val="00C20681"/>
    <w:rsid w:val="00C34B06"/>
    <w:rsid w:val="00C55661"/>
    <w:rsid w:val="00C60149"/>
    <w:rsid w:val="00C616A6"/>
    <w:rsid w:val="00C63C8B"/>
    <w:rsid w:val="00C9787C"/>
    <w:rsid w:val="00CA0B65"/>
    <w:rsid w:val="00CA12B9"/>
    <w:rsid w:val="00CA14A2"/>
    <w:rsid w:val="00CA480C"/>
    <w:rsid w:val="00CA576C"/>
    <w:rsid w:val="00CA72DA"/>
    <w:rsid w:val="00CB26B6"/>
    <w:rsid w:val="00CB4C2E"/>
    <w:rsid w:val="00CC16E4"/>
    <w:rsid w:val="00CC3209"/>
    <w:rsid w:val="00CC6768"/>
    <w:rsid w:val="00CC6C04"/>
    <w:rsid w:val="00CD1FCB"/>
    <w:rsid w:val="00CD7A0A"/>
    <w:rsid w:val="00CE0B38"/>
    <w:rsid w:val="00CE3972"/>
    <w:rsid w:val="00CE4B76"/>
    <w:rsid w:val="00CE5A4B"/>
    <w:rsid w:val="00CF6F05"/>
    <w:rsid w:val="00D10170"/>
    <w:rsid w:val="00D103E1"/>
    <w:rsid w:val="00D107C7"/>
    <w:rsid w:val="00D234F4"/>
    <w:rsid w:val="00D3562B"/>
    <w:rsid w:val="00D3603D"/>
    <w:rsid w:val="00D539F2"/>
    <w:rsid w:val="00D55E5A"/>
    <w:rsid w:val="00D70402"/>
    <w:rsid w:val="00D70DCF"/>
    <w:rsid w:val="00D75CDE"/>
    <w:rsid w:val="00D80FD2"/>
    <w:rsid w:val="00D82441"/>
    <w:rsid w:val="00D84176"/>
    <w:rsid w:val="00D86F57"/>
    <w:rsid w:val="00D87C4E"/>
    <w:rsid w:val="00D87F4A"/>
    <w:rsid w:val="00D90A24"/>
    <w:rsid w:val="00D92100"/>
    <w:rsid w:val="00D9243B"/>
    <w:rsid w:val="00DB0802"/>
    <w:rsid w:val="00DB22B9"/>
    <w:rsid w:val="00DB2CC0"/>
    <w:rsid w:val="00DB543D"/>
    <w:rsid w:val="00DC3279"/>
    <w:rsid w:val="00DC5C6C"/>
    <w:rsid w:val="00DD21F6"/>
    <w:rsid w:val="00DE3C8B"/>
    <w:rsid w:val="00DE781A"/>
    <w:rsid w:val="00DE7A96"/>
    <w:rsid w:val="00DF0C2B"/>
    <w:rsid w:val="00DF26CD"/>
    <w:rsid w:val="00E03F5B"/>
    <w:rsid w:val="00E05045"/>
    <w:rsid w:val="00E1078B"/>
    <w:rsid w:val="00E10E1D"/>
    <w:rsid w:val="00E11D4E"/>
    <w:rsid w:val="00E24CBF"/>
    <w:rsid w:val="00E31681"/>
    <w:rsid w:val="00E31B18"/>
    <w:rsid w:val="00E33ED5"/>
    <w:rsid w:val="00E35947"/>
    <w:rsid w:val="00E42DF7"/>
    <w:rsid w:val="00E437AA"/>
    <w:rsid w:val="00E46360"/>
    <w:rsid w:val="00E5148D"/>
    <w:rsid w:val="00E56CF9"/>
    <w:rsid w:val="00E56FA1"/>
    <w:rsid w:val="00E70127"/>
    <w:rsid w:val="00E72998"/>
    <w:rsid w:val="00E7410B"/>
    <w:rsid w:val="00E868D5"/>
    <w:rsid w:val="00E879FC"/>
    <w:rsid w:val="00E90BC9"/>
    <w:rsid w:val="00E92E01"/>
    <w:rsid w:val="00EA034F"/>
    <w:rsid w:val="00EA04CD"/>
    <w:rsid w:val="00EA1425"/>
    <w:rsid w:val="00EA2486"/>
    <w:rsid w:val="00EA5E17"/>
    <w:rsid w:val="00EB1DDF"/>
    <w:rsid w:val="00EB7F41"/>
    <w:rsid w:val="00EC3A4A"/>
    <w:rsid w:val="00EC438E"/>
    <w:rsid w:val="00EC6E75"/>
    <w:rsid w:val="00ED2B47"/>
    <w:rsid w:val="00ED40FF"/>
    <w:rsid w:val="00ED617E"/>
    <w:rsid w:val="00EE450E"/>
    <w:rsid w:val="00EF0D6D"/>
    <w:rsid w:val="00EF36DA"/>
    <w:rsid w:val="00EF7FA3"/>
    <w:rsid w:val="00F00C0B"/>
    <w:rsid w:val="00F049A8"/>
    <w:rsid w:val="00F07190"/>
    <w:rsid w:val="00F073D4"/>
    <w:rsid w:val="00F118D5"/>
    <w:rsid w:val="00F13751"/>
    <w:rsid w:val="00F218B0"/>
    <w:rsid w:val="00F230C8"/>
    <w:rsid w:val="00F345D3"/>
    <w:rsid w:val="00F34D70"/>
    <w:rsid w:val="00F406F3"/>
    <w:rsid w:val="00F44136"/>
    <w:rsid w:val="00F44999"/>
    <w:rsid w:val="00F5488E"/>
    <w:rsid w:val="00F56796"/>
    <w:rsid w:val="00F61291"/>
    <w:rsid w:val="00F71A2F"/>
    <w:rsid w:val="00F7229A"/>
    <w:rsid w:val="00F77A5C"/>
    <w:rsid w:val="00F80B20"/>
    <w:rsid w:val="00F83E95"/>
    <w:rsid w:val="00F9548C"/>
    <w:rsid w:val="00FC4881"/>
    <w:rsid w:val="00FE00B5"/>
    <w:rsid w:val="00FE66A3"/>
    <w:rsid w:val="00FF00B6"/>
    <w:rsid w:val="00FF0658"/>
    <w:rsid w:val="00FF2F3A"/>
    <w:rsid w:val="00FF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F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B17A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17A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17A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B17AF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7AF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17A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17AF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17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B17AF3"/>
    <w:pPr>
      <w:widowControl w:val="0"/>
      <w:snapToGrid w:val="0"/>
    </w:pPr>
    <w:rPr>
      <w:rFonts w:ascii="Times New Roman" w:eastAsia="Times New Roman" w:hAnsi="Times New Roman"/>
    </w:rPr>
  </w:style>
  <w:style w:type="paragraph" w:styleId="a3">
    <w:name w:val="Body Text"/>
    <w:basedOn w:val="a"/>
    <w:link w:val="a4"/>
    <w:rsid w:val="00B17AF3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17AF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Plain Text"/>
    <w:basedOn w:val="a"/>
    <w:link w:val="a6"/>
    <w:rsid w:val="00B17AF3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B17A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B17AF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17A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B17AF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17A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B17AF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17A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rsid w:val="00B17A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B17A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semiHidden/>
    <w:rsid w:val="00B17AF3"/>
    <w:pPr>
      <w:tabs>
        <w:tab w:val="center" w:pos="4677"/>
        <w:tab w:val="right" w:pos="9355"/>
      </w:tabs>
      <w:jc w:val="right"/>
    </w:pPr>
    <w:rPr>
      <w:sz w:val="18"/>
      <w:szCs w:val="24"/>
    </w:rPr>
  </w:style>
  <w:style w:type="character" w:customStyle="1" w:styleId="aa">
    <w:name w:val="Нижний колонтитул Знак"/>
    <w:basedOn w:val="a0"/>
    <w:link w:val="a9"/>
    <w:semiHidden/>
    <w:rsid w:val="00B17AF3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12">
    <w:name w:val="Текст1"/>
    <w:basedOn w:val="a"/>
    <w:rsid w:val="00B17AF3"/>
    <w:pPr>
      <w:spacing w:before="120" w:line="360" w:lineRule="auto"/>
      <w:ind w:firstLine="720"/>
      <w:jc w:val="both"/>
    </w:pPr>
    <w:rPr>
      <w:rFonts w:ascii="Courier New" w:hAnsi="Courier New"/>
    </w:rPr>
  </w:style>
  <w:style w:type="paragraph" w:customStyle="1" w:styleId="71">
    <w:name w:val="заголовок 7"/>
    <w:basedOn w:val="a"/>
    <w:next w:val="a"/>
    <w:rsid w:val="00B17AF3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23">
    <w:name w:val="заголовок 2"/>
    <w:basedOn w:val="a"/>
    <w:next w:val="a"/>
    <w:rsid w:val="00B17AF3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4">
    <w:name w:val="заголовок 4"/>
    <w:basedOn w:val="a"/>
    <w:next w:val="a"/>
    <w:rsid w:val="00B17AF3"/>
    <w:pPr>
      <w:keepNext/>
      <w:widowControl w:val="0"/>
      <w:autoSpaceDE w:val="0"/>
      <w:autoSpaceDN w:val="0"/>
      <w:jc w:val="right"/>
    </w:pPr>
    <w:rPr>
      <w:szCs w:val="24"/>
      <w:u w:val="single"/>
    </w:rPr>
  </w:style>
  <w:style w:type="paragraph" w:customStyle="1" w:styleId="35">
    <w:name w:val="заголовок 3"/>
    <w:basedOn w:val="a"/>
    <w:next w:val="a"/>
    <w:rsid w:val="00B17AF3"/>
    <w:pPr>
      <w:keepNext/>
      <w:widowControl w:val="0"/>
      <w:autoSpaceDE w:val="0"/>
      <w:autoSpaceDN w:val="0"/>
      <w:jc w:val="center"/>
    </w:pPr>
    <w:rPr>
      <w:b/>
      <w:bCs/>
      <w:szCs w:val="24"/>
    </w:rPr>
  </w:style>
  <w:style w:type="paragraph" w:styleId="ab">
    <w:name w:val="footnote text"/>
    <w:basedOn w:val="a"/>
    <w:link w:val="ac"/>
    <w:semiHidden/>
    <w:rsid w:val="00B17AF3"/>
  </w:style>
  <w:style w:type="character" w:customStyle="1" w:styleId="ac">
    <w:name w:val="Текст сноски Знак"/>
    <w:basedOn w:val="a0"/>
    <w:link w:val="ab"/>
    <w:semiHidden/>
    <w:rsid w:val="00B17A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rsid w:val="00B17AF3"/>
    <w:rPr>
      <w:vertAlign w:val="superscript"/>
    </w:rPr>
  </w:style>
  <w:style w:type="paragraph" w:styleId="ae">
    <w:name w:val="header"/>
    <w:basedOn w:val="a"/>
    <w:link w:val="af"/>
    <w:rsid w:val="00B17AF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B17A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B17AF3"/>
  </w:style>
  <w:style w:type="paragraph" w:customStyle="1" w:styleId="ConsNonformat">
    <w:name w:val="ConsNonformat"/>
    <w:rsid w:val="00B17AF3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Normal">
    <w:name w:val="ConsNormal"/>
    <w:rsid w:val="00B17AF3"/>
    <w:pPr>
      <w:snapToGrid w:val="0"/>
      <w:ind w:right="19772" w:firstLine="720"/>
    </w:pPr>
    <w:rPr>
      <w:rFonts w:ascii="Arial" w:eastAsia="Times New Roman" w:hAnsi="Arial"/>
    </w:rPr>
  </w:style>
  <w:style w:type="table" w:styleId="af1">
    <w:name w:val="Table Grid"/>
    <w:basedOn w:val="a1"/>
    <w:rsid w:val="003F7C9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4B3669"/>
    <w:pPr>
      <w:ind w:left="720"/>
      <w:contextualSpacing/>
      <w:jc w:val="center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24F52-50C7-4D91-B003-09AD5421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1947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1</cp:lastModifiedBy>
  <cp:revision>5</cp:revision>
  <cp:lastPrinted>2015-09-23T11:44:00Z</cp:lastPrinted>
  <dcterms:created xsi:type="dcterms:W3CDTF">2016-02-15T12:45:00Z</dcterms:created>
  <dcterms:modified xsi:type="dcterms:W3CDTF">2016-02-19T12:03:00Z</dcterms:modified>
</cp:coreProperties>
</file>