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8B7944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A138BE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CB46F7">
              <w:rPr>
                <w:rFonts w:ascii="Times New Roman" w:hAnsi="Times New Roman"/>
                <w:bCs/>
                <w:sz w:val="28"/>
              </w:rPr>
              <w:t>5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17FD7" w:rsidRDefault="0057123E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  <w:r w:rsidRPr="003F1D1D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47-3</w:t>
            </w:r>
          </w:p>
        </w:tc>
      </w:tr>
      <w:tr w:rsidR="00B77E9D" w:rsidRPr="00301BD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</w:rPr>
      </w:pPr>
    </w:p>
    <w:p w:rsidR="00F12925" w:rsidRPr="00F12925" w:rsidRDefault="00F12925" w:rsidP="00B77E9D">
      <w:pPr>
        <w:rPr>
          <w:sz w:val="26"/>
          <w:szCs w:val="26"/>
        </w:rPr>
      </w:pPr>
    </w:p>
    <w:p w:rsidR="00CB46F7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CB46F7">
        <w:rPr>
          <w:b/>
          <w:sz w:val="28"/>
          <w:szCs w:val="28"/>
        </w:rPr>
        <w:t>кандидату</w:t>
      </w:r>
      <w:r w:rsidRPr="00881676">
        <w:rPr>
          <w:b/>
          <w:sz w:val="28"/>
          <w:szCs w:val="28"/>
        </w:rPr>
        <w:t xml:space="preserve"> в депутаты </w:t>
      </w:r>
      <w:r w:rsidR="00CB46F7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CB46F7">
        <w:rPr>
          <w:b/>
          <w:sz w:val="28"/>
          <w:szCs w:val="28"/>
        </w:rPr>
        <w:t xml:space="preserve">Новозавидовскому двухмандатному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F377D7">
        <w:rPr>
          <w:b/>
          <w:sz w:val="28"/>
          <w:szCs w:val="28"/>
        </w:rPr>
        <w:t xml:space="preserve"> 3</w:t>
      </w:r>
    </w:p>
    <w:p w:rsidR="00F12925" w:rsidRDefault="00F377D7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Михайловой Светлане Станиславовне</w:t>
      </w:r>
    </w:p>
    <w:p w:rsidR="00FF4BA7" w:rsidRPr="007507E0" w:rsidRDefault="00FF4BA7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 w:rsidR="00E03538">
        <w:rPr>
          <w:sz w:val="28"/>
          <w:szCs w:val="28"/>
        </w:rPr>
        <w:t xml:space="preserve">ых </w:t>
      </w:r>
      <w:r w:rsidR="00633C9F">
        <w:rPr>
          <w:sz w:val="28"/>
          <w:szCs w:val="28"/>
        </w:rPr>
        <w:t xml:space="preserve">уполномоченным представителем </w:t>
      </w:r>
      <w:r w:rsidR="006554F1">
        <w:rPr>
          <w:sz w:val="28"/>
          <w:szCs w:val="28"/>
        </w:rPr>
        <w:t>Регионального отделения</w:t>
      </w:r>
      <w:r w:rsidR="00633C9F">
        <w:rPr>
          <w:sz w:val="28"/>
          <w:szCs w:val="28"/>
        </w:rPr>
        <w:t xml:space="preserve"> Политической партии «Российская партия пенсионеров за справедливость»</w:t>
      </w:r>
      <w:r w:rsidR="006554F1">
        <w:rPr>
          <w:sz w:val="28"/>
          <w:szCs w:val="28"/>
        </w:rPr>
        <w:t xml:space="preserve"> в Тверской области Борисовой В. П. </w:t>
      </w:r>
      <w:r w:rsidR="00E03538">
        <w:rPr>
          <w:sz w:val="28"/>
          <w:szCs w:val="28"/>
        </w:rPr>
        <w:t xml:space="preserve">для </w:t>
      </w:r>
      <w:r w:rsidR="008B7944">
        <w:rPr>
          <w:sz w:val="28"/>
          <w:szCs w:val="28"/>
        </w:rPr>
        <w:t xml:space="preserve">заверения списка кандидатов, </w:t>
      </w:r>
      <w:r w:rsidR="00633C9F">
        <w:rPr>
          <w:sz w:val="28"/>
          <w:szCs w:val="28"/>
        </w:rPr>
        <w:t>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</w:t>
      </w:r>
      <w:r w:rsidR="006554F1">
        <w:rPr>
          <w:sz w:val="28"/>
          <w:szCs w:val="28"/>
        </w:rPr>
        <w:t>, документов</w:t>
      </w:r>
      <w:r w:rsidR="00103F9F">
        <w:rPr>
          <w:sz w:val="28"/>
          <w:szCs w:val="28"/>
        </w:rPr>
        <w:t>,</w:t>
      </w:r>
      <w:r w:rsidR="006554F1">
        <w:rPr>
          <w:sz w:val="28"/>
          <w:szCs w:val="28"/>
        </w:rPr>
        <w:t xml:space="preserve"> предоставленных для</w:t>
      </w:r>
      <w:r w:rsidR="008B7944">
        <w:rPr>
          <w:sz w:val="28"/>
          <w:szCs w:val="28"/>
        </w:rPr>
        <w:t xml:space="preserve"> </w:t>
      </w:r>
      <w:r w:rsidR="00103F9F">
        <w:rPr>
          <w:sz w:val="28"/>
          <w:szCs w:val="28"/>
        </w:rPr>
        <w:t>уведомления о выдвижении</w:t>
      </w:r>
      <w:r w:rsidR="00E03538">
        <w:rPr>
          <w:sz w:val="28"/>
          <w:szCs w:val="28"/>
        </w:rPr>
        <w:t xml:space="preserve"> и</w:t>
      </w:r>
      <w:r w:rsidR="00103F9F">
        <w:rPr>
          <w:sz w:val="28"/>
          <w:szCs w:val="28"/>
        </w:rPr>
        <w:t xml:space="preserve"> для</w:t>
      </w:r>
      <w:r w:rsidR="00E03538">
        <w:rPr>
          <w:sz w:val="28"/>
          <w:szCs w:val="28"/>
        </w:rPr>
        <w:t xml:space="preserve"> регистрации </w:t>
      </w:r>
      <w:r w:rsidR="00F377D7">
        <w:rPr>
          <w:sz w:val="28"/>
          <w:szCs w:val="28"/>
        </w:rPr>
        <w:t>Михайловой С. С.</w:t>
      </w:r>
      <w:r w:rsidRPr="0005784D">
        <w:rPr>
          <w:sz w:val="28"/>
          <w:szCs w:val="28"/>
        </w:rPr>
        <w:t xml:space="preserve"> кандидатом в депутаты </w:t>
      </w:r>
      <w:r w:rsidR="00CB46F7">
        <w:rPr>
          <w:sz w:val="28"/>
          <w:szCs w:val="28"/>
        </w:rPr>
        <w:t xml:space="preserve">Совета депутатов городского поселения поселок Новозавидовский четвертого </w:t>
      </w:r>
      <w:r w:rsidRPr="0005784D">
        <w:rPr>
          <w:sz w:val="28"/>
          <w:szCs w:val="28"/>
        </w:rPr>
        <w:t xml:space="preserve">созыва по </w:t>
      </w:r>
      <w:r w:rsidR="00CB46F7">
        <w:rPr>
          <w:sz w:val="28"/>
          <w:szCs w:val="28"/>
        </w:rPr>
        <w:t>Новозавидовскому двухмандатному</w:t>
      </w:r>
      <w:r w:rsidR="00E03538">
        <w:rPr>
          <w:sz w:val="28"/>
          <w:szCs w:val="28"/>
        </w:rPr>
        <w:t xml:space="preserve"> избирательному о</w:t>
      </w:r>
      <w:r w:rsidR="006554F1">
        <w:rPr>
          <w:sz w:val="28"/>
          <w:szCs w:val="28"/>
        </w:rPr>
        <w:t>кругу № 2</w:t>
      </w:r>
      <w:r w:rsidRPr="0005784D">
        <w:rPr>
          <w:sz w:val="28"/>
          <w:szCs w:val="28"/>
        </w:rPr>
        <w:t>, в том числе</w:t>
      </w:r>
      <w:r w:rsidR="00103F9F">
        <w:rPr>
          <w:sz w:val="28"/>
          <w:szCs w:val="28"/>
        </w:rPr>
        <w:t>,</w:t>
      </w:r>
      <w:r w:rsidRPr="0005784D">
        <w:rPr>
          <w:sz w:val="28"/>
          <w:szCs w:val="28"/>
        </w:rPr>
        <w:t xml:space="preserve">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</w:t>
      </w:r>
      <w:r w:rsidR="00164384">
        <w:rPr>
          <w:sz w:val="28"/>
          <w:szCs w:val="28"/>
        </w:rPr>
        <w:t xml:space="preserve"> (далее – Федеральный закон)</w:t>
      </w:r>
      <w:r w:rsidRPr="0005784D">
        <w:rPr>
          <w:sz w:val="28"/>
          <w:szCs w:val="28"/>
        </w:rPr>
        <w:t>, Закона Тверской области от 07.04.2003 г. № 20-ЗО «Избирательный кодекс Тверской области»</w:t>
      </w:r>
      <w:r w:rsidR="00164384">
        <w:rPr>
          <w:sz w:val="28"/>
          <w:szCs w:val="28"/>
        </w:rPr>
        <w:t xml:space="preserve"> (далее – Избирательный кодекс Тверской области)</w:t>
      </w:r>
      <w:r w:rsidRPr="0005784D">
        <w:rPr>
          <w:sz w:val="28"/>
          <w:szCs w:val="28"/>
        </w:rPr>
        <w:t>, а также</w:t>
      </w:r>
      <w:r w:rsidR="00103F9F">
        <w:rPr>
          <w:sz w:val="28"/>
          <w:szCs w:val="28"/>
        </w:rPr>
        <w:t>,</w:t>
      </w:r>
      <w:r w:rsidRPr="0005784D">
        <w:rPr>
          <w:sz w:val="28"/>
          <w:szCs w:val="28"/>
        </w:rPr>
        <w:t xml:space="preserve"> проведя проверку подписей избирателей, собранных в его поддержку, избирательная комиссия установила следующее. </w:t>
      </w:r>
    </w:p>
    <w:p w:rsidR="006554F1" w:rsidRDefault="006554F1" w:rsidP="001C3777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27</w:t>
      </w:r>
      <w:r w:rsidR="00CB46F7" w:rsidRPr="001C3777">
        <w:rPr>
          <w:sz w:val="28"/>
          <w:szCs w:val="28"/>
        </w:rPr>
        <w:t xml:space="preserve"> июля 2015</w:t>
      </w:r>
      <w:r w:rsidR="009E79AF" w:rsidRPr="001C3777">
        <w:rPr>
          <w:sz w:val="28"/>
          <w:szCs w:val="28"/>
        </w:rPr>
        <w:t xml:space="preserve"> года</w:t>
      </w:r>
      <w:r w:rsidRPr="001C3777">
        <w:rPr>
          <w:sz w:val="28"/>
          <w:szCs w:val="28"/>
        </w:rPr>
        <w:t xml:space="preserve"> уполномоченный представитель избирательного объединения Борисова В. П. представила в территориальную избирательную комиссию Конаков</w:t>
      </w:r>
      <w:r w:rsidR="00103F9F">
        <w:rPr>
          <w:sz w:val="28"/>
          <w:szCs w:val="28"/>
        </w:rPr>
        <w:t xml:space="preserve">ского района пакет документов для </w:t>
      </w:r>
      <w:r w:rsidR="00103F9F">
        <w:rPr>
          <w:sz w:val="28"/>
          <w:szCs w:val="28"/>
        </w:rPr>
        <w:lastRenderedPageBreak/>
        <w:t>уведомления о выдвижении списка кандидатов избирательным объединением Региональное отделение</w:t>
      </w:r>
      <w:r w:rsidRPr="001C3777">
        <w:rPr>
          <w:sz w:val="28"/>
          <w:szCs w:val="28"/>
        </w:rPr>
        <w:t xml:space="preserve"> Политической партии «Российская партия пенсионеров за справедливос</w:t>
      </w:r>
      <w:r w:rsidR="00103F9F">
        <w:rPr>
          <w:sz w:val="28"/>
          <w:szCs w:val="28"/>
        </w:rPr>
        <w:t>ть» в Тверской области на выборах</w:t>
      </w:r>
      <w:r w:rsidRPr="001C3777">
        <w:rPr>
          <w:sz w:val="28"/>
          <w:szCs w:val="28"/>
        </w:rPr>
        <w:t xml:space="preserve"> депутатов Совета депутатов городского поселения поселок Но</w:t>
      </w:r>
      <w:r w:rsidR="001C3777" w:rsidRPr="001C3777">
        <w:rPr>
          <w:sz w:val="28"/>
          <w:szCs w:val="28"/>
        </w:rPr>
        <w:t>возавидовский четвертого созыва. В нарушение п.п. «г» п. 14.1 ст. 35 Федерального закона от 12.06.2012 г. № 67-ФЗ «Об основных гарантиях избирательных прав и права на участие в референдуме граждан российской Федерации», п.п «а» п. 2 ст. 32 Закона Тверской области от 07.04.2003 г. № 20-ЗО «Избирательный кодекс Тверской области» нотариально заверенная копия документа о государственной регистрации избирательного объединения представлена не была</w:t>
      </w:r>
      <w:r w:rsidR="001C3777">
        <w:rPr>
          <w:sz w:val="28"/>
          <w:szCs w:val="28"/>
        </w:rPr>
        <w:t>.</w:t>
      </w:r>
    </w:p>
    <w:p w:rsidR="001C3777" w:rsidRDefault="001C3777" w:rsidP="001C37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Представлена выписка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области.</w:t>
      </w:r>
    </w:p>
    <w:p w:rsidR="001C3777" w:rsidRPr="001C3777" w:rsidRDefault="001C3777" w:rsidP="001C3777">
      <w:pPr>
        <w:spacing w:line="360" w:lineRule="auto"/>
        <w:ind w:firstLine="708"/>
        <w:jc w:val="both"/>
        <w:rPr>
          <w:sz w:val="28"/>
          <w:szCs w:val="28"/>
        </w:rPr>
      </w:pPr>
      <w:r w:rsidRPr="001C3777">
        <w:rPr>
          <w:sz w:val="28"/>
        </w:rPr>
        <w:t xml:space="preserve"> В п. 2 выписки из протокола № 9 от 16 июля 2015 года Общего Собрания по выдвижению кандидатов в депутаты Собрания депутатов Оленинского Района 3-го созыва Регионального отделения Политической партии «Российская партия пенсионеров за справедливость» в Тверской области указано представить краткое наименование для использования в избирательных документах в Территориальную избирательную комиссию Оленинского района.</w:t>
      </w:r>
    </w:p>
    <w:p w:rsidR="006554F1" w:rsidRDefault="00D21A73" w:rsidP="00D21A73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27 июля 2015 года территориальная избирательная комиссия Конаковского района постановлением № 141/1318-3 «</w:t>
      </w:r>
      <w:r w:rsidRPr="00D21A73">
        <w:rPr>
          <w:sz w:val="28"/>
          <w:szCs w:val="28"/>
        </w:rPr>
        <w:t>О заверении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по многомандатным избирательным округам</w:t>
      </w:r>
      <w:r>
        <w:rPr>
          <w:sz w:val="28"/>
          <w:szCs w:val="28"/>
        </w:rPr>
        <w:t xml:space="preserve">» заверила список кандидатов, </w:t>
      </w:r>
      <w:r>
        <w:rPr>
          <w:sz w:val="28"/>
          <w:szCs w:val="28"/>
        </w:rPr>
        <w:lastRenderedPageBreak/>
        <w:t>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в количестве 5 человек.</w:t>
      </w:r>
    </w:p>
    <w:p w:rsidR="00D21A73" w:rsidRDefault="00D21A73" w:rsidP="00164384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2015 года </w:t>
      </w:r>
      <w:r w:rsidR="00B02634">
        <w:rPr>
          <w:sz w:val="28"/>
          <w:szCs w:val="28"/>
        </w:rPr>
        <w:t>Михайлова Светлана Станиславовна</w:t>
      </w:r>
      <w:r>
        <w:rPr>
          <w:sz w:val="28"/>
          <w:szCs w:val="28"/>
        </w:rPr>
        <w:t>, включенная в заверенный список кандидатов выдвинутых избирательным объединением Региональное отделение Политической партии «Российская партия пенсионеров за справедливость» в Тверской области представила ком</w:t>
      </w:r>
      <w:r w:rsidR="00164384">
        <w:rPr>
          <w:sz w:val="28"/>
          <w:szCs w:val="28"/>
        </w:rPr>
        <w:t xml:space="preserve">плект документов кандидата на выдвижение, что </w:t>
      </w:r>
      <w:r w:rsidR="00103F9F">
        <w:rPr>
          <w:sz w:val="28"/>
          <w:szCs w:val="28"/>
        </w:rPr>
        <w:t>является нарушением требований</w:t>
      </w:r>
      <w:r w:rsidR="00164384">
        <w:rPr>
          <w:sz w:val="28"/>
          <w:szCs w:val="28"/>
        </w:rPr>
        <w:t xml:space="preserve"> п. 8 ст. 32 Избирательного кодекса Тверской области.</w:t>
      </w:r>
    </w:p>
    <w:p w:rsidR="002C6399" w:rsidRPr="00435CD3" w:rsidRDefault="002C6399" w:rsidP="00164384">
      <w:pPr>
        <w:pStyle w:val="a5"/>
        <w:numPr>
          <w:ilvl w:val="0"/>
          <w:numId w:val="2"/>
        </w:numPr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поддержку своего выдвижения </w:t>
      </w:r>
      <w:r w:rsidR="00B02634">
        <w:rPr>
          <w:sz w:val="28"/>
          <w:szCs w:val="28"/>
        </w:rPr>
        <w:t>Михайлова С. С.</w:t>
      </w:r>
      <w:r>
        <w:rPr>
          <w:sz w:val="28"/>
          <w:szCs w:val="28"/>
        </w:rPr>
        <w:t xml:space="preserve"> представила в территориальную избирательную комиссию Конаковского района 3 августа 2015 года подписные листы с подписями избирателей. 5 августа 2015 года Рабочая группа по приемке и проверке документов территориальной избирательной комиссии провела проверку предоставленных подписных листов </w:t>
      </w:r>
      <w:r w:rsidRPr="0005784D">
        <w:rPr>
          <w:sz w:val="28"/>
          <w:szCs w:val="28"/>
        </w:rPr>
        <w:t xml:space="preserve">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Pr="0005784D">
        <w:rPr>
          <w:sz w:val="28"/>
          <w:szCs w:val="28"/>
        </w:rPr>
        <w:t xml:space="preserve"> созыва, по итогам которой были составлены Ведомость проверки подписных листов и Протокол об итогах их проверки</w:t>
      </w:r>
      <w:r>
        <w:rPr>
          <w:sz w:val="28"/>
          <w:szCs w:val="28"/>
        </w:rPr>
        <w:t xml:space="preserve">. </w:t>
      </w:r>
      <w:r w:rsidR="00862C3F" w:rsidRPr="0005784D">
        <w:rPr>
          <w:sz w:val="28"/>
          <w:szCs w:val="28"/>
        </w:rPr>
        <w:t>Согласно Ведомости проверки по</w:t>
      </w:r>
      <w:r w:rsidR="00862C3F">
        <w:rPr>
          <w:sz w:val="28"/>
          <w:szCs w:val="28"/>
        </w:rPr>
        <w:t>дписных листов было проверено 14 подписей из 14</w:t>
      </w:r>
      <w:r w:rsidR="00862C3F" w:rsidRPr="0005784D">
        <w:rPr>
          <w:sz w:val="28"/>
          <w:szCs w:val="28"/>
        </w:rPr>
        <w:t>, заявлен</w:t>
      </w:r>
      <w:r w:rsidR="00862C3F">
        <w:rPr>
          <w:sz w:val="28"/>
          <w:szCs w:val="28"/>
        </w:rPr>
        <w:t>ных кандидатом к проверке. 14 подписей избирателей были признаны недействительными на основании пп. «и» п. 6.4 ст. 38 Федерального закона, пп. «и» п.9 статьи 35 Избирательного кодекса Тверской области; пп. «з» п. 6.4 ст. 38 Федерального закона, пп. «з» п.9 ст.35 Избирательного кодекса Тверской области.</w:t>
      </w:r>
      <w:r>
        <w:rPr>
          <w:sz w:val="28"/>
          <w:szCs w:val="28"/>
        </w:rPr>
        <w:t xml:space="preserve">  </w:t>
      </w:r>
    </w:p>
    <w:p w:rsidR="009E79AF" w:rsidRPr="0005784D" w:rsidRDefault="000C0579" w:rsidP="001643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«в» пункта 8 статьи 36 Избирательного кодекса Тверской области основанием для отказа в регистрации кандидата является: отсутствие среди документов</w:t>
      </w:r>
      <w:r w:rsidR="00103F9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Тверской области для уведомления о выдвижении и регистрации кандидата.</w:t>
      </w:r>
      <w:r w:rsidR="009E79AF"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ab/>
        <w:t>В соответствии с</w:t>
      </w:r>
      <w:r w:rsidR="00583348"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 w:rsidR="00583348"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 w:rsidR="00583348"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представленных для регистрации кандидата. 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6E311D">
        <w:rPr>
          <w:sz w:val="28"/>
          <w:szCs w:val="28"/>
        </w:rPr>
        <w:t xml:space="preserve">статьей 20, </w:t>
      </w:r>
      <w:r w:rsidR="000C0579">
        <w:rPr>
          <w:sz w:val="28"/>
          <w:szCs w:val="28"/>
        </w:rPr>
        <w:t xml:space="preserve"> подпунктами «в»,</w:t>
      </w:r>
      <w:r w:rsidRPr="0005784D">
        <w:rPr>
          <w:sz w:val="28"/>
          <w:szCs w:val="28"/>
        </w:rPr>
        <w:t xml:space="preserve"> «д» пункта 8 статьи 36 Закона Тверской области «Избирательный кодекс Тверской области», </w:t>
      </w:r>
      <w:r w:rsidR="00583348">
        <w:rPr>
          <w:sz w:val="28"/>
          <w:szCs w:val="28"/>
        </w:rPr>
        <w:t>на основании 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E03538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r w:rsidR="00B02634">
        <w:rPr>
          <w:sz w:val="28"/>
          <w:szCs w:val="28"/>
        </w:rPr>
        <w:t>Михайловой Светлане Станиславовне</w:t>
      </w:r>
      <w:r w:rsidR="00164384">
        <w:rPr>
          <w:sz w:val="28"/>
          <w:szCs w:val="28"/>
        </w:rPr>
        <w:t xml:space="preserve"> </w:t>
      </w:r>
      <w:r w:rsidR="009E79AF" w:rsidRPr="0005784D">
        <w:rPr>
          <w:sz w:val="28"/>
          <w:szCs w:val="28"/>
        </w:rPr>
        <w:t xml:space="preserve">в регистрации кандидатом в депутаты </w:t>
      </w:r>
      <w:r w:rsidR="00583348"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="0005784D" w:rsidRPr="0005784D">
        <w:rPr>
          <w:sz w:val="28"/>
          <w:szCs w:val="28"/>
        </w:rPr>
        <w:t xml:space="preserve"> созыва </w:t>
      </w:r>
      <w:r w:rsidR="009E79AF" w:rsidRPr="0005784D">
        <w:rPr>
          <w:sz w:val="28"/>
          <w:szCs w:val="28"/>
        </w:rPr>
        <w:t xml:space="preserve">по </w:t>
      </w:r>
      <w:r w:rsidR="00583348">
        <w:rPr>
          <w:sz w:val="28"/>
          <w:szCs w:val="28"/>
        </w:rPr>
        <w:t>Новозавидовскому двух</w:t>
      </w:r>
      <w:r w:rsidR="009E79AF" w:rsidRPr="0005784D">
        <w:rPr>
          <w:sz w:val="28"/>
          <w:szCs w:val="28"/>
        </w:rPr>
        <w:t>ман</w:t>
      </w:r>
      <w:r w:rsidR="00BA7DE1">
        <w:rPr>
          <w:sz w:val="28"/>
          <w:szCs w:val="28"/>
        </w:rPr>
        <w:t>датному избирательному округу №</w:t>
      </w:r>
      <w:r w:rsidR="00B02634">
        <w:rPr>
          <w:sz w:val="28"/>
          <w:szCs w:val="28"/>
        </w:rPr>
        <w:t xml:space="preserve"> 3</w:t>
      </w:r>
      <w:r w:rsidR="009E79AF"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Направить настоящее постановление в средства массовой информации для обнародования.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5833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58334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583348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B77E9D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583348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583348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r w:rsidR="002110AC">
              <w:rPr>
                <w:sz w:val="28"/>
                <w:szCs w:val="28"/>
              </w:rPr>
              <w:t>Мерзлякова</w:t>
            </w:r>
          </w:p>
        </w:tc>
      </w:tr>
    </w:tbl>
    <w:p w:rsidR="006A3E04" w:rsidRDefault="006A3E04" w:rsidP="007E6480"/>
    <w:sectPr w:rsidR="006A3E04" w:rsidSect="002110A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4C" w:rsidRDefault="00070F4C">
      <w:r>
        <w:separator/>
      </w:r>
    </w:p>
  </w:endnote>
  <w:endnote w:type="continuationSeparator" w:id="0">
    <w:p w:rsidR="00070F4C" w:rsidRDefault="0007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4C" w:rsidRDefault="00070F4C">
      <w:r>
        <w:separator/>
      </w:r>
    </w:p>
  </w:footnote>
  <w:footnote w:type="continuationSeparator" w:id="0">
    <w:p w:rsidR="00070F4C" w:rsidRDefault="0007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A7" w:rsidRDefault="002A6861">
    <w:pPr>
      <w:pStyle w:val="a3"/>
      <w:jc w:val="center"/>
    </w:pPr>
    <w:fldSimple w:instr=" PAGE   \* MERGEFORMAT ">
      <w:r w:rsidR="0057123E">
        <w:rPr>
          <w:noProof/>
        </w:rPr>
        <w:t>2</w:t>
      </w:r>
    </w:fldSimple>
  </w:p>
  <w:p w:rsidR="00FF4BA7" w:rsidRDefault="00FF4B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C47"/>
    <w:multiLevelType w:val="hybridMultilevel"/>
    <w:tmpl w:val="1A2E9762"/>
    <w:lvl w:ilvl="0" w:tplc="21BA1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47C2"/>
    <w:rsid w:val="000158E2"/>
    <w:rsid w:val="000212E1"/>
    <w:rsid w:val="000368FB"/>
    <w:rsid w:val="000405B1"/>
    <w:rsid w:val="0005784D"/>
    <w:rsid w:val="0006057E"/>
    <w:rsid w:val="00063C09"/>
    <w:rsid w:val="00070F4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579"/>
    <w:rsid w:val="000D1BCA"/>
    <w:rsid w:val="000D39C8"/>
    <w:rsid w:val="000D5745"/>
    <w:rsid w:val="000D74B4"/>
    <w:rsid w:val="000E11C5"/>
    <w:rsid w:val="000E3A0D"/>
    <w:rsid w:val="000F4CA6"/>
    <w:rsid w:val="000F7CE5"/>
    <w:rsid w:val="00102E5A"/>
    <w:rsid w:val="00103D32"/>
    <w:rsid w:val="00103F9F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384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7C7F"/>
    <w:rsid w:val="001C3777"/>
    <w:rsid w:val="001C4822"/>
    <w:rsid w:val="001D63DE"/>
    <w:rsid w:val="001D74E8"/>
    <w:rsid w:val="001F4CB0"/>
    <w:rsid w:val="001F6A10"/>
    <w:rsid w:val="0020084C"/>
    <w:rsid w:val="002019E2"/>
    <w:rsid w:val="00203D29"/>
    <w:rsid w:val="002110A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A85"/>
    <w:rsid w:val="00293981"/>
    <w:rsid w:val="00295089"/>
    <w:rsid w:val="0029566E"/>
    <w:rsid w:val="00297FDE"/>
    <w:rsid w:val="002A4D9B"/>
    <w:rsid w:val="002A6363"/>
    <w:rsid w:val="002A6861"/>
    <w:rsid w:val="002B13B6"/>
    <w:rsid w:val="002B38DB"/>
    <w:rsid w:val="002C6399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A7"/>
    <w:rsid w:val="003644BC"/>
    <w:rsid w:val="00365C9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56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CD3"/>
    <w:rsid w:val="00437B7E"/>
    <w:rsid w:val="004431B1"/>
    <w:rsid w:val="00443B1B"/>
    <w:rsid w:val="0044552F"/>
    <w:rsid w:val="00445AF9"/>
    <w:rsid w:val="0044668A"/>
    <w:rsid w:val="00452BC4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2550"/>
    <w:rsid w:val="00533060"/>
    <w:rsid w:val="00542AE1"/>
    <w:rsid w:val="00543DF9"/>
    <w:rsid w:val="0055708B"/>
    <w:rsid w:val="0055753D"/>
    <w:rsid w:val="00562B23"/>
    <w:rsid w:val="0057123E"/>
    <w:rsid w:val="00575986"/>
    <w:rsid w:val="00577F27"/>
    <w:rsid w:val="00583348"/>
    <w:rsid w:val="00584F31"/>
    <w:rsid w:val="00585BFA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53AD"/>
    <w:rsid w:val="006171D7"/>
    <w:rsid w:val="00621D3B"/>
    <w:rsid w:val="00633C9F"/>
    <w:rsid w:val="00645936"/>
    <w:rsid w:val="006509E7"/>
    <w:rsid w:val="006554F1"/>
    <w:rsid w:val="00657F48"/>
    <w:rsid w:val="006706AF"/>
    <w:rsid w:val="00673461"/>
    <w:rsid w:val="00686B34"/>
    <w:rsid w:val="0069292E"/>
    <w:rsid w:val="006948FB"/>
    <w:rsid w:val="006A1593"/>
    <w:rsid w:val="006A37C1"/>
    <w:rsid w:val="006A3E04"/>
    <w:rsid w:val="006B2EDC"/>
    <w:rsid w:val="006B352C"/>
    <w:rsid w:val="006B4919"/>
    <w:rsid w:val="006C0D57"/>
    <w:rsid w:val="006C5906"/>
    <w:rsid w:val="006C5B11"/>
    <w:rsid w:val="006D035B"/>
    <w:rsid w:val="006D240D"/>
    <w:rsid w:val="006E311D"/>
    <w:rsid w:val="006F1EF3"/>
    <w:rsid w:val="006F3C7F"/>
    <w:rsid w:val="00701553"/>
    <w:rsid w:val="00701DA9"/>
    <w:rsid w:val="00702B52"/>
    <w:rsid w:val="007152CC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B39"/>
    <w:rsid w:val="007D3D47"/>
    <w:rsid w:val="007E2C19"/>
    <w:rsid w:val="007E60BE"/>
    <w:rsid w:val="007E6480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2C3F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944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6CB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38BE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326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634"/>
    <w:rsid w:val="00B02E36"/>
    <w:rsid w:val="00B04536"/>
    <w:rsid w:val="00B05443"/>
    <w:rsid w:val="00B136DB"/>
    <w:rsid w:val="00B13C0B"/>
    <w:rsid w:val="00B228EE"/>
    <w:rsid w:val="00B33B90"/>
    <w:rsid w:val="00B438AF"/>
    <w:rsid w:val="00B43ACD"/>
    <w:rsid w:val="00B448E0"/>
    <w:rsid w:val="00B517A9"/>
    <w:rsid w:val="00B5688B"/>
    <w:rsid w:val="00B712AB"/>
    <w:rsid w:val="00B77E9D"/>
    <w:rsid w:val="00B80AD0"/>
    <w:rsid w:val="00B903EA"/>
    <w:rsid w:val="00B92AC5"/>
    <w:rsid w:val="00BA0B36"/>
    <w:rsid w:val="00BA1BF4"/>
    <w:rsid w:val="00BA7DE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AE9"/>
    <w:rsid w:val="00BF2F9B"/>
    <w:rsid w:val="00BF4197"/>
    <w:rsid w:val="00BF6BB5"/>
    <w:rsid w:val="00C01355"/>
    <w:rsid w:val="00C02735"/>
    <w:rsid w:val="00C04309"/>
    <w:rsid w:val="00C070DF"/>
    <w:rsid w:val="00C12670"/>
    <w:rsid w:val="00C13A5E"/>
    <w:rsid w:val="00C2025E"/>
    <w:rsid w:val="00C20681"/>
    <w:rsid w:val="00C34B06"/>
    <w:rsid w:val="00C55661"/>
    <w:rsid w:val="00C60149"/>
    <w:rsid w:val="00C616A6"/>
    <w:rsid w:val="00C61AE1"/>
    <w:rsid w:val="00C63C8B"/>
    <w:rsid w:val="00C9787C"/>
    <w:rsid w:val="00CA0B65"/>
    <w:rsid w:val="00CA12B9"/>
    <w:rsid w:val="00CA480C"/>
    <w:rsid w:val="00CA576C"/>
    <w:rsid w:val="00CA72DA"/>
    <w:rsid w:val="00CB26B6"/>
    <w:rsid w:val="00CB46F7"/>
    <w:rsid w:val="00CB4C2E"/>
    <w:rsid w:val="00CC16E4"/>
    <w:rsid w:val="00CC3209"/>
    <w:rsid w:val="00CC6768"/>
    <w:rsid w:val="00CC6C04"/>
    <w:rsid w:val="00CD1FCB"/>
    <w:rsid w:val="00CD7A0A"/>
    <w:rsid w:val="00CE3972"/>
    <w:rsid w:val="00CE3A45"/>
    <w:rsid w:val="00CE4B76"/>
    <w:rsid w:val="00CE5A4B"/>
    <w:rsid w:val="00CF6F05"/>
    <w:rsid w:val="00D10170"/>
    <w:rsid w:val="00D103E1"/>
    <w:rsid w:val="00D107C7"/>
    <w:rsid w:val="00D14745"/>
    <w:rsid w:val="00D15113"/>
    <w:rsid w:val="00D17FD7"/>
    <w:rsid w:val="00D21A73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3B8"/>
    <w:rsid w:val="00DC5C6C"/>
    <w:rsid w:val="00DD21F6"/>
    <w:rsid w:val="00DE3C8B"/>
    <w:rsid w:val="00DE4272"/>
    <w:rsid w:val="00DE781A"/>
    <w:rsid w:val="00DE7A96"/>
    <w:rsid w:val="00DF0C2B"/>
    <w:rsid w:val="00DF26CD"/>
    <w:rsid w:val="00E03538"/>
    <w:rsid w:val="00E03F5B"/>
    <w:rsid w:val="00E05045"/>
    <w:rsid w:val="00E1078B"/>
    <w:rsid w:val="00E10E1D"/>
    <w:rsid w:val="00E11D4E"/>
    <w:rsid w:val="00E15185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925"/>
    <w:rsid w:val="00F13751"/>
    <w:rsid w:val="00F13CCB"/>
    <w:rsid w:val="00F218B0"/>
    <w:rsid w:val="00F230C8"/>
    <w:rsid w:val="00F345D3"/>
    <w:rsid w:val="00F34D70"/>
    <w:rsid w:val="00F377D7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1C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FE4D-4784-4E4F-92D2-4DACF5C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2015-08-11T09:29:00Z</cp:lastPrinted>
  <dcterms:created xsi:type="dcterms:W3CDTF">2015-08-10T05:25:00Z</dcterms:created>
  <dcterms:modified xsi:type="dcterms:W3CDTF">2015-08-11T09:29:00Z</dcterms:modified>
</cp:coreProperties>
</file>