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2F7955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22 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апреля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5740E5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5740E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5740E5" w:rsidRDefault="002F7955" w:rsidP="007551E4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70-3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F01724">
        <w:rPr>
          <w:b/>
          <w:sz w:val="28"/>
          <w:szCs w:val="28"/>
        </w:rPr>
        <w:t>Сборновой</w:t>
      </w:r>
      <w:proofErr w:type="spellEnd"/>
      <w:r w:rsidR="00F01724">
        <w:rPr>
          <w:b/>
          <w:sz w:val="28"/>
          <w:szCs w:val="28"/>
        </w:rPr>
        <w:t xml:space="preserve"> Н. С.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F01724">
        <w:rPr>
          <w:b/>
          <w:snapToGrid w:val="0"/>
          <w:sz w:val="28"/>
          <w:szCs w:val="28"/>
        </w:rPr>
        <w:t>сии избирательного участка № 470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F01724">
        <w:rPr>
          <w:snapToGrid w:val="0"/>
          <w:sz w:val="28"/>
          <w:szCs w:val="28"/>
        </w:rPr>
        <w:t>сии избирательного участка № 470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F01724">
        <w:rPr>
          <w:sz w:val="28"/>
          <w:szCs w:val="28"/>
        </w:rPr>
        <w:t>Немчанинова</w:t>
      </w:r>
      <w:proofErr w:type="spellEnd"/>
      <w:r w:rsidR="00F01724">
        <w:rPr>
          <w:sz w:val="28"/>
          <w:szCs w:val="28"/>
        </w:rPr>
        <w:t xml:space="preserve"> О. Н.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F01724">
        <w:rPr>
          <w:snapToGrid w:val="0"/>
          <w:sz w:val="28"/>
          <w:szCs w:val="28"/>
        </w:rPr>
        <w:t xml:space="preserve">района от </w:t>
      </w:r>
      <w:r w:rsidR="002F7955">
        <w:rPr>
          <w:snapToGrid w:val="0"/>
          <w:sz w:val="28"/>
          <w:szCs w:val="28"/>
        </w:rPr>
        <w:t>22</w:t>
      </w:r>
      <w:r w:rsidR="00F01724">
        <w:rPr>
          <w:snapToGrid w:val="0"/>
          <w:sz w:val="28"/>
          <w:szCs w:val="28"/>
        </w:rPr>
        <w:t>.04</w:t>
      </w:r>
      <w:r w:rsidRPr="005740E5">
        <w:rPr>
          <w:snapToGrid w:val="0"/>
          <w:sz w:val="28"/>
          <w:szCs w:val="28"/>
        </w:rPr>
        <w:t>.2015 г.</w:t>
      </w:r>
      <w:r w:rsidR="00F01724">
        <w:rPr>
          <w:snapToGrid w:val="0"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 №</w:t>
      </w:r>
      <w:r w:rsidR="00F01724">
        <w:rPr>
          <w:snapToGrid w:val="0"/>
          <w:sz w:val="28"/>
          <w:szCs w:val="28"/>
        </w:rPr>
        <w:t xml:space="preserve"> </w:t>
      </w:r>
      <w:r w:rsidR="002F7955">
        <w:rPr>
          <w:bCs/>
          <w:sz w:val="28"/>
          <w:szCs w:val="28"/>
        </w:rPr>
        <w:t>129</w:t>
      </w:r>
      <w:r w:rsidR="002F7955" w:rsidRPr="00BF4992">
        <w:rPr>
          <w:bCs/>
          <w:sz w:val="28"/>
          <w:szCs w:val="28"/>
        </w:rPr>
        <w:t>/12</w:t>
      </w:r>
      <w:r w:rsidR="002F7955">
        <w:rPr>
          <w:bCs/>
          <w:sz w:val="28"/>
          <w:szCs w:val="28"/>
        </w:rPr>
        <w:t>53-3</w:t>
      </w:r>
      <w:r w:rsidRPr="005740E5">
        <w:rPr>
          <w:snapToGrid w:val="0"/>
          <w:sz w:val="28"/>
          <w:szCs w:val="28"/>
        </w:rPr>
        <w:t xml:space="preserve">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F01724">
        <w:rPr>
          <w:snapToGrid w:val="0"/>
          <w:sz w:val="28"/>
          <w:szCs w:val="28"/>
        </w:rPr>
        <w:t>сии избирательного участка № 470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proofErr w:type="spellStart"/>
      <w:r w:rsidR="00F01724">
        <w:rPr>
          <w:snapToGrid w:val="0"/>
          <w:sz w:val="28"/>
          <w:szCs w:val="28"/>
        </w:rPr>
        <w:t>Сборнову</w:t>
      </w:r>
      <w:proofErr w:type="spellEnd"/>
      <w:r w:rsidR="00F01724">
        <w:rPr>
          <w:snapToGrid w:val="0"/>
          <w:sz w:val="28"/>
          <w:szCs w:val="28"/>
        </w:rPr>
        <w:t xml:space="preserve"> Надежду Сергеевну, 1988</w:t>
      </w:r>
      <w:r w:rsidRPr="005740E5">
        <w:rPr>
          <w:snapToGrid w:val="0"/>
          <w:sz w:val="28"/>
          <w:szCs w:val="28"/>
        </w:rPr>
        <w:t xml:space="preserve"> года рождения, образование </w:t>
      </w:r>
      <w:r w:rsidR="00F01724">
        <w:rPr>
          <w:snapToGrid w:val="0"/>
          <w:sz w:val="28"/>
          <w:szCs w:val="28"/>
        </w:rPr>
        <w:t xml:space="preserve">неполное </w:t>
      </w:r>
      <w:r w:rsidRPr="005740E5">
        <w:rPr>
          <w:snapToGrid w:val="0"/>
          <w:sz w:val="28"/>
          <w:szCs w:val="28"/>
        </w:rPr>
        <w:t xml:space="preserve">высшее профессиональное, </w:t>
      </w:r>
      <w:r w:rsidR="00F01724">
        <w:rPr>
          <w:snapToGrid w:val="0"/>
          <w:sz w:val="28"/>
          <w:szCs w:val="28"/>
        </w:rPr>
        <w:t>специалист по делопроизводству МУ</w:t>
      </w:r>
      <w:r w:rsidRPr="005740E5">
        <w:rPr>
          <w:snapToGrid w:val="0"/>
          <w:sz w:val="28"/>
          <w:szCs w:val="28"/>
        </w:rPr>
        <w:t xml:space="preserve">  «</w:t>
      </w:r>
      <w:r w:rsidR="00F01724">
        <w:rPr>
          <w:snapToGrid w:val="0"/>
          <w:sz w:val="28"/>
          <w:szCs w:val="28"/>
        </w:rPr>
        <w:t xml:space="preserve">Администрация </w:t>
      </w:r>
      <w:proofErr w:type="spellStart"/>
      <w:r w:rsidR="00F01724">
        <w:rPr>
          <w:snapToGrid w:val="0"/>
          <w:sz w:val="28"/>
          <w:szCs w:val="28"/>
        </w:rPr>
        <w:t>Вахонинского</w:t>
      </w:r>
      <w:proofErr w:type="spellEnd"/>
      <w:r w:rsidR="00F01724">
        <w:rPr>
          <w:snapToGrid w:val="0"/>
          <w:sz w:val="28"/>
          <w:szCs w:val="28"/>
        </w:rPr>
        <w:t xml:space="preserve"> сельского поселения</w:t>
      </w:r>
      <w:r w:rsidRPr="005740E5">
        <w:rPr>
          <w:snapToGrid w:val="0"/>
          <w:sz w:val="28"/>
          <w:szCs w:val="28"/>
        </w:rPr>
        <w:t xml:space="preserve">», предложенную для назначения в состав участковой избирательной комиссии собранием избирателей по месту </w:t>
      </w:r>
      <w:r w:rsidR="00F01724">
        <w:rPr>
          <w:snapToGrid w:val="0"/>
          <w:sz w:val="28"/>
          <w:szCs w:val="28"/>
        </w:rPr>
        <w:t>жительства д. Вахонино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 xml:space="preserve">С. П. </w:t>
      </w:r>
      <w:proofErr w:type="spellStart"/>
      <w:r w:rsidRPr="005740E5">
        <w:rPr>
          <w:bCs/>
          <w:iCs/>
          <w:sz w:val="28"/>
          <w:szCs w:val="28"/>
        </w:rPr>
        <w:t>Фомченко</w:t>
      </w:r>
      <w:proofErr w:type="spellEnd"/>
      <w:r w:rsidRPr="005740E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 xml:space="preserve">С. П. </w:t>
            </w:r>
            <w:proofErr w:type="spellStart"/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Фомченко</w:t>
            </w:r>
            <w:proofErr w:type="spellEnd"/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2F7955"/>
    <w:rsid w:val="005740E5"/>
    <w:rsid w:val="005A6FFC"/>
    <w:rsid w:val="0077645E"/>
    <w:rsid w:val="00BA5A6B"/>
    <w:rsid w:val="00F01724"/>
    <w:rsid w:val="00F8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2015-04-15T08:42:00Z</dcterms:created>
  <dcterms:modified xsi:type="dcterms:W3CDTF">2015-04-21T13:07:00Z</dcterms:modified>
</cp:coreProperties>
</file>